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554" w:rsidRPr="001F4DB6" w:rsidRDefault="00C35554" w:rsidP="00C355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4D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Школьный этап Всероссийской олимпиады школьников по ОБЗР</w:t>
      </w:r>
    </w:p>
    <w:p w:rsidR="00C35554" w:rsidRPr="001F4DB6" w:rsidRDefault="00C35554" w:rsidP="00C355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554" w:rsidRPr="001F4DB6" w:rsidRDefault="00C35554" w:rsidP="00C355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B6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нашей школе завершился школьный этап Всероссийской олимпиады школьников по ОБЗР.</w:t>
      </w:r>
    </w:p>
    <w:p w:rsidR="00C35554" w:rsidRPr="001F4DB6" w:rsidRDefault="00C35554" w:rsidP="00C355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этом году интеллектуальное соревнование объединило десятки учеников с 5 по 11 класс, готовых доказать, что безопасность — это не просто параграф в учебнике, а осознанный выбор и важный жизненный навык.</w:t>
      </w:r>
    </w:p>
    <w:p w:rsidR="00C35554" w:rsidRPr="001F4DB6" w:rsidRDefault="00C35554" w:rsidP="00C355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Школьный этап — это самый массовый тур олимпиады. Для многих ребят, особенно для пятиклассников, это был первый серьезный опыт проверки своих сил. </w:t>
      </w:r>
    </w:p>
    <w:p w:rsidR="00C35554" w:rsidRPr="001F4DB6" w:rsidRDefault="00C35554" w:rsidP="00C355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B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Испытания традиционно разделились на две части:</w:t>
      </w:r>
    </w:p>
    <w:p w:rsidR="00C35554" w:rsidRPr="001F4DB6" w:rsidRDefault="00C35554" w:rsidP="00C355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B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Теоретический блок. Участники отвечали на сложные тестовые вопросы и решали ситуационные задачи. Темы затронули самые разные сферы: от правил дорожного движения и пожарной безопасности до действий при возникновении чрезвычайных ситуаций природного и техногенного характера.</w:t>
      </w:r>
    </w:p>
    <w:p w:rsidR="00C35554" w:rsidRPr="001F4DB6" w:rsidRDefault="00C35554" w:rsidP="00C355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Практические модули. На уроках ОБЗР ребята уже закрепили базовые алгоритмы, а в рамках олимпиады смогли проверить себя в условиях жесткого регламента времени. </w:t>
      </w:r>
    </w:p>
    <w:p w:rsidR="00C35554" w:rsidRPr="001F4DB6" w:rsidRDefault="00C35554" w:rsidP="00C355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Организационный комитет школьной олимпиады по ОБЗР выражает глубокую признательность сотрудникам ПЧ Сарана за помощь в проведении мероприятия (предоставлении необходимого оборудования). Реалистичный инвентарь помог ребятам полностью погрузиться в атмосферу соревнований, проявить командный дух и проверить свои силы в условиях, приближенных </w:t>
      </w:r>
      <w:proofErr w:type="gramStart"/>
      <w:r w:rsidRPr="001F4DB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1F4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реальным. </w:t>
      </w:r>
    </w:p>
    <w:p w:rsidR="00C35554" w:rsidRPr="001F4DB6" w:rsidRDefault="00C35554" w:rsidP="00C355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B6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Имена победителей и призеров, которые представят нашу школу на следующем, муниципальном этапе, будут опубликованы на информационном стенде и в наших социальных сетях в ближайшие дни.</w:t>
      </w:r>
    </w:p>
    <w:p w:rsidR="00C35554" w:rsidRPr="001F4DB6" w:rsidRDefault="00C35554" w:rsidP="00C355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B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благодарим всех участников за проявленный интерес, смелость и отличные знания! Желаем ребятам удачи, а тем, кто пройдет дальше — стойкости и победы на муниципальном уровне!</w:t>
      </w:r>
    </w:p>
    <w:p w:rsidR="001F4DB6" w:rsidRPr="001F4DB6" w:rsidRDefault="001F4DB6" w:rsidP="00C355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B6" w:rsidRPr="001F4DB6" w:rsidRDefault="003B44EA" w:rsidP="00C355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1F4DB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779D5B4" wp14:editId="78084024">
            <wp:extent cx="1250302" cy="1667068"/>
            <wp:effectExtent l="0" t="0" r="7620" b="0"/>
            <wp:docPr id="1" name="Рисунок 1" descr="C:\Users\1\Desktop\56c1973a-ece1-4cf9-9b34-5ac7103b39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56c1973a-ece1-4cf9-9b34-5ac7103b39e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288" cy="167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4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DB6" w:rsidRPr="001F4DB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</w:t>
      </w:r>
      <w:r w:rsidRPr="001F4DB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F91988A" wp14:editId="3F95E2E4">
            <wp:extent cx="1285875" cy="1714500"/>
            <wp:effectExtent l="0" t="0" r="9525" b="0"/>
            <wp:docPr id="2" name="Рисунок 2" descr="C:\Users\1\Desktop\4224d346-aea9-4997-84f7-388debff3d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4224d346-aea9-4997-84f7-388debff3d9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90" cy="1717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4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4DB6" w:rsidRPr="001F4DB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="001F4DB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</w:t>
      </w:r>
      <w:bookmarkStart w:id="0" w:name="_GoBack"/>
      <w:bookmarkEnd w:id="0"/>
      <w:r w:rsidR="001F4DB6" w:rsidRPr="001F4DB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2E08EF" wp14:editId="2519BD4D">
            <wp:extent cx="1287625" cy="1716832"/>
            <wp:effectExtent l="0" t="0" r="8255" b="0"/>
            <wp:docPr id="5" name="Рисунок 5" descr="C:\Users\1\Desktop\ff635448-0380-463a-83d9-be61d82012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ff635448-0380-463a-83d9-be61d82012b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1113" cy="1721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DB6" w:rsidRPr="001F4DB6" w:rsidRDefault="001F4DB6" w:rsidP="00C355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4DB6" w:rsidRDefault="003B44EA" w:rsidP="00C355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B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77FEBD7" wp14:editId="31879224">
            <wp:extent cx="2444621" cy="1833467"/>
            <wp:effectExtent l="0" t="0" r="0" b="0"/>
            <wp:docPr id="3" name="Рисунок 3" descr="C:\Users\1\Desktop\IMG_20261002_085830_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IMG_20261002_085830_8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506" cy="183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4DB6" w:rsidRPr="001F4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F4DB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</w:t>
      </w:r>
      <w:r w:rsidRPr="001F4DB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FE2C4C" wp14:editId="09F62273">
            <wp:extent cx="2413517" cy="1810139"/>
            <wp:effectExtent l="0" t="0" r="6350" b="0"/>
            <wp:docPr id="4" name="Рисунок 4" descr="C:\Users\1\Desktop\IMG_20261002_085638_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IMG_20261002_085638_4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27" cy="1823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DB6" w:rsidRPr="001F4DB6" w:rsidRDefault="001F4DB6" w:rsidP="00C355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44EA" w:rsidRPr="001F4DB6" w:rsidRDefault="003B44EA" w:rsidP="001F4DB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B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944A27" wp14:editId="4DED92BC">
            <wp:extent cx="1548882" cy="2065176"/>
            <wp:effectExtent l="0" t="0" r="0" b="0"/>
            <wp:docPr id="6" name="Рисунок 6" descr="C:\Users\1\Desktop\IMG_20261002_085734_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IMG_20261002_085734_8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895" cy="2069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F4DB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</w:t>
      </w:r>
      <w:r w:rsidR="001F4DB6" w:rsidRPr="001F4DB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7910172" wp14:editId="20F159D1">
            <wp:extent cx="1492898" cy="1990530"/>
            <wp:effectExtent l="0" t="0" r="0" b="0"/>
            <wp:docPr id="7" name="Рисунок 7" descr="C:\Users\1\Desktop\IMG_20261002_085707_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IMG_20261002_085707_5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930" cy="1987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554" w:rsidRPr="001F4DB6" w:rsidRDefault="00C35554" w:rsidP="00C355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5554" w:rsidRPr="001F4DB6" w:rsidRDefault="00C35554" w:rsidP="00C35554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4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Преподаватель-организатор ОБЗР </w:t>
      </w:r>
      <w:proofErr w:type="spellStart"/>
      <w:r w:rsidRPr="001F4DB6">
        <w:rPr>
          <w:rFonts w:ascii="Times New Roman" w:eastAsia="Times New Roman" w:hAnsi="Times New Roman" w:cs="Times New Roman"/>
          <w:sz w:val="28"/>
          <w:szCs w:val="28"/>
          <w:lang w:eastAsia="ru-RU"/>
        </w:rPr>
        <w:t>С.П.Журавлева</w:t>
      </w:r>
      <w:proofErr w:type="spellEnd"/>
    </w:p>
    <w:p w:rsidR="008C1353" w:rsidRPr="00C35554" w:rsidRDefault="008C1353" w:rsidP="00C3555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C1353" w:rsidRPr="00C35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A3D"/>
    <w:rsid w:val="001F4DB6"/>
    <w:rsid w:val="00233B75"/>
    <w:rsid w:val="003B44EA"/>
    <w:rsid w:val="006D1A3D"/>
    <w:rsid w:val="008C1353"/>
    <w:rsid w:val="00C3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44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4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44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56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4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2026-10-02T03:38:00Z</dcterms:created>
  <dcterms:modified xsi:type="dcterms:W3CDTF">2026-10-02T04:07:00Z</dcterms:modified>
</cp:coreProperties>
</file>