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BB0" w:rsidRDefault="00542BB0" w:rsidP="00542BB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BB0">
        <w:rPr>
          <w:rFonts w:ascii="Times New Roman" w:hAnsi="Times New Roman" w:cs="Times New Roman"/>
          <w:b/>
          <w:sz w:val="28"/>
          <w:szCs w:val="28"/>
        </w:rPr>
        <w:t>Стань заметней в темноте:</w:t>
      </w:r>
    </w:p>
    <w:p w:rsidR="00542BB0" w:rsidRPr="00542BB0" w:rsidRDefault="00542BB0" w:rsidP="00542BB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BB0">
        <w:rPr>
          <w:rFonts w:ascii="Times New Roman" w:hAnsi="Times New Roman" w:cs="Times New Roman"/>
          <w:b/>
          <w:sz w:val="28"/>
          <w:szCs w:val="28"/>
        </w:rPr>
        <w:t>как в нашей школе прошёл День свето</w:t>
      </w:r>
      <w:r>
        <w:rPr>
          <w:rFonts w:ascii="Times New Roman" w:hAnsi="Times New Roman" w:cs="Times New Roman"/>
          <w:b/>
          <w:sz w:val="28"/>
          <w:szCs w:val="28"/>
        </w:rPr>
        <w:t>отражат</w:t>
      </w:r>
      <w:r w:rsidRPr="00542BB0">
        <w:rPr>
          <w:rFonts w:ascii="Times New Roman" w:hAnsi="Times New Roman" w:cs="Times New Roman"/>
          <w:b/>
          <w:sz w:val="28"/>
          <w:szCs w:val="28"/>
        </w:rPr>
        <w:t>еля</w:t>
      </w:r>
    </w:p>
    <w:p w:rsidR="00542BB0" w:rsidRPr="00542BB0" w:rsidRDefault="00542BB0" w:rsidP="00542B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BB0" w:rsidRPr="00542BB0" w:rsidRDefault="00542BB0" w:rsidP="00542B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BB0">
        <w:rPr>
          <w:rFonts w:ascii="Times New Roman" w:hAnsi="Times New Roman" w:cs="Times New Roman"/>
          <w:sz w:val="28"/>
          <w:szCs w:val="28"/>
        </w:rPr>
        <w:t xml:space="preserve">Осень приносит с собой не только прохладу, но и укороченный световой день. По пути в школу и домой нас всё чаще сопровождают сумерки, а это значит, что безопасность на дороге становится главным приоритетом. Чтобы напомнить ребятам о важности правил дорожного движения, в нашей школе </w:t>
      </w:r>
      <w:r w:rsidR="005673C1">
        <w:rPr>
          <w:rFonts w:ascii="Times New Roman" w:hAnsi="Times New Roman" w:cs="Times New Roman"/>
          <w:sz w:val="28"/>
          <w:szCs w:val="28"/>
        </w:rPr>
        <w:t xml:space="preserve">10 сентября </w:t>
      </w:r>
      <w:bookmarkStart w:id="0" w:name="_GoBack"/>
      <w:bookmarkEnd w:id="0"/>
      <w:r w:rsidRPr="00542BB0">
        <w:rPr>
          <w:rFonts w:ascii="Times New Roman" w:hAnsi="Times New Roman" w:cs="Times New Roman"/>
          <w:sz w:val="28"/>
          <w:szCs w:val="28"/>
        </w:rPr>
        <w:t>прошёл</w:t>
      </w:r>
      <w:r>
        <w:rPr>
          <w:rFonts w:ascii="Times New Roman" w:hAnsi="Times New Roman" w:cs="Times New Roman"/>
          <w:sz w:val="28"/>
          <w:szCs w:val="28"/>
        </w:rPr>
        <w:t xml:space="preserve"> День светоотражателя.</w:t>
      </w:r>
    </w:p>
    <w:p w:rsidR="00542BB0" w:rsidRPr="00542BB0" w:rsidRDefault="00542BB0" w:rsidP="00542B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BB0">
        <w:rPr>
          <w:rFonts w:ascii="Times New Roman" w:hAnsi="Times New Roman" w:cs="Times New Roman"/>
          <w:sz w:val="28"/>
          <w:szCs w:val="28"/>
        </w:rPr>
        <w:t xml:space="preserve">Главная цель этого дня — защитить наших учеников и сделать так, чтобы каждый из них был заметен для </w:t>
      </w:r>
      <w:r>
        <w:rPr>
          <w:rFonts w:ascii="Times New Roman" w:hAnsi="Times New Roman" w:cs="Times New Roman"/>
          <w:sz w:val="28"/>
          <w:szCs w:val="28"/>
        </w:rPr>
        <w:t>водителей в тёмное время суток.</w:t>
      </w:r>
    </w:p>
    <w:p w:rsidR="00542BB0" w:rsidRDefault="00542BB0" w:rsidP="00542B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BB0">
        <w:rPr>
          <w:rFonts w:ascii="Times New Roman" w:hAnsi="Times New Roman" w:cs="Times New Roman"/>
          <w:sz w:val="28"/>
          <w:szCs w:val="28"/>
        </w:rPr>
        <w:t>Ученики начальной школы узнали, как маленькая блестящая полоска или значок на рюкзаке могут спасти жизнь. Оказывается, водитель замечает пешехода в тёмной одежде всего за 30 метров, а со светоотражателем это расстояние увеличивается до 150, и даже до 400 метров при включённом дальнем свете фар! Это даёт автомобилю возможность вовремя затормозить.</w:t>
      </w:r>
    </w:p>
    <w:p w:rsidR="00542BB0" w:rsidRPr="00542BB0" w:rsidRDefault="00542BB0" w:rsidP="00542B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уроках «Школа безопасности», ОБЗР </w:t>
      </w:r>
      <w:r w:rsidRPr="00542BB0">
        <w:rPr>
          <w:rFonts w:ascii="Times New Roman" w:hAnsi="Times New Roman" w:cs="Times New Roman"/>
          <w:sz w:val="28"/>
          <w:szCs w:val="28"/>
        </w:rPr>
        <w:t>прошли тематические пятиминутки безопасности и интерактивные беседы.</w:t>
      </w:r>
    </w:p>
    <w:p w:rsidR="00542BB0" w:rsidRDefault="00542BB0" w:rsidP="00542B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BB0">
        <w:rPr>
          <w:rFonts w:ascii="Times New Roman" w:hAnsi="Times New Roman" w:cs="Times New Roman"/>
          <w:sz w:val="28"/>
          <w:szCs w:val="28"/>
        </w:rPr>
        <w:t>Помните, что безопасность начинается с каждого из нас.</w:t>
      </w:r>
    </w:p>
    <w:p w:rsidR="0027147F" w:rsidRDefault="00542BB0" w:rsidP="00542B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BB0">
        <w:rPr>
          <w:rFonts w:ascii="Times New Roman" w:hAnsi="Times New Roman" w:cs="Times New Roman"/>
          <w:sz w:val="28"/>
          <w:szCs w:val="28"/>
        </w:rPr>
        <w:t>Уважаемые родители, обязательно проверьте, есть ли на одежде вашего ребёнка светоотражающие элементы. Давайте сделаем путь к знаниям не только интересным, но и безопасным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542BB0" w:rsidRDefault="00542BB0" w:rsidP="00542B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2BB0" w:rsidRDefault="00542BB0" w:rsidP="00542B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B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1797" cy="1718479"/>
            <wp:effectExtent l="0" t="0" r="4445" b="0"/>
            <wp:docPr id="1" name="Рисунок 1" descr="C:\Users\admin\Desktop\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клас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866" cy="172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42B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1240" cy="1725930"/>
            <wp:effectExtent l="0" t="0" r="3810" b="7620"/>
            <wp:docPr id="2" name="Рисунок 2" descr="C:\Users\admin\Desktop\2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17" cy="173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BB0" w:rsidRDefault="00542BB0" w:rsidP="00542B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2BB0" w:rsidRDefault="00542BB0" w:rsidP="00542BB0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42B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5050" cy="1728787"/>
            <wp:effectExtent l="0" t="0" r="0" b="5080"/>
            <wp:docPr id="3" name="Рисунок 3" descr="C:\Users\admin\Desktop\4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4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086" cy="173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FDF" w:rsidRPr="00542BB0" w:rsidRDefault="005673C1" w:rsidP="005673C1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Преподаватель-организатор ОБЗР Журавлева С.П.</w:t>
      </w:r>
    </w:p>
    <w:sectPr w:rsidR="00080FDF" w:rsidRPr="00542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62"/>
    <w:rsid w:val="00080FDF"/>
    <w:rsid w:val="0027147F"/>
    <w:rsid w:val="00494D61"/>
    <w:rsid w:val="00542BB0"/>
    <w:rsid w:val="005673C1"/>
    <w:rsid w:val="00C0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F29B3-96E1-4792-BF7B-38647B95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2026-09-11T02:53:00Z</dcterms:created>
  <dcterms:modified xsi:type="dcterms:W3CDTF">2026-09-11T03:13:00Z</dcterms:modified>
</cp:coreProperties>
</file>