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75" w:rsidRPr="00E96575" w:rsidRDefault="00E96575" w:rsidP="008C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058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</w:t>
      </w:r>
      <w:r w:rsidRPr="00E9657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ейд </w:t>
      </w:r>
      <w:r w:rsidRPr="00A058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отряда </w:t>
      </w:r>
      <w:r w:rsidRPr="00E9657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ЮИД</w:t>
      </w:r>
      <w:r w:rsidRPr="00A058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E9657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«Безопасная горка»</w:t>
      </w:r>
    </w:p>
    <w:bookmarkEnd w:id="0"/>
    <w:p w:rsidR="00E96575" w:rsidRPr="00E96575" w:rsidRDefault="00E96575" w:rsidP="008C3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575" w:rsidRPr="00A058F3" w:rsidRDefault="00E96575" w:rsidP="008C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>Рейд отряда</w:t>
      </w:r>
      <w:r w:rsidRPr="00A0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0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ЮИД «Безопасная горка» </w:t>
      </w:r>
      <w:r w:rsidRPr="00A0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проводится в рамках </w:t>
      </w:r>
      <w:proofErr w:type="gramStart"/>
      <w:r w:rsidRPr="00A0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проведения 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3020"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>перативно</w:t>
      </w:r>
      <w:proofErr w:type="gramEnd"/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>-профилактическо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>го мероприятия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«Горка»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профилактики детского дорожно-транспортного травматизма в зимний период времени, выявление и ликвидация опасных горок, снежных валов, наледей и скатов, выходящих на проезжую часть или дворовой проезд</w:t>
      </w:r>
      <w:r w:rsidRPr="00A058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058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65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представляющих угрозу безопасности дорожного движения и жизни пешеходов.</w:t>
      </w:r>
    </w:p>
    <w:p w:rsidR="00E96575" w:rsidRPr="00A058F3" w:rsidRDefault="00E96575" w:rsidP="008C3020">
      <w:pPr>
        <w:pStyle w:val="a3"/>
        <w:shd w:val="clear" w:color="auto" w:fill="FDFDFD"/>
        <w:spacing w:before="0" w:beforeAutospacing="0" w:after="0" w:afterAutospacing="0"/>
        <w:ind w:firstLine="708"/>
        <w:jc w:val="both"/>
      </w:pPr>
      <w:r w:rsidRPr="00A058F3">
        <w:t>Зима - раздолье для зимних игр и забав. Сколько веселья, радости и</w:t>
      </w:r>
    </w:p>
    <w:p w:rsidR="00E96575" w:rsidRPr="00A058F3" w:rsidRDefault="00E96575" w:rsidP="008C3020">
      <w:pPr>
        <w:pStyle w:val="a3"/>
        <w:shd w:val="clear" w:color="auto" w:fill="FDFDFD"/>
        <w:spacing w:before="0" w:beforeAutospacing="0" w:after="0" w:afterAutospacing="0"/>
        <w:jc w:val="both"/>
      </w:pPr>
      <w:r w:rsidRPr="00A058F3">
        <w:t>удовольствия доставляют детям игры в снежки, спуски с ледяных горок. В тоже время зимние катания таят в себе много опасностей.   </w:t>
      </w:r>
    </w:p>
    <w:p w:rsidR="008C3020" w:rsidRPr="00A058F3" w:rsidRDefault="00E96575" w:rsidP="008C3020">
      <w:pPr>
        <w:pStyle w:val="a3"/>
        <w:shd w:val="clear" w:color="auto" w:fill="FDFDFD"/>
        <w:spacing w:before="0" w:beforeAutospacing="0" w:after="0" w:afterAutospacing="0"/>
        <w:ind w:firstLine="708"/>
        <w:jc w:val="both"/>
        <w:rPr>
          <w:bdr w:val="none" w:sz="0" w:space="0" w:color="auto" w:frame="1"/>
        </w:rPr>
      </w:pPr>
      <w:r w:rsidRPr="00A058F3">
        <w:t>26.02.26</w:t>
      </w:r>
      <w:r w:rsidRPr="00A058F3">
        <w:t xml:space="preserve"> г. в рамках профилактического мероприятия </w:t>
      </w:r>
      <w:r w:rsidR="008C3020" w:rsidRPr="00A058F3">
        <w:t>«Горка»</w:t>
      </w:r>
      <w:r w:rsidRPr="00A058F3">
        <w:t xml:space="preserve"> отряд ЮИД </w:t>
      </w:r>
      <w:r w:rsidR="008C3020" w:rsidRPr="00A058F3">
        <w:t>«</w:t>
      </w:r>
      <w:r w:rsidRPr="00A058F3">
        <w:t>Светофор</w:t>
      </w:r>
      <w:r w:rsidR="008C3020" w:rsidRPr="00A058F3">
        <w:t>»</w:t>
      </w:r>
      <w:r w:rsidRPr="00A058F3">
        <w:t xml:space="preserve"> организовал рейд </w:t>
      </w:r>
      <w:r w:rsidRPr="00A058F3">
        <w:rPr>
          <w:shd w:val="clear" w:color="auto" w:fill="FFFFFF"/>
        </w:rPr>
        <w:t>«Безопасная горка»</w:t>
      </w:r>
      <w:r w:rsidRPr="00A058F3">
        <w:rPr>
          <w:bdr w:val="none" w:sz="0" w:space="0" w:color="auto" w:frame="1"/>
        </w:rPr>
        <w:t xml:space="preserve"> </w:t>
      </w:r>
      <w:r w:rsidRPr="00A058F3">
        <w:rPr>
          <w:bdr w:val="none" w:sz="0" w:space="0" w:color="auto" w:frame="1"/>
        </w:rPr>
        <w:t>по выявлению опасных горок, наледей, скатов и снежных куч, выходящих на проезжую часть, которые используются детьми для игр и катаний в поселке Сарана.</w:t>
      </w:r>
    </w:p>
    <w:p w:rsidR="008C3020" w:rsidRPr="00A058F3" w:rsidRDefault="00E96575" w:rsidP="008C302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A058F3">
        <w:rPr>
          <w:bdr w:val="none" w:sz="0" w:space="0" w:color="auto" w:frame="1"/>
        </w:rPr>
        <w:t xml:space="preserve">По результатам рейда выявлена большая горка по дороге с горы Арины, съезд с которой выходит на речку </w:t>
      </w:r>
      <w:proofErr w:type="spellStart"/>
      <w:r w:rsidRPr="00A058F3">
        <w:rPr>
          <w:bdr w:val="none" w:sz="0" w:space="0" w:color="auto" w:frame="1"/>
        </w:rPr>
        <w:t>Саранушку</w:t>
      </w:r>
      <w:proofErr w:type="spellEnd"/>
      <w:r w:rsidRPr="00A058F3">
        <w:rPr>
          <w:bdr w:val="none" w:sz="0" w:space="0" w:color="auto" w:frame="1"/>
        </w:rPr>
        <w:t>. Катание по этой горке может быть опасным!</w:t>
      </w:r>
      <w:r w:rsidR="008C3020" w:rsidRPr="00A058F3">
        <w:rPr>
          <w:shd w:val="clear" w:color="auto" w:fill="FFFFFF"/>
        </w:rPr>
        <w:t xml:space="preserve"> </w:t>
      </w:r>
    </w:p>
    <w:p w:rsidR="008C3020" w:rsidRPr="00A058F3" w:rsidRDefault="008C3020" w:rsidP="008C302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A058F3">
        <w:rPr>
          <w:bdr w:val="none" w:sz="0" w:space="0" w:color="auto" w:frame="1"/>
        </w:rPr>
        <w:t>В ходе рейда были выявлены несколько безопасных горок, сделанных взрослыми, на которых кататься безопасно. </w:t>
      </w:r>
    </w:p>
    <w:p w:rsidR="008C3020" w:rsidRPr="00A058F3" w:rsidRDefault="008C3020" w:rsidP="008C3020">
      <w:pPr>
        <w:pStyle w:val="a3"/>
        <w:spacing w:before="0" w:beforeAutospacing="0" w:after="0" w:afterAutospacing="0"/>
        <w:ind w:firstLine="708"/>
        <w:jc w:val="both"/>
        <w:textAlignment w:val="baseline"/>
        <w:rPr>
          <w:shd w:val="clear" w:color="auto" w:fill="FFFFFF"/>
        </w:rPr>
      </w:pPr>
      <w:r w:rsidRPr="00A058F3">
        <w:rPr>
          <w:shd w:val="clear" w:color="auto" w:fill="FFFFFF"/>
        </w:rPr>
        <w:t>Горки, выходящие на автомобильные дороги, зимой становятся любимым местом для детей и огромной проблемой для водителей. Успеть затормозить и не вылететь на проезжую часть удается не всем детям, да и водитель, даже если и успеет вовремя среагировать на опасную ситуацию, вряд ли сумеет мгновенно остановить автомобиль.</w:t>
      </w:r>
      <w:r w:rsidRPr="00A058F3">
        <w:t xml:space="preserve"> </w:t>
      </w:r>
      <w:r w:rsidRPr="00A058F3">
        <w:rPr>
          <w:shd w:val="clear" w:color="auto" w:fill="FFFFFF"/>
        </w:rPr>
        <w:t>К сожалению, подобные дорожно-транспортные происшествия приводят не только к травмам, но и гибели детей.</w:t>
      </w:r>
    </w:p>
    <w:p w:rsidR="00E96575" w:rsidRPr="00A058F3" w:rsidRDefault="008C3020" w:rsidP="008C3020">
      <w:pPr>
        <w:pStyle w:val="a3"/>
        <w:spacing w:before="0" w:beforeAutospacing="0" w:after="0" w:afterAutospacing="0"/>
        <w:ind w:firstLine="708"/>
        <w:jc w:val="both"/>
        <w:textAlignment w:val="baseline"/>
        <w:rPr>
          <w:bdr w:val="none" w:sz="0" w:space="0" w:color="auto" w:frame="1"/>
        </w:rPr>
      </w:pPr>
      <w:r w:rsidRPr="00A058F3">
        <w:rPr>
          <w:shd w:val="clear" w:color="auto" w:fill="FFFFFF"/>
        </w:rPr>
        <w:t xml:space="preserve"> Повлиять на подобную ситуацию и уберечь детей от травм в первую очередь могут взрослые, которые должны разъяснять детям, какую опасность таят в себе снежная горка или снежный склон выходящий на проезжую часть дороги.</w:t>
      </w:r>
    </w:p>
    <w:p w:rsidR="00E96575" w:rsidRPr="00A058F3" w:rsidRDefault="008C3020" w:rsidP="008C3020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A058F3">
        <w:rPr>
          <w:bdr w:val="none" w:sz="0" w:space="0" w:color="auto" w:frame="1"/>
        </w:rPr>
        <w:t xml:space="preserve">Помните! </w:t>
      </w:r>
      <w:r w:rsidR="00E96575" w:rsidRPr="00A058F3">
        <w:rPr>
          <w:bdr w:val="none" w:sz="0" w:space="0" w:color="auto" w:frame="1"/>
        </w:rPr>
        <w:t xml:space="preserve">Катание с горок, склон которых выходит на проезжую часть дороги, может привести к дорожно-транспортному </w:t>
      </w:r>
      <w:r w:rsidRPr="00A058F3">
        <w:rPr>
          <w:bdr w:val="none" w:sz="0" w:space="0" w:color="auto" w:frame="1"/>
        </w:rPr>
        <w:t>происшествию. Такие игры опасны для жизни и здоровья! Берегите себя и своих близких.</w:t>
      </w:r>
      <w:r w:rsidR="00A058F3" w:rsidRPr="00A058F3">
        <w:rPr>
          <w:noProof/>
          <w:sz w:val="28"/>
          <w:szCs w:val="28"/>
          <w:shd w:val="clear" w:color="auto" w:fill="FFFFFF"/>
        </w:rPr>
        <w:t xml:space="preserve"> </w:t>
      </w:r>
    </w:p>
    <w:p w:rsidR="00A058F3" w:rsidRDefault="00A058F3" w:rsidP="008C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302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BD34032" wp14:editId="625296E1">
            <wp:simplePos x="0" y="0"/>
            <wp:positionH relativeFrom="column">
              <wp:posOffset>-270510</wp:posOffset>
            </wp:positionH>
            <wp:positionV relativeFrom="paragraph">
              <wp:posOffset>360680</wp:posOffset>
            </wp:positionV>
            <wp:extent cx="1871980" cy="2496820"/>
            <wp:effectExtent l="0" t="0" r="0" b="0"/>
            <wp:wrapSquare wrapText="bothSides"/>
            <wp:docPr id="5" name="Рисунок 5" descr="C:\Users\admin\Desktop\IMG_20260302_120332_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20260302_120332_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020" w:rsidRPr="008C302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7DA3852C" wp14:editId="0538E97E">
            <wp:simplePos x="0" y="0"/>
            <wp:positionH relativeFrom="column">
              <wp:posOffset>-3810</wp:posOffset>
            </wp:positionH>
            <wp:positionV relativeFrom="paragraph">
              <wp:posOffset>-5253355</wp:posOffset>
            </wp:positionV>
            <wp:extent cx="1605597" cy="2140796"/>
            <wp:effectExtent l="0" t="0" r="0" b="0"/>
            <wp:wrapSquare wrapText="bothSides"/>
            <wp:docPr id="2" name="Рисунок 2" descr="C:\Users\admin\Desktop\IMG_20260302_120148_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260302_120148_5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597" cy="214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8F3" w:rsidRPr="00A058F3" w:rsidRDefault="00A058F3" w:rsidP="00A058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02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736227AA" wp14:editId="17989AFF">
            <wp:simplePos x="0" y="0"/>
            <wp:positionH relativeFrom="column">
              <wp:posOffset>3996690</wp:posOffset>
            </wp:positionH>
            <wp:positionV relativeFrom="paragraph">
              <wp:posOffset>83185</wp:posOffset>
            </wp:positionV>
            <wp:extent cx="1905000" cy="2540000"/>
            <wp:effectExtent l="0" t="0" r="0" b="0"/>
            <wp:wrapSquare wrapText="bothSides"/>
            <wp:docPr id="3" name="Рисунок 3" descr="C:\Users\admin\Desktop\IMG_20260302_120156_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20260302_120156_3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8F3" w:rsidRPr="00A058F3" w:rsidRDefault="00A058F3" w:rsidP="00A058F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02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1B1CD38" wp14:editId="0D1AB1DE">
            <wp:simplePos x="0" y="0"/>
            <wp:positionH relativeFrom="column">
              <wp:posOffset>1767205</wp:posOffset>
            </wp:positionH>
            <wp:positionV relativeFrom="paragraph">
              <wp:posOffset>347980</wp:posOffset>
            </wp:positionV>
            <wp:extent cx="1967865" cy="1838325"/>
            <wp:effectExtent l="0" t="0" r="0" b="9525"/>
            <wp:wrapSquare wrapText="bothSides"/>
            <wp:docPr id="4" name="Рисунок 4" descr="C:\Users\admin\Desktop\IMG_20260302_120322_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20260302_120322_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0"/>
                    <a:stretch/>
                  </pic:blipFill>
                  <pic:spPr bwMode="auto">
                    <a:xfrm>
                      <a:off x="0" y="0"/>
                      <a:ext cx="19678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58F3" w:rsidRDefault="00A058F3" w:rsidP="00A058F3">
      <w:pP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575" w:rsidRPr="00A058F3" w:rsidRDefault="00A058F3" w:rsidP="00A058F3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Преподаватель-организатор ОБЗР </w:t>
      </w:r>
      <w:proofErr w:type="spellStart"/>
      <w:r w:rsidRPr="00A058F3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С.П.Журавлева</w:t>
      </w:r>
      <w:proofErr w:type="spellEnd"/>
    </w:p>
    <w:sectPr w:rsidR="00E96575" w:rsidRPr="00A0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F7"/>
    <w:rsid w:val="004621E8"/>
    <w:rsid w:val="008C3020"/>
    <w:rsid w:val="00A058F3"/>
    <w:rsid w:val="00DB03F7"/>
    <w:rsid w:val="00E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ED0A9-6840-4FAE-8A46-40448F2A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2026-03-02T07:10:00Z</dcterms:created>
  <dcterms:modified xsi:type="dcterms:W3CDTF">2026-03-02T07:36:00Z</dcterms:modified>
</cp:coreProperties>
</file>