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-798195</wp:posOffset>
            </wp:positionH>
            <wp:positionV relativeFrom="paragraph">
              <wp:posOffset>-635</wp:posOffset>
            </wp:positionV>
            <wp:extent cx="2479675" cy="2616200"/>
            <wp:effectExtent l="0" t="0" r="0" b="0"/>
            <wp:wrapSquare wrapText="bothSides"/>
            <wp:docPr id="2" name="Рисунок 2" descr="C:\Users\1\Desktop\a86a78ab6d6d0621561fff36c9b7d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86a78ab6d6d0621561fff36c9b7d4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F72">
        <w:rPr>
          <w:rStyle w:val="a4"/>
          <w:sz w:val="28"/>
          <w:szCs w:val="28"/>
        </w:rPr>
        <w:t>Памятка пожарной безопасности для детей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center"/>
        <w:rPr>
          <w:sz w:val="28"/>
          <w:szCs w:val="28"/>
        </w:rPr>
      </w:pPr>
      <w:r w:rsidRPr="007A2F72">
        <w:rPr>
          <w:rStyle w:val="a4"/>
          <w:sz w:val="28"/>
          <w:szCs w:val="28"/>
        </w:rPr>
        <w:t>ДОРОГИЕ РЕБЯТА!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Одной из причин пожаров, происшедших по вине детей – это незнание элементарных правил поведения, отсутствие навыков обращения с огнем, огнеопасными предметами и материалами, которые могут явиться источником загорания.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Ребята! Чтобы избежать - пожара, необходимо хорошо знать и строго соблюдать правила пожарной безопасности. ПОМНИТЕ, что брошенная ради баловства спичка может привести к тяжелым ожогам и травмами;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устраивайте игр с огнем вблизи строений, в сараях, на чердаках, в подвалах;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играйте со спичками, следите, чтобы со спичками не шалили ваши товарищи, маленькие дети;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нагревайте незнакомые предметы, упаковки из-под порошков и красок, аэрозольные упаковки;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растапливайте печи, не включайте газовые плитки;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применяйте свечи и хлопушки, не устраивайте фейерверки и другие световые пожароопасные эффекты, вблизи сгораемых предметов</w:t>
      </w:r>
      <w:proofErr w:type="gramStart"/>
      <w:r w:rsidRPr="007A2F72">
        <w:rPr>
          <w:sz w:val="28"/>
          <w:szCs w:val="28"/>
        </w:rPr>
        <w:t xml:space="preserve"> ;</w:t>
      </w:r>
      <w:proofErr w:type="gramEnd"/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направляйте пиротехнические изделия в лицо, на насаждения и строения;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не храните пиротехнические изделия вблизи нагревательных приборов и открытого огня.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Если пожар все-таки произошел, вы должны знать, что необходимо сделать в первую очередь: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немедленной вызывайте пожарных по телефону «</w:t>
      </w:r>
      <w:r>
        <w:rPr>
          <w:sz w:val="28"/>
          <w:szCs w:val="28"/>
        </w:rPr>
        <w:t>1</w:t>
      </w:r>
      <w:r w:rsidRPr="007A2F72">
        <w:rPr>
          <w:sz w:val="28"/>
          <w:szCs w:val="28"/>
        </w:rPr>
        <w:t>01»</w:t>
      </w:r>
      <w:r>
        <w:rPr>
          <w:sz w:val="28"/>
          <w:szCs w:val="28"/>
        </w:rPr>
        <w:t>, «112»</w:t>
      </w:r>
      <w:r w:rsidRPr="007A2F72">
        <w:rPr>
          <w:sz w:val="28"/>
          <w:szCs w:val="28"/>
        </w:rPr>
        <w:t>, не забудьте назвать свою фамилию и точный адрес пожара, позовите на помощь взрослых;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срочно покиньте задымленное помещение;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самое главное: как бы вы ни были напуганы, никогда не прячьтесь в укромные места.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И помните, что пожар легче предупредить, чем потушить!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Действия в случае возникновения пожара.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При возникновении пожара немедленно сообщите об этом</w:t>
      </w:r>
      <w:r>
        <w:rPr>
          <w:sz w:val="28"/>
          <w:szCs w:val="28"/>
        </w:rPr>
        <w:t xml:space="preserve"> в пожарную охрану по телефону «1</w:t>
      </w:r>
      <w:r w:rsidRPr="007A2F72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Pr="007A2F72">
        <w:rPr>
          <w:sz w:val="28"/>
          <w:szCs w:val="28"/>
        </w:rPr>
        <w:t>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При сообщении в пожарную охрану о пожаре необходимо указать: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lastRenderedPageBreak/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назвать адрес (населённый пункт, название улицы, номер дома, квартиры);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назвать свою фамилию, номер телефона;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есть ли угроза жизни людей, животных, а также соседним зданиям и строениям;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Помните: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дым при пожаре значительно опаснее пламени и большинство людей погибает не от огня, а от удушья;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- при эвакуации через зону задымления необходимо дышать через мокрый носовой платок или мокрую ткань.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Соблюдение мер пожарной безопасности</w:t>
      </w:r>
      <w:r>
        <w:rPr>
          <w:sz w:val="28"/>
          <w:szCs w:val="28"/>
        </w:rPr>
        <w:t xml:space="preserve"> </w:t>
      </w:r>
      <w:r w:rsidRPr="007A2F7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A2F72">
        <w:rPr>
          <w:sz w:val="28"/>
          <w:szCs w:val="28"/>
        </w:rPr>
        <w:t>это залог вашего благополучия,</w:t>
      </w:r>
      <w:r>
        <w:rPr>
          <w:sz w:val="28"/>
          <w:szCs w:val="28"/>
        </w:rPr>
        <w:t xml:space="preserve"> </w:t>
      </w:r>
      <w:r w:rsidRPr="007A2F72">
        <w:rPr>
          <w:sz w:val="28"/>
          <w:szCs w:val="28"/>
        </w:rPr>
        <w:t>сохранности вашей жизни и жизни ваших близких!</w:t>
      </w:r>
    </w:p>
    <w:p w:rsidR="007A2F72" w:rsidRPr="007A2F72" w:rsidRDefault="007A2F72" w:rsidP="007A2F72">
      <w:pPr>
        <w:pStyle w:val="a3"/>
        <w:shd w:val="clear" w:color="auto" w:fill="FEFEFE"/>
        <w:spacing w:before="0" w:beforeAutospacing="0" w:after="0" w:afterAutospacing="0"/>
        <w:ind w:left="-709" w:firstLine="425"/>
        <w:jc w:val="both"/>
        <w:rPr>
          <w:sz w:val="28"/>
          <w:szCs w:val="28"/>
        </w:rPr>
      </w:pPr>
      <w:r w:rsidRPr="007A2F72">
        <w:rPr>
          <w:sz w:val="28"/>
          <w:szCs w:val="28"/>
        </w:rPr>
        <w:t>Пожар легче предупредить, чем потушить!</w:t>
      </w:r>
    </w:p>
    <w:p w:rsidR="00B43BCA" w:rsidRDefault="00B43BCA" w:rsidP="007A2F72">
      <w:pPr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</w:p>
    <w:p w:rsidR="007A2F72" w:rsidRDefault="007A2F72" w:rsidP="007A2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Преподаватель-организатор ОБЗР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С.П.Журавлева</w:t>
      </w:r>
      <w:proofErr w:type="spellEnd"/>
    </w:p>
    <w:p w:rsidR="007A2F72" w:rsidRPr="007A2F72" w:rsidRDefault="007A2F72" w:rsidP="007A2F72">
      <w:pPr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2F72" w:rsidRPr="007A2F72" w:rsidSect="007A2F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C9"/>
    <w:rsid w:val="006D75C9"/>
    <w:rsid w:val="007A2F72"/>
    <w:rsid w:val="00B4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F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F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2026-01-19T06:35:00Z</dcterms:created>
  <dcterms:modified xsi:type="dcterms:W3CDTF">2026-01-19T06:43:00Z</dcterms:modified>
</cp:coreProperties>
</file>