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73" w:rsidRDefault="00A30F6E" w:rsidP="00B05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ЮИД пре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дупреждает - </w:t>
      </w:r>
      <w:r w:rsidR="00B05F73" w:rsidRPr="00B05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Будь заметен на дороге!</w:t>
      </w:r>
    </w:p>
    <w:p w:rsidR="00B05F73" w:rsidRPr="00B05F73" w:rsidRDefault="00B05F73" w:rsidP="00B05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D8C" w:rsidRPr="00B05F73" w:rsidRDefault="001C3D8C" w:rsidP="00B05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Светоотражающие элементы являются важным элементом безопасности школьников, особенно в условиях недостаточной видимости, таких как темное время суток, туман или дождь. Они помогают водителям заметить пешеходов на дороге на большем расстоянии, что значительно снижает риск дорожно-транспортных происшествий.</w:t>
      </w:r>
    </w:p>
    <w:p w:rsidR="001C3D8C" w:rsidRPr="00B05F73" w:rsidRDefault="001C3D8C" w:rsidP="00B0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D8C" w:rsidRPr="00B05F73" w:rsidRDefault="001C3D8C" w:rsidP="00B05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F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несколько причин, почему ношение светоотражающих элементов необходимо:</w:t>
      </w:r>
    </w:p>
    <w:p w:rsidR="001C3D8C" w:rsidRPr="00B05F73" w:rsidRDefault="001C3D8C" w:rsidP="00B0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F7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Повышение видимости: Светоотражающие элементы делают пешеходов более заметными для водителей, особенно в условиях плохой видимости. Это особенно важно для школьников, которые часто ходят в школу и обратно в темное время суток.</w:t>
      </w:r>
    </w:p>
    <w:p w:rsidR="001C3D8C" w:rsidRPr="00B05F73" w:rsidRDefault="001C3D8C" w:rsidP="00B0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Снижение риска аварий: Водители могут заметить пешехода </w:t>
      </w:r>
      <w:proofErr w:type="gramStart"/>
      <w:r w:rsidRPr="00B05F7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0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светоотражающими элементами на расстоянии до 150 метров, что дает им достаточно времени для торможения и предотвращения столкновения.</w:t>
      </w:r>
    </w:p>
    <w:p w:rsidR="001C3D8C" w:rsidRPr="00B05F73" w:rsidRDefault="001C3D8C" w:rsidP="00B0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F7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Соблюдение закона: В некоторых странах и регионах ношение светоотражающих элементов является обязательным для пешеходов, особенно в темное время суток. Несоблюдение этого правила может привести к штрафам.</w:t>
      </w:r>
    </w:p>
    <w:p w:rsidR="001C3D8C" w:rsidRPr="00B05F73" w:rsidRDefault="001C3D8C" w:rsidP="00B0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F7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Пример для взрослых: Ношение светоотражающих элементов школьниками может стать хорошим примером для взрослых, напоминая им о важности соблюдения правил безопасности на дорогах.</w:t>
      </w:r>
    </w:p>
    <w:p w:rsidR="001C3D8C" w:rsidRPr="00B05F73" w:rsidRDefault="001C3D8C" w:rsidP="00B0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F7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Разнообразие и удобство: Светоотражающие элементы доступны в различных формах и размерах, таких как браслеты, наклейки, значки и нашивки. Их можно легко прикрепить к одежде, рюкзакам или сумкам, что делает их удобными в использовании.</w:t>
      </w:r>
    </w:p>
    <w:p w:rsidR="00B05F73" w:rsidRPr="00B05F73" w:rsidRDefault="00B05F73" w:rsidP="00B0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D8C" w:rsidRPr="00B05F73" w:rsidRDefault="001C3D8C" w:rsidP="00B05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F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ношение светоотражающих элементов является важной мерой безопасности для школьников, которая помогает защитить их жизнь и здоровье на дорогах.</w:t>
      </w:r>
    </w:p>
    <w:p w:rsidR="00B05F73" w:rsidRPr="00B05F73" w:rsidRDefault="00B05F73" w:rsidP="00B05F7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proofErr w:type="spellStart"/>
      <w:r w:rsidRPr="00B05F73">
        <w:t>Световозвращатели</w:t>
      </w:r>
      <w:proofErr w:type="spellEnd"/>
      <w:r w:rsidRPr="00B05F73">
        <w:t xml:space="preserve"> 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</w:p>
    <w:p w:rsidR="00B05F73" w:rsidRDefault="00B05F73" w:rsidP="00B05F7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F73">
        <w:t>Светоотражатели всех  типов (подвески, значки, ремни и нашивки, наклейки, браслеты и брелоки) легко закрепляются на рукавах или лацканах одежды.</w:t>
      </w:r>
    </w:p>
    <w:p w:rsidR="00B05F73" w:rsidRDefault="00B05F73" w:rsidP="00B05F7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B05F73" w:rsidRDefault="00B05F73" w:rsidP="00B05F73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rPr>
          <w:noProof/>
        </w:rPr>
        <w:drawing>
          <wp:inline distT="0" distB="0" distL="0" distR="0">
            <wp:extent cx="2933700" cy="1725706"/>
            <wp:effectExtent l="0" t="0" r="0" b="825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2" t="8832" r="5769"/>
                    <a:stretch/>
                  </pic:blipFill>
                  <pic:spPr bwMode="auto">
                    <a:xfrm>
                      <a:off x="0" y="0"/>
                      <a:ext cx="2933700" cy="172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F73" w:rsidRPr="00B05F73" w:rsidRDefault="00B05F73" w:rsidP="00B05F73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</w:p>
    <w:p w:rsidR="00B05F73" w:rsidRDefault="00B05F73" w:rsidP="00B05F7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F73">
        <w:rPr>
          <w:rStyle w:val="a4"/>
          <w:b/>
          <w:bCs/>
        </w:rPr>
        <w:t>Уважаемые родители! Научите ребенка привычке соблюдать Правила дорожного движения.</w:t>
      </w:r>
      <w:r w:rsidRPr="00B05F73">
        <w:t> Побеспокойтесь о том, чтобы ваш ребёнок «засветился» на дороге. Примите меры к тому, чтобы на одежде у него были светоотражающие элементы, делающие его очень заметным на дороге. Помните: в тёмной одежде маленького пешехода просто не видно водителю, а значит, есть опасность наезда. </w:t>
      </w:r>
    </w:p>
    <w:p w:rsidR="00B05F73" w:rsidRDefault="00B05F73" w:rsidP="00B05F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/>
          <w:bCs/>
        </w:rPr>
      </w:pPr>
      <w:r w:rsidRPr="00B05F73">
        <w:rPr>
          <w:rStyle w:val="a4"/>
          <w:b/>
          <w:bCs/>
        </w:rPr>
        <w:t>Безопасность детей – это обязанность взрослых!</w:t>
      </w:r>
    </w:p>
    <w:p w:rsidR="00B05F73" w:rsidRDefault="00B05F73" w:rsidP="00B05F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/>
          <w:bCs/>
        </w:rPr>
      </w:pPr>
    </w:p>
    <w:p w:rsidR="00B05F73" w:rsidRPr="00B05F73" w:rsidRDefault="00B05F73" w:rsidP="00B05F7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i/>
        </w:rPr>
      </w:pPr>
      <w:r w:rsidRPr="00B05F73">
        <w:rPr>
          <w:rStyle w:val="a4"/>
          <w:bCs/>
          <w:i w:val="0"/>
        </w:rPr>
        <w:t>Отряд ЮИД «Светофор» МАОУ «Саранинская СОШ»</w:t>
      </w:r>
    </w:p>
    <w:p w:rsidR="00E81171" w:rsidRPr="00B05F73" w:rsidRDefault="00E81171"/>
    <w:sectPr w:rsidR="00E81171" w:rsidRPr="00B05F73" w:rsidSect="00B05F7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DB"/>
    <w:rsid w:val="001C3D8C"/>
    <w:rsid w:val="00490DDB"/>
    <w:rsid w:val="00A30F6E"/>
    <w:rsid w:val="00B05F73"/>
    <w:rsid w:val="00E8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5F7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0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5F7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0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2025-12-13T03:57:00Z</dcterms:created>
  <dcterms:modified xsi:type="dcterms:W3CDTF">2025-12-13T04:22:00Z</dcterms:modified>
</cp:coreProperties>
</file>