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EE" w:rsidRPr="004127EE" w:rsidRDefault="004127EE" w:rsidP="00626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7EE">
        <w:rPr>
          <w:rFonts w:ascii="Times New Roman" w:hAnsi="Times New Roman" w:cs="Times New Roman"/>
          <w:b/>
          <w:sz w:val="28"/>
          <w:szCs w:val="28"/>
        </w:rPr>
        <w:t>Учебные сборы</w:t>
      </w:r>
      <w:r w:rsidRPr="004127EE">
        <w:rPr>
          <w:rFonts w:ascii="Times New Roman" w:hAnsi="Times New Roman" w:cs="Times New Roman"/>
          <w:b/>
          <w:sz w:val="28"/>
          <w:szCs w:val="28"/>
        </w:rPr>
        <w:t xml:space="preserve"> - 2025</w:t>
      </w:r>
    </w:p>
    <w:p w:rsidR="004127EE" w:rsidRPr="00626000" w:rsidRDefault="004127EE" w:rsidP="006260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Военно-патриотическое воспитание детей и молодежи, подготовка граждан Российской Федерации к военной службе является одной из ключевых задач современного государства, в том числе, органов государственной власти, органов военного управления и структур гражданского общества. Стратегические национальные приоритеты выводят на первый план формирование у подрастающего поколения чувства патриотизма, гражданственности, уважения к памяти защитников Отечества и подвигам Героев, ответственности за будущее страны и готовности к защите интересов России. Патриотическое воспитание, духовно-нравственное развитие и начальная военная подготовка детей и молодежи обеспечивается целенаправленной деятельностью по военно-патриотическому воспитанию и обучением основам военной службы в образовательных организациях посредством учебной и </w:t>
      </w:r>
      <w:proofErr w:type="spellStart"/>
      <w:r w:rsidRPr="0062600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26000">
        <w:rPr>
          <w:rFonts w:ascii="Times New Roman" w:hAnsi="Times New Roman" w:cs="Times New Roman"/>
          <w:sz w:val="24"/>
          <w:szCs w:val="24"/>
        </w:rPr>
        <w:t xml:space="preserve"> деятельности, в том числе через реализацию дополнительных общеразвивающих программ. </w:t>
      </w:r>
    </w:p>
    <w:p w:rsidR="004127EE" w:rsidRPr="00626000" w:rsidRDefault="004127EE" w:rsidP="006260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000">
        <w:rPr>
          <w:rFonts w:ascii="Times New Roman" w:hAnsi="Times New Roman" w:cs="Times New Roman"/>
          <w:sz w:val="24"/>
          <w:szCs w:val="24"/>
        </w:rPr>
        <w:t>Реализация  программы</w:t>
      </w:r>
      <w:proofErr w:type="gramEnd"/>
      <w:r w:rsidRPr="00626000">
        <w:rPr>
          <w:rFonts w:ascii="Times New Roman" w:hAnsi="Times New Roman" w:cs="Times New Roman"/>
          <w:sz w:val="24"/>
          <w:szCs w:val="24"/>
        </w:rPr>
        <w:t xml:space="preserve"> «Учебные сборы» направлена на: </w:t>
      </w:r>
    </w:p>
    <w:p w:rsidR="004127EE" w:rsidRPr="00626000" w:rsidRDefault="004127EE" w:rsidP="00626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- укрепление здоровья, формирование культуры здорового и безопасного образа жизни; </w:t>
      </w:r>
    </w:p>
    <w:p w:rsidR="004127EE" w:rsidRPr="00626000" w:rsidRDefault="00626000" w:rsidP="00626000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-обеспечение </w:t>
      </w:r>
      <w:r w:rsidR="004127EE" w:rsidRPr="00626000">
        <w:rPr>
          <w:rFonts w:ascii="Times New Roman" w:hAnsi="Times New Roman" w:cs="Times New Roman"/>
          <w:sz w:val="24"/>
          <w:szCs w:val="24"/>
        </w:rPr>
        <w:t>духовно-нравственного, гражданско-патриотического, военно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27EE" w:rsidRPr="00626000">
        <w:rPr>
          <w:rFonts w:ascii="Times New Roman" w:hAnsi="Times New Roman" w:cs="Times New Roman"/>
          <w:sz w:val="24"/>
          <w:szCs w:val="24"/>
        </w:rPr>
        <w:t>патриоти</w:t>
      </w:r>
      <w:r>
        <w:rPr>
          <w:rFonts w:ascii="Times New Roman" w:hAnsi="Times New Roman" w:cs="Times New Roman"/>
          <w:sz w:val="24"/>
          <w:szCs w:val="24"/>
        </w:rPr>
        <w:t>ческого воспитания обучающихся;</w:t>
      </w:r>
    </w:p>
    <w:p w:rsidR="004127EE" w:rsidRPr="00626000" w:rsidRDefault="004127EE" w:rsidP="00626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- формирование профессиональных интересов и профессиональную ориентацию в области государственной и гражданской службы. </w:t>
      </w:r>
    </w:p>
    <w:p w:rsidR="004127EE" w:rsidRPr="00626000" w:rsidRDefault="004127EE" w:rsidP="006260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Программа «Учебные сборы» разработана с учетом требований к предметным результатам освоения учебного предмета «Основы безопасности и защиты Родины» основной образовательной программы основного общего и среднего общего образования, обеспечивающих знание основ обороны государства и воинской службы (законодательство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подготовка),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запасе,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:rsidR="004127EE" w:rsidRPr="00626000" w:rsidRDefault="004127EE" w:rsidP="006260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Цель: Патриотическое воспитание и начальная военная подготовка обучающихся через формирование целостного представления о военной службе в Вооруженных силах Российской Федерации. </w:t>
      </w:r>
    </w:p>
    <w:p w:rsidR="004127EE" w:rsidRPr="00626000" w:rsidRDefault="004127EE" w:rsidP="006260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127EE" w:rsidRPr="00626000" w:rsidRDefault="004127EE" w:rsidP="00626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- Закрепить теоретические знания, полученные на занятиях ОБЗР в образовательных учреждениях, приобрести практические навыки, необходимые юношам для быстрой адаптации при поступлении на военную службу, познакомить с вооружением и военной техникой, размещением и бытом военнослужащих воинских частей, выполнить практические стрельбы; - изучить основные положения законодательства Российской Федерации в области обороны государства, о воинской обязанности и воинском учёте, обязательной о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 и ответственности военнослужащих и граждан, находящихся в запасе; </w:t>
      </w:r>
    </w:p>
    <w:p w:rsidR="004127EE" w:rsidRPr="00626000" w:rsidRDefault="004127EE" w:rsidP="00626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lastRenderedPageBreak/>
        <w:t xml:space="preserve">- сформировать представления об основах безопасности военной службы, конструкции и правилах обращения с боевым ручным стрелковым оружием, об основах тактической, медицинской, строевой подготовки, вопросов радиационной, химической и биологической защиты войск и населения; </w:t>
      </w:r>
    </w:p>
    <w:p w:rsidR="004127EE" w:rsidRPr="00626000" w:rsidRDefault="004127EE" w:rsidP="00626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>- закрепить на практике полученные знания в ходе учебных сборов;</w:t>
      </w:r>
    </w:p>
    <w:p w:rsidR="00533F8E" w:rsidRPr="00626000" w:rsidRDefault="004127EE" w:rsidP="006260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 - сформировать представления об учетно-воинских специальностях и профессиональной ориентации.</w:t>
      </w:r>
    </w:p>
    <w:p w:rsidR="00626000" w:rsidRPr="00626000" w:rsidRDefault="00626000" w:rsidP="006260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Учебные сборы </w:t>
      </w:r>
      <w:r w:rsidRPr="00626000">
        <w:rPr>
          <w:rFonts w:ascii="Times New Roman" w:hAnsi="Times New Roman" w:cs="Times New Roman"/>
          <w:sz w:val="24"/>
          <w:szCs w:val="24"/>
        </w:rPr>
        <w:t>–</w:t>
      </w:r>
      <w:r w:rsidRPr="00626000">
        <w:rPr>
          <w:rFonts w:ascii="Times New Roman" w:hAnsi="Times New Roman" w:cs="Times New Roman"/>
          <w:sz w:val="24"/>
          <w:szCs w:val="24"/>
        </w:rPr>
        <w:t xml:space="preserve"> 2025</w:t>
      </w:r>
      <w:r w:rsidRPr="00626000">
        <w:rPr>
          <w:rFonts w:ascii="Times New Roman" w:hAnsi="Times New Roman" w:cs="Times New Roman"/>
          <w:sz w:val="24"/>
          <w:szCs w:val="24"/>
        </w:rPr>
        <w:t xml:space="preserve"> проходили на базе МАОУ «</w:t>
      </w:r>
      <w:proofErr w:type="spellStart"/>
      <w:r w:rsidRPr="00626000">
        <w:rPr>
          <w:rFonts w:ascii="Times New Roman" w:hAnsi="Times New Roman" w:cs="Times New Roman"/>
          <w:sz w:val="24"/>
          <w:szCs w:val="24"/>
        </w:rPr>
        <w:t>Рахмангуловская</w:t>
      </w:r>
      <w:proofErr w:type="spellEnd"/>
      <w:r w:rsidRPr="00626000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626000" w:rsidRPr="00626000" w:rsidRDefault="00626000" w:rsidP="006260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>В сборах принимали участие обучающиеся 10 класса МАОУ «</w:t>
      </w:r>
      <w:proofErr w:type="spellStart"/>
      <w:r w:rsidRPr="00626000">
        <w:rPr>
          <w:rFonts w:ascii="Times New Roman" w:hAnsi="Times New Roman" w:cs="Times New Roman"/>
          <w:sz w:val="24"/>
          <w:szCs w:val="24"/>
        </w:rPr>
        <w:t>Саранинская</w:t>
      </w:r>
      <w:proofErr w:type="spellEnd"/>
      <w:r w:rsidRPr="00626000">
        <w:rPr>
          <w:rFonts w:ascii="Times New Roman" w:hAnsi="Times New Roman" w:cs="Times New Roman"/>
          <w:sz w:val="24"/>
          <w:szCs w:val="24"/>
        </w:rPr>
        <w:t xml:space="preserve"> СОШ»: </w:t>
      </w:r>
      <w:proofErr w:type="spellStart"/>
      <w:r w:rsidRPr="00626000">
        <w:rPr>
          <w:rFonts w:ascii="Times New Roman" w:hAnsi="Times New Roman" w:cs="Times New Roman"/>
          <w:sz w:val="24"/>
          <w:szCs w:val="24"/>
        </w:rPr>
        <w:t>Полухин</w:t>
      </w:r>
      <w:proofErr w:type="spellEnd"/>
      <w:r w:rsidRPr="00626000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Pr="00626000">
        <w:rPr>
          <w:rFonts w:ascii="Times New Roman" w:hAnsi="Times New Roman" w:cs="Times New Roman"/>
          <w:sz w:val="24"/>
          <w:szCs w:val="24"/>
        </w:rPr>
        <w:t xml:space="preserve">, </w:t>
      </w:r>
      <w:r w:rsidRPr="00626000">
        <w:rPr>
          <w:rFonts w:ascii="Times New Roman" w:hAnsi="Times New Roman" w:cs="Times New Roman"/>
          <w:sz w:val="24"/>
          <w:szCs w:val="24"/>
        </w:rPr>
        <w:t>Баталов Никита</w:t>
      </w:r>
      <w:r w:rsidRPr="00626000">
        <w:rPr>
          <w:rFonts w:ascii="Times New Roman" w:hAnsi="Times New Roman" w:cs="Times New Roman"/>
          <w:sz w:val="24"/>
          <w:szCs w:val="24"/>
        </w:rPr>
        <w:t xml:space="preserve">, </w:t>
      </w:r>
      <w:r w:rsidRPr="00626000">
        <w:rPr>
          <w:rFonts w:ascii="Times New Roman" w:hAnsi="Times New Roman" w:cs="Times New Roman"/>
          <w:sz w:val="24"/>
          <w:szCs w:val="24"/>
        </w:rPr>
        <w:t>Копылов Сергей</w:t>
      </w:r>
      <w:r w:rsidRPr="00626000">
        <w:rPr>
          <w:rFonts w:ascii="Times New Roman" w:hAnsi="Times New Roman" w:cs="Times New Roman"/>
          <w:sz w:val="24"/>
          <w:szCs w:val="24"/>
        </w:rPr>
        <w:t>.</w:t>
      </w:r>
    </w:p>
    <w:p w:rsidR="00626000" w:rsidRPr="00626000" w:rsidRDefault="00626000" w:rsidP="006260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Курсанты изучили следующие модули: </w:t>
      </w:r>
    </w:p>
    <w:p w:rsidR="00626000" w:rsidRPr="00626000" w:rsidRDefault="00626000" w:rsidP="006260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>Основы обороны государства</w:t>
      </w:r>
    </w:p>
    <w:p w:rsidR="004127EE" w:rsidRPr="00626000" w:rsidRDefault="00626000" w:rsidP="0062600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>Правовые основы военной подготовки</w:t>
      </w:r>
    </w:p>
    <w:p w:rsidR="00626000" w:rsidRPr="00626000" w:rsidRDefault="00626000" w:rsidP="0062600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>Основы медицинских знаний и оказание первой помощи</w:t>
      </w:r>
      <w:r w:rsidRPr="00626000">
        <w:rPr>
          <w:rFonts w:ascii="Times New Roman" w:hAnsi="Times New Roman" w:cs="Times New Roman"/>
          <w:sz w:val="24"/>
          <w:szCs w:val="24"/>
        </w:rPr>
        <w:t>:</w:t>
      </w:r>
    </w:p>
    <w:p w:rsidR="00626000" w:rsidRPr="00626000" w:rsidRDefault="00626000" w:rsidP="0062600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- </w:t>
      </w:r>
      <w:r w:rsidRPr="00626000">
        <w:rPr>
          <w:rFonts w:ascii="Times New Roman" w:hAnsi="Times New Roman" w:cs="Times New Roman"/>
          <w:sz w:val="24"/>
          <w:szCs w:val="24"/>
        </w:rPr>
        <w:t>Военно</w:t>
      </w:r>
      <w:r w:rsidRPr="00626000">
        <w:rPr>
          <w:rFonts w:ascii="Times New Roman" w:hAnsi="Times New Roman" w:cs="Times New Roman"/>
          <w:sz w:val="24"/>
          <w:szCs w:val="24"/>
        </w:rPr>
        <w:t>-</w:t>
      </w:r>
      <w:r w:rsidRPr="00626000">
        <w:rPr>
          <w:rFonts w:ascii="Times New Roman" w:hAnsi="Times New Roman" w:cs="Times New Roman"/>
          <w:sz w:val="24"/>
          <w:szCs w:val="24"/>
        </w:rPr>
        <w:t>медицинская подготовка</w:t>
      </w:r>
    </w:p>
    <w:p w:rsidR="00626000" w:rsidRPr="00626000" w:rsidRDefault="00626000" w:rsidP="0062600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>Элементы начальной военной подготовки</w:t>
      </w:r>
      <w:r w:rsidRPr="00626000">
        <w:rPr>
          <w:rFonts w:ascii="Times New Roman" w:hAnsi="Times New Roman" w:cs="Times New Roman"/>
          <w:sz w:val="24"/>
          <w:szCs w:val="24"/>
        </w:rPr>
        <w:t>;</w:t>
      </w:r>
    </w:p>
    <w:p w:rsidR="00626000" w:rsidRPr="00626000" w:rsidRDefault="00626000" w:rsidP="0062600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- </w:t>
      </w:r>
      <w:r w:rsidRPr="00626000">
        <w:rPr>
          <w:rFonts w:ascii="Times New Roman" w:hAnsi="Times New Roman" w:cs="Times New Roman"/>
          <w:sz w:val="24"/>
          <w:szCs w:val="24"/>
        </w:rPr>
        <w:t>Специальная физическая подготовка</w:t>
      </w:r>
    </w:p>
    <w:p w:rsidR="00626000" w:rsidRPr="00626000" w:rsidRDefault="00626000" w:rsidP="0062600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- </w:t>
      </w:r>
      <w:r w:rsidRPr="00626000">
        <w:rPr>
          <w:rFonts w:ascii="Times New Roman" w:hAnsi="Times New Roman" w:cs="Times New Roman"/>
          <w:sz w:val="24"/>
          <w:szCs w:val="24"/>
        </w:rPr>
        <w:t>Огневая подготовка</w:t>
      </w:r>
    </w:p>
    <w:p w:rsidR="00626000" w:rsidRPr="00626000" w:rsidRDefault="00626000" w:rsidP="0062600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- </w:t>
      </w:r>
      <w:r w:rsidRPr="00626000">
        <w:rPr>
          <w:rFonts w:ascii="Times New Roman" w:hAnsi="Times New Roman" w:cs="Times New Roman"/>
          <w:sz w:val="24"/>
          <w:szCs w:val="24"/>
        </w:rPr>
        <w:t>Строевая подготовка</w:t>
      </w:r>
    </w:p>
    <w:p w:rsidR="00626000" w:rsidRPr="00626000" w:rsidRDefault="00626000" w:rsidP="0062600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- </w:t>
      </w:r>
      <w:r w:rsidRPr="00626000">
        <w:rPr>
          <w:rFonts w:ascii="Times New Roman" w:hAnsi="Times New Roman" w:cs="Times New Roman"/>
          <w:sz w:val="24"/>
          <w:szCs w:val="24"/>
        </w:rPr>
        <w:t>Вооружение и военная техника</w:t>
      </w:r>
    </w:p>
    <w:p w:rsidR="00626000" w:rsidRPr="00626000" w:rsidRDefault="00626000" w:rsidP="0062600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- </w:t>
      </w:r>
      <w:r w:rsidRPr="00626000">
        <w:rPr>
          <w:rFonts w:ascii="Times New Roman" w:hAnsi="Times New Roman" w:cs="Times New Roman"/>
          <w:sz w:val="24"/>
          <w:szCs w:val="24"/>
        </w:rPr>
        <w:t>Тактическая подготовка</w:t>
      </w:r>
    </w:p>
    <w:p w:rsidR="00626000" w:rsidRDefault="00626000" w:rsidP="0062600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0">
        <w:rPr>
          <w:rFonts w:ascii="Times New Roman" w:hAnsi="Times New Roman" w:cs="Times New Roman"/>
          <w:sz w:val="24"/>
          <w:szCs w:val="24"/>
        </w:rPr>
        <w:t xml:space="preserve">- </w:t>
      </w:r>
      <w:r w:rsidRPr="00626000">
        <w:rPr>
          <w:rFonts w:ascii="Times New Roman" w:hAnsi="Times New Roman" w:cs="Times New Roman"/>
          <w:sz w:val="24"/>
          <w:szCs w:val="24"/>
        </w:rPr>
        <w:t>Радиационная,</w:t>
      </w:r>
      <w:r w:rsidRPr="00626000">
        <w:rPr>
          <w:rFonts w:ascii="Times New Roman" w:hAnsi="Times New Roman" w:cs="Times New Roman"/>
          <w:sz w:val="24"/>
          <w:szCs w:val="24"/>
        </w:rPr>
        <w:t xml:space="preserve"> химическая и бактериологическа</w:t>
      </w:r>
      <w:r w:rsidRPr="00626000">
        <w:rPr>
          <w:rFonts w:ascii="Times New Roman" w:hAnsi="Times New Roman" w:cs="Times New Roman"/>
          <w:sz w:val="24"/>
          <w:szCs w:val="24"/>
        </w:rPr>
        <w:t>я защита</w:t>
      </w:r>
      <w:r w:rsidR="00372812">
        <w:rPr>
          <w:rFonts w:ascii="Times New Roman" w:hAnsi="Times New Roman" w:cs="Times New Roman"/>
          <w:sz w:val="24"/>
          <w:szCs w:val="24"/>
        </w:rPr>
        <w:t>.</w:t>
      </w:r>
    </w:p>
    <w:p w:rsidR="00372812" w:rsidRDefault="00372812" w:rsidP="0062600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12" w:rsidRPr="00626000" w:rsidRDefault="00372812" w:rsidP="0062600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6000" w:rsidRPr="00626000" w:rsidRDefault="00626000" w:rsidP="0062600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6000" w:rsidRPr="0062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9AB"/>
    <w:multiLevelType w:val="hybridMultilevel"/>
    <w:tmpl w:val="F04E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E9"/>
    <w:rsid w:val="00372812"/>
    <w:rsid w:val="004127EE"/>
    <w:rsid w:val="00626000"/>
    <w:rsid w:val="006A4AAC"/>
    <w:rsid w:val="00D75FE9"/>
    <w:rsid w:val="00E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9F40"/>
  <w15:chartTrackingRefBased/>
  <w15:docId w15:val="{E7BE4D81-2430-4BCC-9844-3FB1D8B8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2025-05-30T06:22:00Z</dcterms:created>
  <dcterms:modified xsi:type="dcterms:W3CDTF">2025-05-30T06:53:00Z</dcterms:modified>
</cp:coreProperties>
</file>