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16" w:rsidRPr="009153BA" w:rsidRDefault="00D12416" w:rsidP="009153BA">
      <w:pPr>
        <w:autoSpaceDE w:val="0"/>
        <w:autoSpaceDN w:val="0"/>
        <w:adjustRightInd w:val="0"/>
        <w:ind w:right="-1"/>
        <w:jc w:val="center"/>
        <w:rPr>
          <w:b/>
        </w:rPr>
      </w:pPr>
      <w:r w:rsidRPr="009153BA">
        <w:rPr>
          <w:b/>
        </w:rPr>
        <w:t>Агитбригада ЮИД и ДЮП, выступление в начальной школе.</w:t>
      </w:r>
    </w:p>
    <w:p w:rsidR="00D12416" w:rsidRPr="009153BA" w:rsidRDefault="00D12416" w:rsidP="00501679">
      <w:pPr>
        <w:autoSpaceDE w:val="0"/>
        <w:autoSpaceDN w:val="0"/>
        <w:adjustRightInd w:val="0"/>
        <w:ind w:right="-1"/>
        <w:jc w:val="both"/>
      </w:pPr>
    </w:p>
    <w:p w:rsidR="00D12416" w:rsidRPr="009153BA" w:rsidRDefault="00D12416" w:rsidP="00501679">
      <w:pPr>
        <w:spacing w:before="43"/>
        <w:ind w:right="-1"/>
        <w:jc w:val="both"/>
      </w:pPr>
      <w:r w:rsidRPr="009153BA">
        <w:t>Ребята, приближаются весенние каникулы, и мы хотим напомнить вам основные правила безопасного</w:t>
      </w:r>
      <w:r w:rsidRPr="009153BA">
        <w:rPr>
          <w:spacing w:val="-2"/>
        </w:rPr>
        <w:t xml:space="preserve"> </w:t>
      </w:r>
      <w:r w:rsidRPr="009153BA">
        <w:t>поведения</w:t>
      </w:r>
      <w:r w:rsidRPr="009153BA">
        <w:rPr>
          <w:spacing w:val="-2"/>
        </w:rPr>
        <w:t xml:space="preserve"> </w:t>
      </w:r>
      <w:r w:rsidRPr="009153BA">
        <w:t>во</w:t>
      </w:r>
      <w:r w:rsidRPr="009153BA">
        <w:rPr>
          <w:spacing w:val="-3"/>
        </w:rPr>
        <w:t xml:space="preserve"> </w:t>
      </w:r>
      <w:r w:rsidRPr="009153BA">
        <w:t>время</w:t>
      </w:r>
      <w:r w:rsidRPr="009153BA">
        <w:rPr>
          <w:spacing w:val="-2"/>
        </w:rPr>
        <w:t xml:space="preserve"> </w:t>
      </w:r>
      <w:r w:rsidRPr="009153BA">
        <w:t>весенних</w:t>
      </w:r>
      <w:r w:rsidRPr="009153BA">
        <w:rPr>
          <w:spacing w:val="-2"/>
        </w:rPr>
        <w:t xml:space="preserve"> </w:t>
      </w:r>
      <w:r w:rsidRPr="009153BA">
        <w:t>каникул.</w:t>
      </w:r>
    </w:p>
    <w:p w:rsidR="009153BA" w:rsidRPr="009153BA" w:rsidRDefault="009153BA" w:rsidP="009153BA">
      <w:pPr>
        <w:pStyle w:val="a4"/>
        <w:spacing w:before="0" w:beforeAutospacing="0" w:after="0" w:afterAutospacing="0"/>
        <w:ind w:right="-1"/>
        <w:jc w:val="both"/>
        <w:rPr>
          <w:rStyle w:val="a5"/>
          <w:b w:val="0"/>
          <w:color w:val="000000"/>
        </w:rPr>
      </w:pPr>
    </w:p>
    <w:p w:rsidR="00D12416" w:rsidRPr="009153BA" w:rsidRDefault="00D12416" w:rsidP="009153BA">
      <w:pPr>
        <w:pStyle w:val="a4"/>
        <w:spacing w:before="0" w:beforeAutospacing="0" w:after="0" w:afterAutospacing="0"/>
        <w:ind w:right="-1"/>
        <w:jc w:val="both"/>
      </w:pPr>
      <w:r w:rsidRPr="009153BA">
        <w:rPr>
          <w:rStyle w:val="a5"/>
          <w:b w:val="0"/>
          <w:color w:val="000000"/>
        </w:rPr>
        <w:t>СОВЕТЫ ЮНЫМ ПЕШЕХОДАМ</w:t>
      </w:r>
    </w:p>
    <w:p w:rsidR="009153BA" w:rsidRPr="009153BA" w:rsidRDefault="00D12416" w:rsidP="009153BA">
      <w:pPr>
        <w:pStyle w:val="a4"/>
        <w:spacing w:before="0" w:beforeAutospacing="0" w:after="0" w:afterAutospacing="0"/>
        <w:ind w:right="-1"/>
        <w:jc w:val="both"/>
        <w:rPr>
          <w:color w:val="000000"/>
        </w:rPr>
      </w:pPr>
      <w:r w:rsidRPr="009153BA">
        <w:rPr>
          <w:color w:val="000000"/>
        </w:rPr>
        <w:t>Прежде чем куда-то идти - мысленно представь себе маршрут и отметь в нем места, представляющие наибольшую опасность.</w:t>
      </w:r>
    </w:p>
    <w:p w:rsidR="00D12416" w:rsidRPr="009153BA" w:rsidRDefault="00D12416" w:rsidP="009153BA">
      <w:pPr>
        <w:pStyle w:val="a4"/>
        <w:spacing w:before="0" w:beforeAutospacing="0" w:after="0" w:afterAutospacing="0"/>
        <w:ind w:right="-1"/>
        <w:jc w:val="both"/>
        <w:rPr>
          <w:color w:val="000000"/>
        </w:rPr>
      </w:pPr>
      <w:r w:rsidRPr="009153BA">
        <w:rPr>
          <w:color w:val="000000"/>
        </w:rPr>
        <w:t>Переходи дорогу только тогда, когда видишь её всю.</w:t>
      </w:r>
    </w:p>
    <w:p w:rsidR="00D12416" w:rsidRPr="009153BA" w:rsidRDefault="00D12416" w:rsidP="009153BA">
      <w:pPr>
        <w:pStyle w:val="a4"/>
        <w:spacing w:before="0" w:beforeAutospacing="0" w:after="0" w:afterAutospacing="0"/>
        <w:ind w:right="-1"/>
        <w:jc w:val="both"/>
        <w:rPr>
          <w:color w:val="000000"/>
        </w:rPr>
      </w:pPr>
      <w:r w:rsidRPr="009153BA">
        <w:rPr>
          <w:color w:val="000000"/>
        </w:rPr>
        <w:t xml:space="preserve">Если есть загораживающий часть дороги двигающийся транспорт - подожди, пока он не пройдёт. </w:t>
      </w:r>
    </w:p>
    <w:p w:rsidR="00D12416" w:rsidRPr="009153BA" w:rsidRDefault="00D12416" w:rsidP="009153BA">
      <w:pPr>
        <w:pStyle w:val="a4"/>
        <w:spacing w:before="0" w:beforeAutospacing="0" w:after="0" w:afterAutospacing="0"/>
        <w:ind w:right="-1"/>
        <w:jc w:val="both"/>
        <w:rPr>
          <w:color w:val="000000"/>
        </w:rPr>
      </w:pPr>
      <w:r w:rsidRPr="009153BA">
        <w:rPr>
          <w:color w:val="000000"/>
        </w:rPr>
        <w:t>Если стоящая машина, кусты или что-то ещё мешает видеть дорогу - пройди вдоль тротуара, пока не будет хорошего обзора.</w:t>
      </w:r>
    </w:p>
    <w:p w:rsidR="00D12416" w:rsidRPr="009153BA" w:rsidRDefault="00D12416" w:rsidP="009153BA">
      <w:pPr>
        <w:pStyle w:val="a4"/>
        <w:spacing w:before="0" w:beforeAutospacing="0" w:after="0" w:afterAutospacing="0"/>
        <w:ind w:right="-1"/>
        <w:jc w:val="both"/>
      </w:pPr>
      <w:r w:rsidRPr="009153BA">
        <w:rPr>
          <w:color w:val="000000"/>
        </w:rPr>
        <w:t>Из всех маршрутов движения выбирай тот, который наиболее безопасный (рекомендован родителями, неоднократно проверен).</w:t>
      </w:r>
    </w:p>
    <w:p w:rsidR="00D12416" w:rsidRPr="009153BA" w:rsidRDefault="00D12416" w:rsidP="009153BA">
      <w:pPr>
        <w:pStyle w:val="a4"/>
        <w:spacing w:before="0" w:beforeAutospacing="0" w:after="0" w:afterAutospacing="0"/>
        <w:ind w:right="-1"/>
        <w:jc w:val="both"/>
      </w:pPr>
      <w:r w:rsidRPr="009153BA">
        <w:t>Делаем всем мы предостережение;</w:t>
      </w:r>
    </w:p>
    <w:p w:rsidR="00D12416" w:rsidRPr="009153BA" w:rsidRDefault="00D12416" w:rsidP="009153BA">
      <w:pPr>
        <w:pStyle w:val="a4"/>
        <w:spacing w:before="0" w:beforeAutospacing="0" w:after="0" w:afterAutospacing="0"/>
        <w:ind w:right="-1"/>
        <w:jc w:val="both"/>
      </w:pPr>
      <w:r w:rsidRPr="009153BA">
        <w:t>Кто не знает, выучите срочно</w:t>
      </w:r>
    </w:p>
    <w:p w:rsidR="00D12416" w:rsidRPr="009153BA" w:rsidRDefault="00D12416" w:rsidP="009153BA">
      <w:pPr>
        <w:ind w:right="-1"/>
        <w:jc w:val="both"/>
      </w:pPr>
      <w:r w:rsidRPr="009153BA">
        <w:t>Правила движения!</w:t>
      </w:r>
    </w:p>
    <w:p w:rsidR="00501679" w:rsidRPr="009153BA" w:rsidRDefault="00501679" w:rsidP="00501679">
      <w:pPr>
        <w:spacing w:before="43"/>
        <w:ind w:right="-1"/>
        <w:jc w:val="both"/>
      </w:pPr>
    </w:p>
    <w:p w:rsidR="00501679" w:rsidRPr="009153BA" w:rsidRDefault="00501679" w:rsidP="00501679">
      <w:pPr>
        <w:spacing w:before="43"/>
        <w:ind w:right="-1"/>
        <w:jc w:val="both"/>
      </w:pPr>
      <w:r w:rsidRPr="009153BA">
        <w:t xml:space="preserve">ПРАВИЛА </w:t>
      </w:r>
      <w:r w:rsidR="00D12416" w:rsidRPr="009153BA">
        <w:t>БЕЗОПАСНОСТ</w:t>
      </w:r>
      <w:r w:rsidRPr="009153BA">
        <w:t>И</w:t>
      </w:r>
      <w:r w:rsidR="00D12416" w:rsidRPr="009153BA">
        <w:t xml:space="preserve"> НА ВОДЕ</w:t>
      </w:r>
    </w:p>
    <w:p w:rsidR="00D12416" w:rsidRPr="009153BA" w:rsidRDefault="00D12416" w:rsidP="009153BA">
      <w:pPr>
        <w:tabs>
          <w:tab w:val="left" w:pos="903"/>
        </w:tabs>
        <w:spacing w:before="33"/>
        <w:ind w:right="-1"/>
        <w:jc w:val="both"/>
      </w:pPr>
      <w:r w:rsidRPr="009153BA">
        <w:t>Период</w:t>
      </w:r>
      <w:r w:rsidRPr="009153BA">
        <w:rPr>
          <w:spacing w:val="1"/>
        </w:rPr>
        <w:t xml:space="preserve"> </w:t>
      </w:r>
      <w:r w:rsidRPr="009153BA">
        <w:t>весеннего</w:t>
      </w:r>
      <w:r w:rsidRPr="009153BA">
        <w:rPr>
          <w:spacing w:val="1"/>
        </w:rPr>
        <w:t xml:space="preserve"> </w:t>
      </w:r>
      <w:r w:rsidRPr="009153BA">
        <w:t>половодья</w:t>
      </w:r>
      <w:r w:rsidRPr="009153BA">
        <w:rPr>
          <w:spacing w:val="1"/>
        </w:rPr>
        <w:t xml:space="preserve"> </w:t>
      </w:r>
      <w:r w:rsidRPr="009153BA">
        <w:t>особенно</w:t>
      </w:r>
      <w:r w:rsidRPr="009153BA">
        <w:rPr>
          <w:spacing w:val="1"/>
        </w:rPr>
        <w:t xml:space="preserve"> </w:t>
      </w:r>
      <w:r w:rsidRPr="009153BA">
        <w:t>опасен</w:t>
      </w:r>
      <w:r w:rsidRPr="009153BA">
        <w:rPr>
          <w:spacing w:val="1"/>
        </w:rPr>
        <w:t xml:space="preserve"> </w:t>
      </w:r>
      <w:r w:rsidRPr="009153BA">
        <w:t>для</w:t>
      </w:r>
      <w:r w:rsidRPr="009153BA">
        <w:rPr>
          <w:spacing w:val="1"/>
        </w:rPr>
        <w:t xml:space="preserve"> </w:t>
      </w:r>
      <w:r w:rsidRPr="009153BA">
        <w:t>тех,</w:t>
      </w:r>
      <w:r w:rsidRPr="009153BA">
        <w:rPr>
          <w:spacing w:val="1"/>
        </w:rPr>
        <w:t xml:space="preserve"> </w:t>
      </w:r>
      <w:r w:rsidRPr="009153BA">
        <w:t>кто</w:t>
      </w:r>
      <w:r w:rsidRPr="009153BA">
        <w:rPr>
          <w:spacing w:val="1"/>
        </w:rPr>
        <w:t xml:space="preserve"> </w:t>
      </w:r>
      <w:r w:rsidRPr="009153BA">
        <w:t>живет</w:t>
      </w:r>
      <w:r w:rsidRPr="009153BA">
        <w:rPr>
          <w:spacing w:val="1"/>
        </w:rPr>
        <w:t xml:space="preserve"> </w:t>
      </w:r>
      <w:r w:rsidRPr="009153BA">
        <w:t>близ</w:t>
      </w:r>
      <w:r w:rsidRPr="009153BA">
        <w:rPr>
          <w:spacing w:val="1"/>
        </w:rPr>
        <w:t xml:space="preserve"> </w:t>
      </w:r>
      <w:r w:rsidRPr="009153BA">
        <w:t>реки,</w:t>
      </w:r>
      <w:r w:rsidRPr="009153BA">
        <w:rPr>
          <w:spacing w:val="1"/>
        </w:rPr>
        <w:t xml:space="preserve"> </w:t>
      </w:r>
      <w:r w:rsidRPr="009153BA">
        <w:t>пруда,</w:t>
      </w:r>
      <w:r w:rsidRPr="009153BA">
        <w:rPr>
          <w:spacing w:val="1"/>
        </w:rPr>
        <w:t xml:space="preserve"> </w:t>
      </w:r>
      <w:r w:rsidRPr="009153BA">
        <w:t>водоема.</w:t>
      </w:r>
      <w:r w:rsidRPr="009153BA">
        <w:rPr>
          <w:spacing w:val="1"/>
        </w:rPr>
        <w:t xml:space="preserve"> </w:t>
      </w:r>
      <w:r w:rsidRPr="009153BA">
        <w:t>Привыкая</w:t>
      </w:r>
      <w:r w:rsidRPr="009153BA">
        <w:rPr>
          <w:spacing w:val="1"/>
        </w:rPr>
        <w:t xml:space="preserve"> </w:t>
      </w:r>
      <w:r w:rsidRPr="009153BA">
        <w:t>зимой</w:t>
      </w:r>
      <w:r w:rsidRPr="009153BA">
        <w:rPr>
          <w:spacing w:val="1"/>
        </w:rPr>
        <w:t xml:space="preserve"> </w:t>
      </w:r>
      <w:r w:rsidRPr="009153BA">
        <w:t>пользоваться</w:t>
      </w:r>
      <w:r w:rsidRPr="009153BA">
        <w:rPr>
          <w:spacing w:val="1"/>
        </w:rPr>
        <w:t xml:space="preserve"> </w:t>
      </w:r>
      <w:r w:rsidRPr="009153BA">
        <w:t>пешеходными</w:t>
      </w:r>
      <w:r w:rsidRPr="009153BA">
        <w:rPr>
          <w:spacing w:val="1"/>
        </w:rPr>
        <w:t xml:space="preserve"> </w:t>
      </w:r>
      <w:r w:rsidRPr="009153BA">
        <w:t>переходами</w:t>
      </w:r>
      <w:r w:rsidRPr="009153BA">
        <w:rPr>
          <w:spacing w:val="1"/>
        </w:rPr>
        <w:t xml:space="preserve"> </w:t>
      </w:r>
      <w:r w:rsidRPr="009153BA">
        <w:t>по</w:t>
      </w:r>
      <w:r w:rsidRPr="009153BA">
        <w:rPr>
          <w:spacing w:val="1"/>
        </w:rPr>
        <w:t xml:space="preserve"> </w:t>
      </w:r>
      <w:r w:rsidRPr="009153BA">
        <w:t>льду,</w:t>
      </w:r>
      <w:r w:rsidRPr="009153BA">
        <w:rPr>
          <w:spacing w:val="1"/>
        </w:rPr>
        <w:t xml:space="preserve"> </w:t>
      </w:r>
      <w:r w:rsidRPr="009153BA">
        <w:t>многие</w:t>
      </w:r>
      <w:r w:rsidRPr="009153BA">
        <w:rPr>
          <w:spacing w:val="1"/>
        </w:rPr>
        <w:t xml:space="preserve"> </w:t>
      </w:r>
      <w:r w:rsidRPr="009153BA">
        <w:t>забывают</w:t>
      </w:r>
      <w:r w:rsidRPr="009153BA">
        <w:rPr>
          <w:spacing w:val="-1"/>
        </w:rPr>
        <w:t xml:space="preserve"> </w:t>
      </w:r>
      <w:r w:rsidRPr="009153BA">
        <w:t>об опасности, которую таит лед весной.</w:t>
      </w:r>
    </w:p>
    <w:p w:rsidR="00D12416" w:rsidRPr="009153BA" w:rsidRDefault="00D12416" w:rsidP="00501679">
      <w:pPr>
        <w:tabs>
          <w:tab w:val="left" w:pos="903"/>
        </w:tabs>
        <w:spacing w:before="1"/>
        <w:ind w:right="-1"/>
        <w:jc w:val="both"/>
      </w:pPr>
      <w:r w:rsidRPr="009153BA">
        <w:t xml:space="preserve">Весенний лед резко отличается от </w:t>
      </w:r>
      <w:proofErr w:type="gramStart"/>
      <w:r w:rsidRPr="009153BA">
        <w:t>осеннего</w:t>
      </w:r>
      <w:proofErr w:type="gramEnd"/>
      <w:r w:rsidRPr="009153BA">
        <w:t xml:space="preserve"> и зимнего. Если осенний лед под тяжестью</w:t>
      </w:r>
      <w:r w:rsidRPr="009153BA">
        <w:rPr>
          <w:spacing w:val="1"/>
        </w:rPr>
        <w:t xml:space="preserve"> </w:t>
      </w:r>
      <w:r w:rsidRPr="009153BA">
        <w:t>человека начинает трещать, предупреждая об опасности, то весенний лед не трещит, а</w:t>
      </w:r>
      <w:r w:rsidRPr="009153BA">
        <w:rPr>
          <w:spacing w:val="1"/>
        </w:rPr>
        <w:t xml:space="preserve"> </w:t>
      </w:r>
      <w:r w:rsidRPr="009153BA">
        <w:t>проваливается,</w:t>
      </w:r>
      <w:r w:rsidRPr="009153BA">
        <w:rPr>
          <w:spacing w:val="-1"/>
        </w:rPr>
        <w:t xml:space="preserve"> </w:t>
      </w:r>
      <w:r w:rsidRPr="009153BA">
        <w:t>превращаясь в</w:t>
      </w:r>
      <w:r w:rsidRPr="009153BA">
        <w:rPr>
          <w:spacing w:val="-1"/>
        </w:rPr>
        <w:t xml:space="preserve"> </w:t>
      </w:r>
      <w:r w:rsidRPr="009153BA">
        <w:t>ледяную кашицу.</w:t>
      </w:r>
    </w:p>
    <w:p w:rsidR="00D12416" w:rsidRPr="009153BA" w:rsidRDefault="00D12416" w:rsidP="00501679">
      <w:pPr>
        <w:tabs>
          <w:tab w:val="left" w:pos="903"/>
        </w:tabs>
        <w:spacing w:before="65"/>
        <w:ind w:right="-1"/>
        <w:jc w:val="both"/>
      </w:pPr>
      <w:r w:rsidRPr="009153BA">
        <w:t>Переходить</w:t>
      </w:r>
      <w:r w:rsidRPr="009153BA">
        <w:rPr>
          <w:spacing w:val="1"/>
        </w:rPr>
        <w:t xml:space="preserve"> </w:t>
      </w:r>
      <w:r w:rsidRPr="009153BA">
        <w:t>реку, пруд, озеро по льду весной</w:t>
      </w:r>
      <w:r w:rsidRPr="009153BA">
        <w:rPr>
          <w:spacing w:val="1"/>
        </w:rPr>
        <w:t xml:space="preserve"> </w:t>
      </w:r>
      <w:r w:rsidRPr="009153BA">
        <w:t xml:space="preserve">опасно. </w:t>
      </w:r>
    </w:p>
    <w:p w:rsidR="00D12416" w:rsidRPr="009153BA" w:rsidRDefault="00D12416" w:rsidP="00501679">
      <w:pPr>
        <w:tabs>
          <w:tab w:val="left" w:pos="903"/>
        </w:tabs>
        <w:spacing w:before="65"/>
        <w:ind w:right="-1"/>
        <w:jc w:val="both"/>
      </w:pPr>
      <w:r w:rsidRPr="009153BA">
        <w:t>Помните,</w:t>
      </w:r>
      <w:r w:rsidRPr="009153BA">
        <w:rPr>
          <w:spacing w:val="1"/>
        </w:rPr>
        <w:t xml:space="preserve"> </w:t>
      </w:r>
      <w:r w:rsidRPr="009153BA">
        <w:t>течение</w:t>
      </w:r>
      <w:r w:rsidRPr="009153BA">
        <w:rPr>
          <w:spacing w:val="1"/>
        </w:rPr>
        <w:t xml:space="preserve"> </w:t>
      </w:r>
      <w:r w:rsidRPr="009153BA">
        <w:t>реки</w:t>
      </w:r>
      <w:r w:rsidRPr="009153BA">
        <w:rPr>
          <w:spacing w:val="1"/>
        </w:rPr>
        <w:t xml:space="preserve"> </w:t>
      </w:r>
      <w:r w:rsidRPr="009153BA">
        <w:t>сильно</w:t>
      </w:r>
      <w:r w:rsidRPr="009153BA">
        <w:rPr>
          <w:spacing w:val="1"/>
        </w:rPr>
        <w:t xml:space="preserve"> </w:t>
      </w:r>
      <w:r w:rsidRPr="009153BA">
        <w:t>подмывает</w:t>
      </w:r>
      <w:r w:rsidRPr="009153BA">
        <w:rPr>
          <w:spacing w:val="1"/>
        </w:rPr>
        <w:t xml:space="preserve"> </w:t>
      </w:r>
      <w:r w:rsidRPr="009153BA">
        <w:t>крутые</w:t>
      </w:r>
      <w:r w:rsidRPr="009153BA">
        <w:rPr>
          <w:spacing w:val="1"/>
        </w:rPr>
        <w:t xml:space="preserve"> </w:t>
      </w:r>
      <w:r w:rsidRPr="009153BA">
        <w:t>берега.</w:t>
      </w:r>
      <w:r w:rsidRPr="009153BA">
        <w:rPr>
          <w:spacing w:val="1"/>
        </w:rPr>
        <w:t xml:space="preserve"> </w:t>
      </w:r>
      <w:r w:rsidRPr="009153BA">
        <w:t>Возможны</w:t>
      </w:r>
      <w:r w:rsidRPr="009153BA">
        <w:rPr>
          <w:spacing w:val="1"/>
        </w:rPr>
        <w:t xml:space="preserve"> </w:t>
      </w:r>
      <w:r w:rsidRPr="009153BA">
        <w:t>обвалы.</w:t>
      </w:r>
      <w:r w:rsidRPr="009153BA">
        <w:rPr>
          <w:spacing w:val="1"/>
        </w:rPr>
        <w:t xml:space="preserve"> </w:t>
      </w:r>
    </w:p>
    <w:p w:rsidR="00D12416" w:rsidRPr="009153BA" w:rsidRDefault="00D12416" w:rsidP="00501679">
      <w:pPr>
        <w:tabs>
          <w:tab w:val="left" w:pos="903"/>
        </w:tabs>
        <w:ind w:right="-1"/>
        <w:jc w:val="both"/>
      </w:pPr>
      <w:r w:rsidRPr="009153BA">
        <w:t>Не</w:t>
      </w:r>
      <w:r w:rsidRPr="009153BA">
        <w:rPr>
          <w:spacing w:val="-2"/>
        </w:rPr>
        <w:t xml:space="preserve"> </w:t>
      </w:r>
      <w:r w:rsidRPr="009153BA">
        <w:t>приближайтесь</w:t>
      </w:r>
      <w:r w:rsidRPr="009153BA">
        <w:rPr>
          <w:spacing w:val="-1"/>
        </w:rPr>
        <w:t xml:space="preserve"> </w:t>
      </w:r>
      <w:r w:rsidRPr="009153BA">
        <w:t>к ледяным</w:t>
      </w:r>
      <w:r w:rsidRPr="009153BA">
        <w:rPr>
          <w:spacing w:val="-2"/>
        </w:rPr>
        <w:t xml:space="preserve"> </w:t>
      </w:r>
      <w:r w:rsidRPr="009153BA">
        <w:t>заторам…</w:t>
      </w:r>
    </w:p>
    <w:p w:rsidR="00D12416" w:rsidRPr="009153BA" w:rsidRDefault="00D12416" w:rsidP="00501679">
      <w:pPr>
        <w:tabs>
          <w:tab w:val="left" w:pos="903"/>
        </w:tabs>
        <w:ind w:right="-1"/>
        <w:jc w:val="both"/>
      </w:pPr>
      <w:r w:rsidRPr="009153BA">
        <w:t>Помните,</w:t>
      </w:r>
      <w:r w:rsidRPr="009153BA">
        <w:rPr>
          <w:spacing w:val="1"/>
        </w:rPr>
        <w:t xml:space="preserve"> </w:t>
      </w:r>
      <w:r w:rsidRPr="009153BA">
        <w:t>весенний паводок</w:t>
      </w:r>
      <w:r w:rsidRPr="009153BA">
        <w:rPr>
          <w:spacing w:val="1"/>
        </w:rPr>
        <w:t xml:space="preserve"> </w:t>
      </w:r>
      <w:r w:rsidRPr="009153BA">
        <w:t>ответственный период!</w:t>
      </w:r>
      <w:r w:rsidRPr="009153BA">
        <w:rPr>
          <w:spacing w:val="1"/>
        </w:rPr>
        <w:t xml:space="preserve"> </w:t>
      </w:r>
      <w:r w:rsidRPr="009153BA">
        <w:t>Больше</w:t>
      </w:r>
      <w:r w:rsidRPr="009153BA">
        <w:rPr>
          <w:spacing w:val="1"/>
        </w:rPr>
        <w:t xml:space="preserve"> </w:t>
      </w:r>
      <w:r w:rsidRPr="009153BA">
        <w:t>всего</w:t>
      </w:r>
      <w:r w:rsidRPr="009153BA">
        <w:rPr>
          <w:spacing w:val="1"/>
        </w:rPr>
        <w:t xml:space="preserve"> </w:t>
      </w:r>
      <w:r w:rsidRPr="009153BA">
        <w:t>несчастных</w:t>
      </w:r>
      <w:r w:rsidRPr="009153BA">
        <w:rPr>
          <w:spacing w:val="1"/>
        </w:rPr>
        <w:t xml:space="preserve"> </w:t>
      </w:r>
      <w:r w:rsidRPr="009153BA">
        <w:t>случаев</w:t>
      </w:r>
      <w:r w:rsidRPr="009153BA">
        <w:rPr>
          <w:spacing w:val="1"/>
        </w:rPr>
        <w:t xml:space="preserve"> </w:t>
      </w:r>
      <w:r w:rsidRPr="009153BA">
        <w:t xml:space="preserve">весной на реке происходит со школьниками. </w:t>
      </w:r>
    </w:p>
    <w:p w:rsidR="00D12416" w:rsidRPr="009153BA" w:rsidRDefault="00D12416" w:rsidP="00501679">
      <w:pPr>
        <w:pStyle w:val="1"/>
        <w:spacing w:before="5"/>
        <w:ind w:left="0" w:right="-1"/>
        <w:jc w:val="both"/>
        <w:rPr>
          <w:b w:val="0"/>
        </w:rPr>
      </w:pPr>
      <w:r w:rsidRPr="009153BA">
        <w:rPr>
          <w:b w:val="0"/>
        </w:rPr>
        <w:t>Помните!</w:t>
      </w:r>
      <w:r w:rsidRPr="009153BA">
        <w:rPr>
          <w:b w:val="0"/>
          <w:spacing w:val="1"/>
        </w:rPr>
        <w:t xml:space="preserve"> </w:t>
      </w:r>
      <w:r w:rsidRPr="009153BA">
        <w:rPr>
          <w:b w:val="0"/>
        </w:rPr>
        <w:t>Игры на льду в это время, плавание на лодках, плотах во время ледохода и</w:t>
      </w:r>
      <w:r w:rsidRPr="009153BA">
        <w:rPr>
          <w:b w:val="0"/>
          <w:spacing w:val="1"/>
        </w:rPr>
        <w:t xml:space="preserve"> </w:t>
      </w:r>
      <w:r w:rsidRPr="009153BA">
        <w:rPr>
          <w:b w:val="0"/>
        </w:rPr>
        <w:t>половодья</w:t>
      </w:r>
      <w:r w:rsidRPr="009153BA">
        <w:rPr>
          <w:b w:val="0"/>
          <w:spacing w:val="-1"/>
        </w:rPr>
        <w:t xml:space="preserve"> </w:t>
      </w:r>
      <w:r w:rsidRPr="009153BA">
        <w:rPr>
          <w:b w:val="0"/>
        </w:rPr>
        <w:t>опасны для</w:t>
      </w:r>
      <w:r w:rsidRPr="009153BA">
        <w:rPr>
          <w:b w:val="0"/>
          <w:spacing w:val="1"/>
        </w:rPr>
        <w:t xml:space="preserve"> </w:t>
      </w:r>
      <w:r w:rsidRPr="009153BA">
        <w:rPr>
          <w:b w:val="0"/>
        </w:rPr>
        <w:t>жизни!</w:t>
      </w:r>
    </w:p>
    <w:p w:rsidR="009153BA" w:rsidRPr="009153BA" w:rsidRDefault="009153BA" w:rsidP="00501679">
      <w:pPr>
        <w:ind w:right="-1"/>
        <w:jc w:val="both"/>
      </w:pPr>
    </w:p>
    <w:p w:rsidR="009153BA" w:rsidRPr="009153BA" w:rsidRDefault="009153BA" w:rsidP="00501679">
      <w:pPr>
        <w:ind w:right="-1"/>
        <w:jc w:val="both"/>
      </w:pPr>
      <w:r w:rsidRPr="009153BA">
        <w:t>ПРАВИЛА ПОЖАРНОЙ БЕЗОПАСНОСТИ</w:t>
      </w:r>
    </w:p>
    <w:p w:rsidR="009153BA" w:rsidRPr="009153BA" w:rsidRDefault="00D12416" w:rsidP="00501679">
      <w:pPr>
        <w:ind w:right="-1"/>
        <w:jc w:val="both"/>
      </w:pPr>
      <w:r w:rsidRPr="009153BA">
        <w:t>Не забывайте о правилах пожарной безопасности.</w:t>
      </w:r>
    </w:p>
    <w:p w:rsidR="00D12416" w:rsidRPr="009153BA" w:rsidRDefault="009153BA" w:rsidP="00501679">
      <w:pPr>
        <w:ind w:right="-1"/>
        <w:jc w:val="both"/>
      </w:pPr>
      <w:r w:rsidRPr="009153BA">
        <w:t>С</w:t>
      </w:r>
      <w:r w:rsidR="00D12416" w:rsidRPr="009153BA">
        <w:t>облюдайте их!</w:t>
      </w:r>
    </w:p>
    <w:p w:rsidR="00501679" w:rsidRPr="009153BA" w:rsidRDefault="00501679" w:rsidP="00501679">
      <w:pPr>
        <w:ind w:right="-1"/>
        <w:jc w:val="both"/>
        <w:rPr>
          <w:b/>
        </w:rPr>
      </w:pPr>
      <w:r w:rsidRPr="009153BA">
        <w:rPr>
          <w:b/>
        </w:rPr>
        <w:t xml:space="preserve"> </w:t>
      </w:r>
    </w:p>
    <w:p w:rsidR="00D12416" w:rsidRPr="009153BA" w:rsidRDefault="00D12416" w:rsidP="009153BA">
      <w:pPr>
        <w:ind w:right="-1"/>
        <w:jc w:val="center"/>
      </w:pPr>
      <w:r w:rsidRPr="009153BA">
        <w:t>Счастливых и безопасных вам каникул!</w:t>
      </w:r>
    </w:p>
    <w:p w:rsidR="00501679" w:rsidRDefault="00501679" w:rsidP="009153BA">
      <w:pPr>
        <w:ind w:right="-1"/>
        <w:jc w:val="center"/>
        <w:rPr>
          <w:b/>
          <w:sz w:val="28"/>
          <w:szCs w:val="28"/>
        </w:rPr>
      </w:pPr>
    </w:p>
    <w:p w:rsidR="009153BA" w:rsidRDefault="009153BA" w:rsidP="009153BA">
      <w:pPr>
        <w:ind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5F89669" wp14:editId="3CAF13D6">
            <wp:extent cx="1327868" cy="996112"/>
            <wp:effectExtent l="0" t="0" r="5715" b="0"/>
            <wp:docPr id="1" name="Рисунок 1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17" cy="99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0F5516E5" wp14:editId="4E5C0151">
            <wp:extent cx="1311965" cy="984180"/>
            <wp:effectExtent l="0" t="0" r="2540" b="6985"/>
            <wp:docPr id="2" name="Рисунок 2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699" cy="98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5DAC721A" wp14:editId="3BA23D4A">
            <wp:extent cx="1351722" cy="1014005"/>
            <wp:effectExtent l="0" t="0" r="1270" b="0"/>
            <wp:docPr id="3" name="Рисунок 3" descr="C:\Users\1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429" cy="101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3BA" w:rsidRDefault="009153BA" w:rsidP="009153BA">
      <w:pPr>
        <w:ind w:right="-1"/>
        <w:jc w:val="center"/>
        <w:rPr>
          <w:b/>
          <w:sz w:val="28"/>
          <w:szCs w:val="28"/>
        </w:rPr>
      </w:pPr>
    </w:p>
    <w:p w:rsidR="009153BA" w:rsidRDefault="009153BA" w:rsidP="009153BA">
      <w:pPr>
        <w:ind w:right="-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DB501D2" wp14:editId="4413919B">
            <wp:extent cx="1327868" cy="996112"/>
            <wp:effectExtent l="0" t="0" r="5715" b="0"/>
            <wp:docPr id="5" name="Рисунок 5" descr="C:\Users\1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52" cy="99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67D471DC" wp14:editId="5C20FF5A">
            <wp:extent cx="1304013" cy="978217"/>
            <wp:effectExtent l="0" t="0" r="0" b="0"/>
            <wp:docPr id="6" name="Рисунок 6" descr="C:\Users\1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721" cy="97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358375F4" wp14:editId="0F50DF1F">
            <wp:extent cx="1311965" cy="984181"/>
            <wp:effectExtent l="0" t="0" r="2540" b="6985"/>
            <wp:docPr id="4" name="Рисунок 4" descr="C:\Users\1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63" cy="98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53BA" w:rsidRDefault="009153BA" w:rsidP="009153BA">
      <w:pPr>
        <w:ind w:right="-1"/>
        <w:jc w:val="center"/>
        <w:rPr>
          <w:b/>
          <w:noProof/>
          <w:sz w:val="28"/>
          <w:szCs w:val="28"/>
        </w:rPr>
      </w:pPr>
    </w:p>
    <w:p w:rsidR="009153BA" w:rsidRPr="009153BA" w:rsidRDefault="009153BA" w:rsidP="009153BA">
      <w:pPr>
        <w:ind w:right="-1"/>
        <w:jc w:val="right"/>
        <w:rPr>
          <w:noProof/>
        </w:rPr>
      </w:pPr>
      <w:r w:rsidRPr="009153BA">
        <w:rPr>
          <w:noProof/>
        </w:rPr>
        <w:t>Преподаватель-организатор ОБЖ  С.П. Журавлева</w:t>
      </w:r>
    </w:p>
    <w:p w:rsidR="009153BA" w:rsidRPr="009153BA" w:rsidRDefault="009153BA" w:rsidP="009153BA">
      <w:pPr>
        <w:ind w:right="-1"/>
        <w:jc w:val="right"/>
        <w:rPr>
          <w:noProof/>
        </w:rPr>
      </w:pPr>
    </w:p>
    <w:p w:rsidR="009153BA" w:rsidRPr="00D12416" w:rsidRDefault="009153BA" w:rsidP="00501679">
      <w:pPr>
        <w:ind w:right="-1"/>
        <w:jc w:val="both"/>
        <w:rPr>
          <w:b/>
          <w:sz w:val="28"/>
          <w:szCs w:val="28"/>
        </w:rPr>
      </w:pPr>
    </w:p>
    <w:sectPr w:rsidR="009153BA" w:rsidRPr="00D12416" w:rsidSect="0050167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C70E8"/>
    <w:multiLevelType w:val="hybridMultilevel"/>
    <w:tmpl w:val="924AC718"/>
    <w:lvl w:ilvl="0" w:tplc="6566607A">
      <w:start w:val="21"/>
      <w:numFmt w:val="decimal"/>
      <w:lvlText w:val="%1."/>
      <w:lvlJc w:val="left"/>
      <w:pPr>
        <w:ind w:left="9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26B810">
      <w:numFmt w:val="bullet"/>
      <w:lvlText w:val="•"/>
      <w:lvlJc w:val="left"/>
      <w:pPr>
        <w:ind w:left="1864" w:hanging="360"/>
      </w:pPr>
      <w:rPr>
        <w:lang w:val="ru-RU" w:eastAsia="en-US" w:bidi="ar-SA"/>
      </w:rPr>
    </w:lvl>
    <w:lvl w:ilvl="2" w:tplc="D97E4E32">
      <w:numFmt w:val="bullet"/>
      <w:lvlText w:val="•"/>
      <w:lvlJc w:val="left"/>
      <w:pPr>
        <w:ind w:left="2809" w:hanging="360"/>
      </w:pPr>
      <w:rPr>
        <w:lang w:val="ru-RU" w:eastAsia="en-US" w:bidi="ar-SA"/>
      </w:rPr>
    </w:lvl>
    <w:lvl w:ilvl="3" w:tplc="4FE2E002">
      <w:numFmt w:val="bullet"/>
      <w:lvlText w:val="•"/>
      <w:lvlJc w:val="left"/>
      <w:pPr>
        <w:ind w:left="3753" w:hanging="360"/>
      </w:pPr>
      <w:rPr>
        <w:lang w:val="ru-RU" w:eastAsia="en-US" w:bidi="ar-SA"/>
      </w:rPr>
    </w:lvl>
    <w:lvl w:ilvl="4" w:tplc="3FB2F4D4">
      <w:numFmt w:val="bullet"/>
      <w:lvlText w:val="•"/>
      <w:lvlJc w:val="left"/>
      <w:pPr>
        <w:ind w:left="4698" w:hanging="360"/>
      </w:pPr>
      <w:rPr>
        <w:lang w:val="ru-RU" w:eastAsia="en-US" w:bidi="ar-SA"/>
      </w:rPr>
    </w:lvl>
    <w:lvl w:ilvl="5" w:tplc="30BABAB6">
      <w:numFmt w:val="bullet"/>
      <w:lvlText w:val="•"/>
      <w:lvlJc w:val="left"/>
      <w:pPr>
        <w:ind w:left="5643" w:hanging="360"/>
      </w:pPr>
      <w:rPr>
        <w:lang w:val="ru-RU" w:eastAsia="en-US" w:bidi="ar-SA"/>
      </w:rPr>
    </w:lvl>
    <w:lvl w:ilvl="6" w:tplc="902A3D54">
      <w:numFmt w:val="bullet"/>
      <w:lvlText w:val="•"/>
      <w:lvlJc w:val="left"/>
      <w:pPr>
        <w:ind w:left="6587" w:hanging="360"/>
      </w:pPr>
      <w:rPr>
        <w:lang w:val="ru-RU" w:eastAsia="en-US" w:bidi="ar-SA"/>
      </w:rPr>
    </w:lvl>
    <w:lvl w:ilvl="7" w:tplc="35349C4A">
      <w:numFmt w:val="bullet"/>
      <w:lvlText w:val="•"/>
      <w:lvlJc w:val="left"/>
      <w:pPr>
        <w:ind w:left="7532" w:hanging="360"/>
      </w:pPr>
      <w:rPr>
        <w:lang w:val="ru-RU" w:eastAsia="en-US" w:bidi="ar-SA"/>
      </w:rPr>
    </w:lvl>
    <w:lvl w:ilvl="8" w:tplc="723E2A64">
      <w:numFmt w:val="bullet"/>
      <w:lvlText w:val="•"/>
      <w:lvlJc w:val="left"/>
      <w:pPr>
        <w:ind w:left="8477" w:hanging="360"/>
      </w:pPr>
      <w:rPr>
        <w:lang w:val="ru-RU" w:eastAsia="en-US" w:bidi="ar-SA"/>
      </w:rPr>
    </w:lvl>
  </w:abstractNum>
  <w:abstractNum w:abstractNumId="1">
    <w:nsid w:val="52622F91"/>
    <w:multiLevelType w:val="hybridMultilevel"/>
    <w:tmpl w:val="218AF0D8"/>
    <w:lvl w:ilvl="0" w:tplc="214CA8FC">
      <w:start w:val="1"/>
      <w:numFmt w:val="decimal"/>
      <w:lvlText w:val="%1."/>
      <w:lvlJc w:val="left"/>
      <w:pPr>
        <w:ind w:left="914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A41300">
      <w:numFmt w:val="bullet"/>
      <w:lvlText w:val="•"/>
      <w:lvlJc w:val="left"/>
      <w:pPr>
        <w:ind w:left="1864" w:hanging="348"/>
      </w:pPr>
      <w:rPr>
        <w:lang w:val="ru-RU" w:eastAsia="en-US" w:bidi="ar-SA"/>
      </w:rPr>
    </w:lvl>
    <w:lvl w:ilvl="2" w:tplc="42D0782C">
      <w:numFmt w:val="bullet"/>
      <w:lvlText w:val="•"/>
      <w:lvlJc w:val="left"/>
      <w:pPr>
        <w:ind w:left="2809" w:hanging="348"/>
      </w:pPr>
      <w:rPr>
        <w:lang w:val="ru-RU" w:eastAsia="en-US" w:bidi="ar-SA"/>
      </w:rPr>
    </w:lvl>
    <w:lvl w:ilvl="3" w:tplc="B0460644">
      <w:numFmt w:val="bullet"/>
      <w:lvlText w:val="•"/>
      <w:lvlJc w:val="left"/>
      <w:pPr>
        <w:ind w:left="3753" w:hanging="348"/>
      </w:pPr>
      <w:rPr>
        <w:lang w:val="ru-RU" w:eastAsia="en-US" w:bidi="ar-SA"/>
      </w:rPr>
    </w:lvl>
    <w:lvl w:ilvl="4" w:tplc="B87E3750">
      <w:numFmt w:val="bullet"/>
      <w:lvlText w:val="•"/>
      <w:lvlJc w:val="left"/>
      <w:pPr>
        <w:ind w:left="4698" w:hanging="348"/>
      </w:pPr>
      <w:rPr>
        <w:lang w:val="ru-RU" w:eastAsia="en-US" w:bidi="ar-SA"/>
      </w:rPr>
    </w:lvl>
    <w:lvl w:ilvl="5" w:tplc="5724985A">
      <w:numFmt w:val="bullet"/>
      <w:lvlText w:val="•"/>
      <w:lvlJc w:val="left"/>
      <w:pPr>
        <w:ind w:left="5643" w:hanging="348"/>
      </w:pPr>
      <w:rPr>
        <w:lang w:val="ru-RU" w:eastAsia="en-US" w:bidi="ar-SA"/>
      </w:rPr>
    </w:lvl>
    <w:lvl w:ilvl="6" w:tplc="28DCC804">
      <w:numFmt w:val="bullet"/>
      <w:lvlText w:val="•"/>
      <w:lvlJc w:val="left"/>
      <w:pPr>
        <w:ind w:left="6587" w:hanging="348"/>
      </w:pPr>
      <w:rPr>
        <w:lang w:val="ru-RU" w:eastAsia="en-US" w:bidi="ar-SA"/>
      </w:rPr>
    </w:lvl>
    <w:lvl w:ilvl="7" w:tplc="BCB065A2">
      <w:numFmt w:val="bullet"/>
      <w:lvlText w:val="•"/>
      <w:lvlJc w:val="left"/>
      <w:pPr>
        <w:ind w:left="7532" w:hanging="348"/>
      </w:pPr>
      <w:rPr>
        <w:lang w:val="ru-RU" w:eastAsia="en-US" w:bidi="ar-SA"/>
      </w:rPr>
    </w:lvl>
    <w:lvl w:ilvl="8" w:tplc="80085A42">
      <w:numFmt w:val="bullet"/>
      <w:lvlText w:val="•"/>
      <w:lvlJc w:val="left"/>
      <w:pPr>
        <w:ind w:left="8477" w:hanging="348"/>
      </w:pPr>
      <w:rPr>
        <w:lang w:val="ru-RU" w:eastAsia="en-US" w:bidi="ar-SA"/>
      </w:rPr>
    </w:lvl>
  </w:abstractNum>
  <w:abstractNum w:abstractNumId="2">
    <w:nsid w:val="7D464A83"/>
    <w:multiLevelType w:val="hybridMultilevel"/>
    <w:tmpl w:val="833E4DC0"/>
    <w:lvl w:ilvl="0" w:tplc="49CA30F0">
      <w:start w:val="9"/>
      <w:numFmt w:val="decimal"/>
      <w:lvlText w:val="%1."/>
      <w:lvlJc w:val="left"/>
      <w:pPr>
        <w:ind w:left="9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9A816C">
      <w:numFmt w:val="bullet"/>
      <w:lvlText w:val="•"/>
      <w:lvlJc w:val="left"/>
      <w:pPr>
        <w:ind w:left="1864" w:hanging="360"/>
      </w:pPr>
      <w:rPr>
        <w:lang w:val="ru-RU" w:eastAsia="en-US" w:bidi="ar-SA"/>
      </w:rPr>
    </w:lvl>
    <w:lvl w:ilvl="2" w:tplc="834C5D74">
      <w:numFmt w:val="bullet"/>
      <w:lvlText w:val="•"/>
      <w:lvlJc w:val="left"/>
      <w:pPr>
        <w:ind w:left="2809" w:hanging="360"/>
      </w:pPr>
      <w:rPr>
        <w:lang w:val="ru-RU" w:eastAsia="en-US" w:bidi="ar-SA"/>
      </w:rPr>
    </w:lvl>
    <w:lvl w:ilvl="3" w:tplc="BDB20908">
      <w:numFmt w:val="bullet"/>
      <w:lvlText w:val="•"/>
      <w:lvlJc w:val="left"/>
      <w:pPr>
        <w:ind w:left="3753" w:hanging="360"/>
      </w:pPr>
      <w:rPr>
        <w:lang w:val="ru-RU" w:eastAsia="en-US" w:bidi="ar-SA"/>
      </w:rPr>
    </w:lvl>
    <w:lvl w:ilvl="4" w:tplc="CA1C16BE">
      <w:numFmt w:val="bullet"/>
      <w:lvlText w:val="•"/>
      <w:lvlJc w:val="left"/>
      <w:pPr>
        <w:ind w:left="4698" w:hanging="360"/>
      </w:pPr>
      <w:rPr>
        <w:lang w:val="ru-RU" w:eastAsia="en-US" w:bidi="ar-SA"/>
      </w:rPr>
    </w:lvl>
    <w:lvl w:ilvl="5" w:tplc="BF56F22C">
      <w:numFmt w:val="bullet"/>
      <w:lvlText w:val="•"/>
      <w:lvlJc w:val="left"/>
      <w:pPr>
        <w:ind w:left="5643" w:hanging="360"/>
      </w:pPr>
      <w:rPr>
        <w:lang w:val="ru-RU" w:eastAsia="en-US" w:bidi="ar-SA"/>
      </w:rPr>
    </w:lvl>
    <w:lvl w:ilvl="6" w:tplc="11A07158">
      <w:numFmt w:val="bullet"/>
      <w:lvlText w:val="•"/>
      <w:lvlJc w:val="left"/>
      <w:pPr>
        <w:ind w:left="6587" w:hanging="360"/>
      </w:pPr>
      <w:rPr>
        <w:lang w:val="ru-RU" w:eastAsia="en-US" w:bidi="ar-SA"/>
      </w:rPr>
    </w:lvl>
    <w:lvl w:ilvl="7" w:tplc="AEC444AA">
      <w:numFmt w:val="bullet"/>
      <w:lvlText w:val="•"/>
      <w:lvlJc w:val="left"/>
      <w:pPr>
        <w:ind w:left="7532" w:hanging="360"/>
      </w:pPr>
      <w:rPr>
        <w:lang w:val="ru-RU" w:eastAsia="en-US" w:bidi="ar-SA"/>
      </w:rPr>
    </w:lvl>
    <w:lvl w:ilvl="8" w:tplc="AB0433AA">
      <w:numFmt w:val="bullet"/>
      <w:lvlText w:val="•"/>
      <w:lvlJc w:val="left"/>
      <w:pPr>
        <w:ind w:left="8477" w:hanging="360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15"/>
    <w:rsid w:val="00501679"/>
    <w:rsid w:val="007E1715"/>
    <w:rsid w:val="009153BA"/>
    <w:rsid w:val="00CE24D2"/>
    <w:rsid w:val="00D1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D12416"/>
    <w:pPr>
      <w:widowControl w:val="0"/>
      <w:autoSpaceDE w:val="0"/>
      <w:autoSpaceDN w:val="0"/>
      <w:ind w:left="891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124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D12416"/>
    <w:pPr>
      <w:widowControl w:val="0"/>
      <w:autoSpaceDE w:val="0"/>
      <w:autoSpaceDN w:val="0"/>
      <w:ind w:left="193"/>
    </w:pPr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D12416"/>
    <w:pPr>
      <w:spacing w:before="100" w:beforeAutospacing="1" w:after="100" w:afterAutospacing="1"/>
    </w:pPr>
  </w:style>
  <w:style w:type="character" w:styleId="a5">
    <w:name w:val="Strong"/>
    <w:basedOn w:val="a0"/>
    <w:qFormat/>
    <w:rsid w:val="00D124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53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3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D12416"/>
    <w:pPr>
      <w:widowControl w:val="0"/>
      <w:autoSpaceDE w:val="0"/>
      <w:autoSpaceDN w:val="0"/>
      <w:ind w:left="891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124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D12416"/>
    <w:pPr>
      <w:widowControl w:val="0"/>
      <w:autoSpaceDE w:val="0"/>
      <w:autoSpaceDN w:val="0"/>
      <w:ind w:left="193"/>
    </w:pPr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D12416"/>
    <w:pPr>
      <w:spacing w:before="100" w:beforeAutospacing="1" w:after="100" w:afterAutospacing="1"/>
    </w:pPr>
  </w:style>
  <w:style w:type="character" w:styleId="a5">
    <w:name w:val="Strong"/>
    <w:basedOn w:val="a0"/>
    <w:qFormat/>
    <w:rsid w:val="00D124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53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2024-03-19T02:46:00Z</cp:lastPrinted>
  <dcterms:created xsi:type="dcterms:W3CDTF">2024-03-19T02:32:00Z</dcterms:created>
  <dcterms:modified xsi:type="dcterms:W3CDTF">2024-03-25T10:19:00Z</dcterms:modified>
</cp:coreProperties>
</file>