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F1" w:rsidRDefault="005354F1" w:rsidP="005354F1">
      <w:pPr>
        <w:shd w:val="clear" w:color="auto" w:fill="FFFFFF"/>
        <w:tabs>
          <w:tab w:val="left" w:pos="7968"/>
        </w:tabs>
        <w:ind w:firstLine="709"/>
        <w:jc w:val="both"/>
      </w:pPr>
      <w:r>
        <w:rPr>
          <w:rFonts w:ascii="Liberation Serif" w:hAnsi="Liberation Serif" w:cs="Liberation Serif"/>
          <w:color w:val="000000"/>
        </w:rPr>
        <w:t>Методические материалы и рекомендации по реализации мероприятия «Организация работы по созданию условий, направленные на вовлечение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движения».</w:t>
      </w:r>
    </w:p>
    <w:p w:rsidR="005354F1" w:rsidRDefault="005354F1" w:rsidP="005354F1">
      <w:pPr>
        <w:shd w:val="clear" w:color="auto" w:fill="FFFFFF"/>
        <w:tabs>
          <w:tab w:val="left" w:pos="7968"/>
        </w:tabs>
        <w:ind w:firstLine="709"/>
        <w:jc w:val="both"/>
      </w:pPr>
      <w:proofErr w:type="gramStart"/>
      <w:r>
        <w:rPr>
          <w:rFonts w:ascii="Liberation Serif" w:hAnsi="Liberation Serif" w:cs="Liberation Serif"/>
          <w:color w:val="000000"/>
        </w:rPr>
        <w:t>Материалы размещены на официальном сайте федерального государственного бюджетного учреждения культуры «Всероссийский центр развития художественного творчества и гуманитарных технологий» в информационно-телекоммуникационной сети «Интернет» в рубрике «Безопасность дорожного движения» (</w:t>
      </w:r>
      <w:hyperlink r:id="rId5" w:history="1">
        <w:r>
          <w:rPr>
            <w:rStyle w:val="a3"/>
            <w:rFonts w:ascii="Liberation Serif" w:hAnsi="Liberation Serif" w:cs="Liberation Serif"/>
          </w:rPr>
          <w:t>http://vcht.cente</w:t>
        </w:r>
      </w:hyperlink>
      <w:hyperlink r:id="rId6" w:history="1">
        <w:r>
          <w:rPr>
            <w:rStyle w:val="a3"/>
            <w:rFonts w:ascii="Liberation Serif" w:hAnsi="Liberation Serif" w:cs="Liberation Serif"/>
          </w:rPr>
          <w:t>r</w:t>
        </w:r>
      </w:hyperlink>
      <w:hyperlink r:id="rId7" w:history="1">
        <w:r>
          <w:rPr>
            <w:rStyle w:val="a3"/>
            <w:rFonts w:ascii="Liberation Serif" w:hAnsi="Liberation Serif" w:cs="Liberation Serif"/>
          </w:rPr>
          <w:t>/events/bdd/</w:t>
        </w:r>
      </w:hyperlink>
      <w:r>
        <w:rPr>
          <w:rFonts w:ascii="Liberation Serif" w:hAnsi="Liberation Serif" w:cs="Liberation Serif"/>
          <w:color w:val="000000"/>
        </w:rPr>
        <w:t>).</w:t>
      </w:r>
      <w:proofErr w:type="gramEnd"/>
    </w:p>
    <w:p w:rsidR="00B24443" w:rsidRDefault="00B24443">
      <w:bookmarkStart w:id="0" w:name="_GoBack"/>
      <w:bookmarkEnd w:id="0"/>
    </w:p>
    <w:sectPr w:rsidR="00B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B5"/>
    <w:rsid w:val="003F29B5"/>
    <w:rsid w:val="005354F1"/>
    <w:rsid w:val="00B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4F1"/>
    <w:rPr>
      <w:rFonts w:ascii="Times New Roman" w:hAnsi="Times New Roman" w:cs="Times New Roman" w:hint="default"/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4F1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ht.center/events/bd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cht.center/events/bdd/" TargetMode="External"/><Relationship Id="rId5" Type="http://schemas.openxmlformats.org/officeDocument/2006/relationships/hyperlink" Target="http://vcht.center/events/bd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2024-01-18T12:56:00Z</dcterms:created>
  <dcterms:modified xsi:type="dcterms:W3CDTF">2024-01-18T12:56:00Z</dcterms:modified>
</cp:coreProperties>
</file>