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6F" w:rsidRDefault="009976D2" w:rsidP="005A6E6F">
      <w:pPr>
        <w:pStyle w:val="a3"/>
        <w:spacing w:before="0" w:beforeAutospacing="0" w:after="0" w:afterAutospacing="0" w:line="281" w:lineRule="auto"/>
        <w:jc w:val="center"/>
        <w:rPr>
          <w:rStyle w:val="a4"/>
          <w:sz w:val="28"/>
          <w:szCs w:val="28"/>
        </w:rPr>
      </w:pPr>
      <w:r w:rsidRPr="005A6E6F">
        <w:rPr>
          <w:rStyle w:val="a4"/>
          <w:sz w:val="28"/>
          <w:szCs w:val="28"/>
        </w:rPr>
        <w:t>К сведению родителей (законных представителей)  </w:t>
      </w:r>
    </w:p>
    <w:p w:rsidR="009976D2" w:rsidRDefault="009976D2" w:rsidP="005A6E6F">
      <w:pPr>
        <w:pStyle w:val="a3"/>
        <w:spacing w:before="0" w:beforeAutospacing="0" w:after="0" w:afterAutospacing="0" w:line="281" w:lineRule="auto"/>
        <w:jc w:val="center"/>
        <w:rPr>
          <w:rStyle w:val="a4"/>
          <w:sz w:val="28"/>
          <w:szCs w:val="28"/>
        </w:rPr>
      </w:pPr>
      <w:r w:rsidRPr="005A6E6F">
        <w:rPr>
          <w:rStyle w:val="a4"/>
          <w:sz w:val="28"/>
          <w:szCs w:val="28"/>
        </w:rPr>
        <w:t>будущих первоклассников</w:t>
      </w:r>
    </w:p>
    <w:p w:rsidR="005A6E6F" w:rsidRPr="005A6E6F" w:rsidRDefault="005A6E6F" w:rsidP="005A6E6F">
      <w:pPr>
        <w:pStyle w:val="a3"/>
        <w:spacing w:before="0" w:beforeAutospacing="0" w:after="0" w:afterAutospacing="0" w:line="281" w:lineRule="auto"/>
        <w:jc w:val="center"/>
        <w:rPr>
          <w:rStyle w:val="a4"/>
          <w:sz w:val="16"/>
          <w:szCs w:val="16"/>
        </w:rPr>
      </w:pPr>
    </w:p>
    <w:p w:rsidR="005A6E6F" w:rsidRDefault="009976D2" w:rsidP="005A6E6F">
      <w:pPr>
        <w:pStyle w:val="a3"/>
        <w:spacing w:before="0" w:beforeAutospacing="0" w:after="0" w:afterAutospacing="0" w:line="281" w:lineRule="auto"/>
        <w:jc w:val="center"/>
        <w:rPr>
          <w:rStyle w:val="a4"/>
          <w:sz w:val="28"/>
          <w:szCs w:val="28"/>
        </w:rPr>
      </w:pPr>
      <w:r w:rsidRPr="005A6E6F">
        <w:rPr>
          <w:rStyle w:val="a4"/>
          <w:sz w:val="28"/>
          <w:szCs w:val="28"/>
        </w:rPr>
        <w:t xml:space="preserve">Уважаемые родители (законные представители) </w:t>
      </w:r>
    </w:p>
    <w:p w:rsidR="009976D2" w:rsidRPr="005A6E6F" w:rsidRDefault="009976D2" w:rsidP="005A6E6F">
      <w:pPr>
        <w:pStyle w:val="a3"/>
        <w:spacing w:before="0" w:beforeAutospacing="0" w:after="0" w:afterAutospacing="0" w:line="281" w:lineRule="auto"/>
        <w:jc w:val="center"/>
        <w:rPr>
          <w:rStyle w:val="a4"/>
          <w:sz w:val="28"/>
          <w:szCs w:val="28"/>
        </w:rPr>
      </w:pPr>
      <w:r w:rsidRPr="005A6E6F">
        <w:rPr>
          <w:rStyle w:val="a4"/>
          <w:sz w:val="28"/>
          <w:szCs w:val="28"/>
        </w:rPr>
        <w:t>будущих первоклассников!</w:t>
      </w:r>
    </w:p>
    <w:p w:rsidR="005A6E6F" w:rsidRPr="005A6E6F" w:rsidRDefault="005A6E6F" w:rsidP="005A6E6F">
      <w:pPr>
        <w:pStyle w:val="a3"/>
        <w:spacing w:before="0" w:beforeAutospacing="0" w:after="0" w:afterAutospacing="0" w:line="281" w:lineRule="auto"/>
        <w:jc w:val="center"/>
        <w:rPr>
          <w:sz w:val="16"/>
          <w:szCs w:val="16"/>
        </w:rPr>
      </w:pPr>
    </w:p>
    <w:p w:rsidR="009976D2" w:rsidRDefault="009976D2" w:rsidP="005A6E6F">
      <w:pPr>
        <w:pStyle w:val="a3"/>
        <w:spacing w:before="0" w:beforeAutospacing="0" w:after="0" w:afterAutospacing="0" w:line="281" w:lineRule="auto"/>
        <w:ind w:firstLine="708"/>
        <w:jc w:val="both"/>
      </w:pPr>
      <w:r>
        <w:t xml:space="preserve">Муниципальный отдел управления образованием МО Красноуфимский  округ информирует Вас о том, что  с  </w:t>
      </w:r>
      <w:r>
        <w:rPr>
          <w:rStyle w:val="a4"/>
        </w:rPr>
        <w:t>1 февраля 20</w:t>
      </w:r>
      <w:r w:rsidR="007E4B4C">
        <w:rPr>
          <w:rStyle w:val="a4"/>
        </w:rPr>
        <w:t>20</w:t>
      </w:r>
      <w:r>
        <w:rPr>
          <w:rStyle w:val="a4"/>
        </w:rPr>
        <w:t xml:space="preserve"> года</w:t>
      </w:r>
      <w:r>
        <w:t> в общеобразовательных организациях МО Красноуфимский округ начинается прием заявлений для зачисления  в первый класс.</w:t>
      </w:r>
    </w:p>
    <w:p w:rsidR="009976D2" w:rsidRPr="001E765D" w:rsidRDefault="009976D2" w:rsidP="005A6E6F">
      <w:pPr>
        <w:pStyle w:val="a3"/>
        <w:spacing w:before="0" w:beforeAutospacing="0" w:after="0" w:afterAutospacing="0" w:line="281" w:lineRule="auto"/>
        <w:ind w:firstLine="708"/>
        <w:jc w:val="both"/>
      </w:pPr>
      <w:proofErr w:type="gramStart"/>
      <w:r>
        <w:t xml:space="preserve">Обращаем Ваше внимание, что в период </w:t>
      </w:r>
      <w:r>
        <w:rPr>
          <w:rStyle w:val="a4"/>
        </w:rPr>
        <w:t xml:space="preserve">с 1 февраля по </w:t>
      </w:r>
      <w:r w:rsidR="00BF0BBF">
        <w:rPr>
          <w:rStyle w:val="a4"/>
        </w:rPr>
        <w:t>30 июня</w:t>
      </w:r>
      <w:r>
        <w:rPr>
          <w:rStyle w:val="a4"/>
        </w:rPr>
        <w:t xml:space="preserve"> 20</w:t>
      </w:r>
      <w:r w:rsidR="007E4B4C">
        <w:rPr>
          <w:rStyle w:val="a4"/>
        </w:rPr>
        <w:t>20</w:t>
      </w:r>
      <w:r>
        <w:rPr>
          <w:rStyle w:val="a4"/>
        </w:rPr>
        <w:t xml:space="preserve"> года</w:t>
      </w:r>
      <w:r>
        <w:t xml:space="preserve"> заявления могут подать родители (законные представители) первоклассников, проживающих на закрепленных территориях МО Красноуфимский округ за муниципальными общеобразовательными учреждениями, согласно Постановлению главы Муниципального образования Красноуфимский округ </w:t>
      </w:r>
      <w:r w:rsidRPr="00876571">
        <w:t xml:space="preserve">№ </w:t>
      </w:r>
      <w:r w:rsidR="00876571" w:rsidRPr="00876571">
        <w:t xml:space="preserve">3 </w:t>
      </w:r>
      <w:r w:rsidRPr="00876571">
        <w:t xml:space="preserve">от </w:t>
      </w:r>
      <w:r w:rsidR="00876571" w:rsidRPr="00876571">
        <w:t>23</w:t>
      </w:r>
      <w:r w:rsidRPr="00876571">
        <w:t>.01.20</w:t>
      </w:r>
      <w:r w:rsidR="00876571" w:rsidRPr="00876571">
        <w:t xml:space="preserve">20 </w:t>
      </w:r>
      <w:r w:rsidRPr="00876571">
        <w:t>г. «О закреплении территории МО Красноуфимский округ</w:t>
      </w:r>
      <w:r w:rsidR="00876571" w:rsidRPr="00876571">
        <w:t xml:space="preserve"> за муниципальными образовательными организациями</w:t>
      </w:r>
      <w:r w:rsidRPr="00876571">
        <w:t>»</w:t>
      </w:r>
      <w:r w:rsidR="001F0020" w:rsidRPr="007C775D">
        <w:rPr>
          <w:color w:val="252525"/>
        </w:rPr>
        <w:t>,</w:t>
      </w:r>
      <w:r w:rsidR="005A6E6F">
        <w:rPr>
          <w:color w:val="252525"/>
        </w:rPr>
        <w:t xml:space="preserve"> </w:t>
      </w:r>
      <w:r w:rsidR="001E765D" w:rsidRPr="001E765D">
        <w:rPr>
          <w:color w:val="252525"/>
        </w:rPr>
        <w:t>в том числе дет</w:t>
      </w:r>
      <w:r w:rsidR="007C775D">
        <w:rPr>
          <w:color w:val="252525"/>
        </w:rPr>
        <w:t>ей</w:t>
      </w:r>
      <w:r w:rsidR="001E765D" w:rsidRPr="001E765D">
        <w:rPr>
          <w:color w:val="252525"/>
        </w:rPr>
        <w:t>, проживающи</w:t>
      </w:r>
      <w:r w:rsidR="007C775D">
        <w:rPr>
          <w:color w:val="252525"/>
        </w:rPr>
        <w:t>х</w:t>
      </w:r>
      <w:r w:rsidR="001E765D" w:rsidRPr="001E765D">
        <w:rPr>
          <w:color w:val="252525"/>
        </w:rPr>
        <w:t xml:space="preserve"> в одной</w:t>
      </w:r>
      <w:proofErr w:type="gramEnd"/>
      <w:r w:rsidR="001E765D" w:rsidRPr="001E765D">
        <w:rPr>
          <w:color w:val="252525"/>
        </w:rPr>
        <w:t xml:space="preserve"> семье и имеющи</w:t>
      </w:r>
      <w:r w:rsidR="007C775D">
        <w:rPr>
          <w:color w:val="252525"/>
        </w:rPr>
        <w:t>х общее место  жительства, имеющих</w:t>
      </w:r>
      <w:r w:rsidR="001E765D" w:rsidRPr="001E765D">
        <w:rPr>
          <w:color w:val="252525"/>
        </w:rPr>
        <w:t xml:space="preserve"> право преимущественного приема на </w:t>
      </w:r>
      <w:proofErr w:type="gramStart"/>
      <w:r w:rsidR="001E765D" w:rsidRPr="001E765D">
        <w:rPr>
          <w:color w:val="252525"/>
        </w:rPr>
        <w:t>обучение</w:t>
      </w:r>
      <w:proofErr w:type="gramEnd"/>
      <w:r w:rsidR="001E765D" w:rsidRPr="001E765D">
        <w:rPr>
          <w:color w:val="252525"/>
        </w:rPr>
        <w:t xml:space="preserve">  по основным общеобразовательным программам начального общего образования в муниципальные  образовательные организации, в которых обучаются их братья и (или) сестры</w:t>
      </w:r>
      <w:r w:rsidR="001E765D">
        <w:rPr>
          <w:color w:val="252525"/>
        </w:rPr>
        <w:t>.</w:t>
      </w:r>
      <w:bookmarkStart w:id="0" w:name="_GoBack"/>
      <w:bookmarkEnd w:id="0"/>
    </w:p>
    <w:p w:rsidR="009976D2" w:rsidRDefault="009976D2" w:rsidP="005A6E6F">
      <w:pPr>
        <w:pStyle w:val="a3"/>
        <w:spacing w:before="0" w:beforeAutospacing="0" w:after="0" w:afterAutospacing="0" w:line="281" w:lineRule="auto"/>
        <w:ind w:firstLine="708"/>
        <w:jc w:val="both"/>
      </w:pPr>
      <w:r>
        <w:rPr>
          <w:rStyle w:val="a4"/>
        </w:rPr>
        <w:t>С 01 июля по 05 сентября 20</w:t>
      </w:r>
      <w:r w:rsidR="00385C55">
        <w:rPr>
          <w:rStyle w:val="a4"/>
        </w:rPr>
        <w:t>20</w:t>
      </w:r>
      <w:r>
        <w:rPr>
          <w:rStyle w:val="a4"/>
        </w:rPr>
        <w:t xml:space="preserve"> года</w:t>
      </w:r>
      <w:r>
        <w:t xml:space="preserve"> заявления для зачисления в первый класс смогут подать все желающие родители (законные представители) детей, не закрепленных на территории МО Красноуфимский округ за теми образовательными организациями, в которые планируется подача заявления.</w:t>
      </w:r>
    </w:p>
    <w:p w:rsidR="009976D2" w:rsidRDefault="009976D2" w:rsidP="005A6E6F">
      <w:pPr>
        <w:pStyle w:val="a3"/>
        <w:spacing w:before="0" w:beforeAutospacing="0" w:after="0" w:afterAutospacing="0" w:line="281" w:lineRule="auto"/>
        <w:ind w:firstLine="708"/>
        <w:jc w:val="both"/>
      </w:pPr>
      <w:r>
        <w:t>Правила приема детей устанавливаются общео</w:t>
      </w:r>
      <w:r w:rsidR="005A6E6F">
        <w:t xml:space="preserve">бразовательными организациями </w:t>
      </w:r>
      <w:r>
        <w:t>самостоятельно и доводятся до сведения родителей через открытые и общедоступные информационные ресурсы (официальные сайты, информационные стенды школ, объявления в средствах массовой информации и др.).</w:t>
      </w:r>
    </w:p>
    <w:p w:rsidR="000B6B92" w:rsidRDefault="004F5DA1" w:rsidP="005A6E6F">
      <w:pPr>
        <w:pStyle w:val="a3"/>
        <w:spacing w:before="0" w:beforeAutospacing="0" w:after="0" w:afterAutospacing="0" w:line="281" w:lineRule="auto"/>
        <w:ind w:firstLine="708"/>
        <w:jc w:val="both"/>
      </w:pPr>
      <w:r>
        <w:t>Форм</w:t>
      </w:r>
      <w:r w:rsidR="000B6B92">
        <w:t>ы (способы) подачи заявления:</w:t>
      </w:r>
    </w:p>
    <w:p w:rsidR="004F5DA1" w:rsidRDefault="000B6B92" w:rsidP="005A6E6F">
      <w:pPr>
        <w:pStyle w:val="a3"/>
        <w:spacing w:before="0" w:beforeAutospacing="0" w:after="0" w:afterAutospacing="0" w:line="281" w:lineRule="auto"/>
        <w:jc w:val="both"/>
      </w:pPr>
      <w:r>
        <w:t xml:space="preserve">- </w:t>
      </w:r>
      <w:r w:rsidR="004F5DA1">
        <w:t>личное обращение в образовательную организацию</w:t>
      </w:r>
      <w:r w:rsidR="005A6E6F">
        <w:t>;</w:t>
      </w:r>
    </w:p>
    <w:p w:rsidR="005A6E6F" w:rsidRDefault="005A6E6F" w:rsidP="005A6E6F">
      <w:pPr>
        <w:pStyle w:val="a3"/>
        <w:spacing w:before="0" w:beforeAutospacing="0" w:after="0" w:afterAutospacing="0" w:line="281" w:lineRule="auto"/>
        <w:jc w:val="both"/>
      </w:pPr>
      <w:r>
        <w:t>-</w:t>
      </w:r>
      <w:r w:rsidR="004F5DA1">
        <w:t xml:space="preserve"> электронное заявление, подаваемое через Единый портал государственных и муниципальных услуг (http://www.gosuslugi.ru), через Портал образовательных услуг Свердловской области (https://edu.egov66.ru)</w:t>
      </w:r>
      <w:r>
        <w:t>;</w:t>
      </w:r>
    </w:p>
    <w:p w:rsidR="004F5DA1" w:rsidRDefault="005A6E6F" w:rsidP="005A6E6F">
      <w:pPr>
        <w:pStyle w:val="a3"/>
        <w:spacing w:before="0" w:beforeAutospacing="0" w:after="0" w:afterAutospacing="0" w:line="281" w:lineRule="auto"/>
        <w:jc w:val="both"/>
      </w:pPr>
      <w:r>
        <w:t xml:space="preserve">- </w:t>
      </w:r>
      <w:r w:rsidR="004F5DA1">
        <w:t>МФЦ.</w:t>
      </w:r>
    </w:p>
    <w:p w:rsidR="009976D2" w:rsidRDefault="009976D2" w:rsidP="005A6E6F">
      <w:pPr>
        <w:pStyle w:val="a3"/>
        <w:spacing w:before="0" w:beforeAutospacing="0" w:after="0" w:afterAutospacing="0" w:line="281" w:lineRule="auto"/>
        <w:ind w:firstLine="708"/>
        <w:jc w:val="both"/>
      </w:pPr>
      <w:r>
        <w:t>Ответственность за  организацию предоставления общедоступного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возложена на МОУО МО Красноуфимский округ.</w:t>
      </w:r>
    </w:p>
    <w:p w:rsidR="009976D2" w:rsidRDefault="009976D2" w:rsidP="005A6E6F">
      <w:pPr>
        <w:pStyle w:val="a3"/>
        <w:spacing w:before="0" w:beforeAutospacing="0" w:after="0" w:afterAutospacing="0" w:line="281" w:lineRule="auto"/>
        <w:ind w:firstLine="708"/>
        <w:jc w:val="both"/>
      </w:pPr>
      <w:r>
        <w:t xml:space="preserve">Консультацию по вопросам приема детей в первый класс можно получить в МОУО МО Красноуфимский округ в рабочие дни </w:t>
      </w:r>
      <w:r w:rsidR="005A6E6F">
        <w:t xml:space="preserve">с понедельника по </w:t>
      </w:r>
      <w:r>
        <w:t>п</w:t>
      </w:r>
      <w:r w:rsidR="005A6E6F">
        <w:t>ятницу</w:t>
      </w:r>
      <w:r>
        <w:t xml:space="preserve"> </w:t>
      </w:r>
      <w:r w:rsidR="005A6E6F">
        <w:t>с</w:t>
      </w:r>
      <w:r>
        <w:t xml:space="preserve"> 8.00 до 15.00 часов, обед с 12.00 до 13.00 часов:</w:t>
      </w:r>
    </w:p>
    <w:p w:rsidR="009976D2" w:rsidRDefault="009976D2" w:rsidP="005A6E6F">
      <w:pPr>
        <w:pStyle w:val="a3"/>
        <w:spacing w:before="0" w:beforeAutospacing="0" w:after="0" w:afterAutospacing="0" w:line="281" w:lineRule="auto"/>
        <w:jc w:val="both"/>
      </w:pPr>
      <w:r>
        <w:t>2-14-68 (и.о. начальника МОУО МО Красноуфимский округ, Гибадуллина Наталья Анатольевна);</w:t>
      </w:r>
    </w:p>
    <w:p w:rsidR="00CA3D59" w:rsidRDefault="004F5DA1" w:rsidP="005A6E6F">
      <w:pPr>
        <w:pStyle w:val="a3"/>
        <w:spacing w:before="0" w:beforeAutospacing="0" w:after="0" w:afterAutospacing="0" w:line="281" w:lineRule="auto"/>
        <w:jc w:val="both"/>
      </w:pPr>
      <w:r>
        <w:t>2-14-68</w:t>
      </w:r>
      <w:r w:rsidR="009976D2">
        <w:t xml:space="preserve"> (ведущий специалист МОУО МО Красноуфимский округ, </w:t>
      </w:r>
      <w:proofErr w:type="spellStart"/>
      <w:r>
        <w:t>Мочалкина</w:t>
      </w:r>
      <w:proofErr w:type="spellEnd"/>
      <w:r>
        <w:t xml:space="preserve"> Ольга Васильевна</w:t>
      </w:r>
      <w:r w:rsidR="009976D2">
        <w:t>).</w:t>
      </w:r>
    </w:p>
    <w:sectPr w:rsidR="00CA3D59" w:rsidSect="005A6E6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A02D2A"/>
    <w:rsid w:val="000429E8"/>
    <w:rsid w:val="000B6B92"/>
    <w:rsid w:val="001E765D"/>
    <w:rsid w:val="001F0020"/>
    <w:rsid w:val="00283254"/>
    <w:rsid w:val="00385C55"/>
    <w:rsid w:val="004F5DA1"/>
    <w:rsid w:val="005A6E6F"/>
    <w:rsid w:val="00692599"/>
    <w:rsid w:val="007C775D"/>
    <w:rsid w:val="007E4B4C"/>
    <w:rsid w:val="0084080F"/>
    <w:rsid w:val="00876571"/>
    <w:rsid w:val="009976D2"/>
    <w:rsid w:val="00A02D2A"/>
    <w:rsid w:val="00AB6C0B"/>
    <w:rsid w:val="00B3015C"/>
    <w:rsid w:val="00BF0BBF"/>
    <w:rsid w:val="00CA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3</cp:revision>
  <dcterms:created xsi:type="dcterms:W3CDTF">2020-01-24T10:34:00Z</dcterms:created>
  <dcterms:modified xsi:type="dcterms:W3CDTF">2020-01-24T11:09:00Z</dcterms:modified>
</cp:coreProperties>
</file>