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Зарегистрировано в Минюсте России 3 февраля 2014 г. N 31205</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pict>
          <v:rect id="_x0000_i1025" style="width:0;height:1.5pt" o:hralign="center" o:hrstd="t" o:hr="t" fillcolor="gray" stroked="f"/>
        </w:pic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МИНИСТЕРСТВО ОБРАЗОВАНИЯ И НАУКИ РОССИЙСКОЙ ФЕДЕРАЦИИ</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ПРИКАЗ</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от 26 декабря 2013 г. N 1400</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ОБ УТВЕРЖДЕНИИ ПОРЯДКА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ПРОВЕДЕНИЯ ГОСУДАРСТВЕННОЙ ИТОГОВОЙ АТТЕСТАЦИИ</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ПО ОБРАЗОВАТЕЛЬНЫМ ПРОГРАММАМ СРЕДНЕГО ОБЩЕГО ОБРАЗОВАНИЯ</w:t>
      </w:r>
    </w:p>
    <w:tbl>
      <w:tblPr>
        <w:tblW w:w="0" w:type="auto"/>
        <w:tblCellSpacing w:w="15" w:type="dxa"/>
        <w:tblCellMar>
          <w:top w:w="15" w:type="dxa"/>
          <w:left w:w="15" w:type="dxa"/>
          <w:bottom w:w="15" w:type="dxa"/>
          <w:right w:w="15" w:type="dxa"/>
        </w:tblCellMar>
        <w:tblLook w:val="04A0"/>
      </w:tblPr>
      <w:tblGrid>
        <w:gridCol w:w="81"/>
        <w:gridCol w:w="3492"/>
      </w:tblGrid>
      <w:tr w:rsidR="00251489" w:rsidRPr="00251489" w:rsidTr="00251489">
        <w:trPr>
          <w:tblCellSpacing w:w="15" w:type="dxa"/>
        </w:trPr>
        <w:tc>
          <w:tcPr>
            <w:tcW w:w="0" w:type="auto"/>
            <w:vAlign w:val="center"/>
            <w:hideMark/>
          </w:tcPr>
          <w:p w:rsidR="00251489" w:rsidRPr="00251489" w:rsidRDefault="00251489" w:rsidP="00251489">
            <w:pPr>
              <w:spacing w:after="0" w:line="240" w:lineRule="auto"/>
              <w:rPr>
                <w:rFonts w:ascii="Times New Roman" w:eastAsia="Times New Roman" w:hAnsi="Times New Roman" w:cs="Times New Roman"/>
                <w:sz w:val="24"/>
                <w:szCs w:val="24"/>
              </w:rPr>
            </w:pPr>
          </w:p>
        </w:tc>
        <w:tc>
          <w:tcPr>
            <w:tcW w:w="0" w:type="auto"/>
            <w:vAlign w:val="center"/>
            <w:hideMark/>
          </w:tcPr>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Список изменяющих документов</w:t>
            </w:r>
          </w:p>
        </w:tc>
      </w:tr>
    </w:tbl>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В соответствии с </w:t>
      </w:r>
      <w:hyperlink r:id="rId4" w:tooltip="" w:history="1">
        <w:r w:rsidRPr="00251489">
          <w:rPr>
            <w:rFonts w:ascii="Times New Roman" w:eastAsia="Times New Roman" w:hAnsi="Times New Roman" w:cs="Times New Roman"/>
            <w:color w:val="0000FF"/>
            <w:sz w:val="24"/>
            <w:szCs w:val="24"/>
            <w:u w:val="single"/>
          </w:rPr>
          <w:t>частью 5</w:t>
        </w:r>
      </w:hyperlink>
      <w:r w:rsidRPr="00251489">
        <w:rPr>
          <w:rFonts w:ascii="Times New Roman" w:eastAsia="Times New Roman" w:hAnsi="Times New Roman" w:cs="Times New Roman"/>
          <w:sz w:val="24"/>
          <w:szCs w:val="24"/>
        </w:rPr>
        <w:t xml:space="preserve"> и </w:t>
      </w:r>
      <w:hyperlink r:id="rId5" w:tooltip="" w:history="1">
        <w:r w:rsidRPr="00251489">
          <w:rPr>
            <w:rFonts w:ascii="Times New Roman" w:eastAsia="Times New Roman" w:hAnsi="Times New Roman" w:cs="Times New Roman"/>
            <w:color w:val="0000FF"/>
            <w:sz w:val="24"/>
            <w:szCs w:val="24"/>
            <w:u w:val="single"/>
          </w:rPr>
          <w:t>пунктом 1 части 13 статьи 59</w:t>
        </w:r>
      </w:hyperlink>
      <w:r w:rsidRPr="00251489">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6" w:tooltip="" w:history="1">
        <w:r w:rsidRPr="00251489">
          <w:rPr>
            <w:rFonts w:ascii="Times New Roman" w:eastAsia="Times New Roman" w:hAnsi="Times New Roman" w:cs="Times New Roman"/>
            <w:color w:val="0000FF"/>
            <w:sz w:val="24"/>
            <w:szCs w:val="24"/>
            <w:u w:val="single"/>
          </w:rPr>
          <w:t>подпунктами 5.2.35 - 5.2.37</w:t>
        </w:r>
      </w:hyperlink>
      <w:r w:rsidRPr="00251489">
        <w:rPr>
          <w:rFonts w:ascii="Times New Roman" w:eastAsia="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1. Утвердить прилагаемый </w:t>
      </w:r>
      <w:hyperlink r:id="rId7" w:tooltip="" w:history="1">
        <w:r w:rsidRPr="00251489">
          <w:rPr>
            <w:rFonts w:ascii="Times New Roman" w:eastAsia="Times New Roman" w:hAnsi="Times New Roman" w:cs="Times New Roman"/>
            <w:color w:val="0000FF"/>
            <w:sz w:val="24"/>
            <w:szCs w:val="24"/>
            <w:u w:val="single"/>
          </w:rPr>
          <w:t>Порядок</w:t>
        </w:r>
      </w:hyperlink>
      <w:r w:rsidRPr="00251489">
        <w:rPr>
          <w:rFonts w:ascii="Times New Roman" w:eastAsia="Times New Roman" w:hAnsi="Times New Roman" w:cs="Times New Roman"/>
          <w:sz w:val="24"/>
          <w:szCs w:val="24"/>
        </w:rPr>
        <w:t xml:space="preserve"> проведения государственной итоговой аттестации по образовательным программам среднего общего образования.</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от 15 февраля 2008 г. </w:t>
      </w:r>
      <w:hyperlink r:id="rId8" w:history="1">
        <w:r w:rsidRPr="00251489">
          <w:rPr>
            <w:rFonts w:ascii="Times New Roman" w:eastAsia="Times New Roman" w:hAnsi="Times New Roman" w:cs="Times New Roman"/>
            <w:color w:val="0000FF"/>
            <w:sz w:val="24"/>
            <w:szCs w:val="24"/>
            <w:u w:val="single"/>
          </w:rPr>
          <w:t>N 55</w:t>
        </w:r>
      </w:hyperlink>
      <w:r w:rsidRPr="00251489">
        <w:rPr>
          <w:rFonts w:ascii="Times New Roman" w:eastAsia="Times New Roman" w:hAnsi="Times New Roman" w:cs="Times New Roman"/>
          <w:sz w:val="24"/>
          <w:szCs w:val="24"/>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proofErr w:type="gramStart"/>
      <w:r w:rsidRPr="00251489">
        <w:rPr>
          <w:rFonts w:ascii="Times New Roman" w:eastAsia="Times New Roman" w:hAnsi="Times New Roman" w:cs="Times New Roman"/>
          <w:sz w:val="24"/>
          <w:szCs w:val="24"/>
        </w:rPr>
        <w:t xml:space="preserve">от 28 ноября 2008 г. </w:t>
      </w:r>
      <w:hyperlink r:id="rId9" w:history="1">
        <w:r w:rsidRPr="00251489">
          <w:rPr>
            <w:rFonts w:ascii="Times New Roman" w:eastAsia="Times New Roman" w:hAnsi="Times New Roman" w:cs="Times New Roman"/>
            <w:color w:val="0000FF"/>
            <w:sz w:val="24"/>
            <w:szCs w:val="24"/>
            <w:u w:val="single"/>
          </w:rPr>
          <w:t>N 362</w:t>
        </w:r>
      </w:hyperlink>
      <w:r w:rsidRPr="00251489">
        <w:rPr>
          <w:rFonts w:ascii="Times New Roman" w:eastAsia="Times New Roman" w:hAnsi="Times New Roman" w:cs="Times New Roman"/>
          <w:sz w:val="24"/>
          <w:szCs w:val="24"/>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251489" w:rsidRPr="00251489" w:rsidRDefault="00251489" w:rsidP="00251489">
      <w:pPr>
        <w:spacing w:after="0" w:line="240" w:lineRule="auto"/>
        <w:ind w:firstLine="547"/>
        <w:rPr>
          <w:rFonts w:ascii="Times New Roman" w:eastAsia="Times New Roman" w:hAnsi="Times New Roman" w:cs="Times New Roman"/>
          <w:sz w:val="24"/>
          <w:szCs w:val="24"/>
        </w:rPr>
      </w:pPr>
      <w:proofErr w:type="gramStart"/>
      <w:r w:rsidRPr="00251489">
        <w:rPr>
          <w:rFonts w:ascii="Times New Roman" w:eastAsia="Times New Roman" w:hAnsi="Times New Roman" w:cs="Times New Roman"/>
          <w:sz w:val="24"/>
          <w:szCs w:val="24"/>
        </w:rPr>
        <w:t xml:space="preserve">от 30 января 2009 г. </w:t>
      </w:r>
      <w:hyperlink r:id="rId10" w:history="1">
        <w:r w:rsidRPr="00251489">
          <w:rPr>
            <w:rFonts w:ascii="Times New Roman" w:eastAsia="Times New Roman" w:hAnsi="Times New Roman" w:cs="Times New Roman"/>
            <w:color w:val="0000FF"/>
            <w:sz w:val="24"/>
            <w:szCs w:val="24"/>
            <w:u w:val="single"/>
          </w:rPr>
          <w:t>N 16</w:t>
        </w:r>
      </w:hyperlink>
      <w:r w:rsidRPr="00251489">
        <w:rPr>
          <w:rFonts w:ascii="Times New Roman" w:eastAsia="Times New Roman" w:hAnsi="Times New Roman" w:cs="Times New Roman"/>
          <w:sz w:val="24"/>
          <w:szCs w:val="24"/>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rsidRPr="00251489">
        <w:rPr>
          <w:rFonts w:ascii="Times New Roman" w:eastAsia="Times New Roman" w:hAnsi="Times New Roman" w:cs="Times New Roman"/>
          <w:sz w:val="24"/>
          <w:szCs w:val="24"/>
        </w:rP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от 2 марта 2009 г. </w:t>
      </w:r>
      <w:hyperlink r:id="rId11" w:history="1">
        <w:r w:rsidRPr="00251489">
          <w:rPr>
            <w:rFonts w:ascii="Times New Roman" w:eastAsia="Times New Roman" w:hAnsi="Times New Roman" w:cs="Times New Roman"/>
            <w:color w:val="0000FF"/>
            <w:sz w:val="24"/>
            <w:szCs w:val="24"/>
            <w:u w:val="single"/>
          </w:rPr>
          <w:t>N 68</w:t>
        </w:r>
      </w:hyperlink>
      <w:r w:rsidRPr="00251489">
        <w:rPr>
          <w:rFonts w:ascii="Times New Roman" w:eastAsia="Times New Roman" w:hAnsi="Times New Roman" w:cs="Times New Roman"/>
          <w:sz w:val="24"/>
          <w:szCs w:val="24"/>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от 3 марта 2009 г. </w:t>
      </w:r>
      <w:hyperlink r:id="rId12" w:history="1">
        <w:r w:rsidRPr="00251489">
          <w:rPr>
            <w:rFonts w:ascii="Times New Roman" w:eastAsia="Times New Roman" w:hAnsi="Times New Roman" w:cs="Times New Roman"/>
            <w:color w:val="0000FF"/>
            <w:sz w:val="24"/>
            <w:szCs w:val="24"/>
            <w:u w:val="single"/>
          </w:rPr>
          <w:t>N 70</w:t>
        </w:r>
      </w:hyperlink>
      <w:r w:rsidRPr="00251489">
        <w:rPr>
          <w:rFonts w:ascii="Times New Roman" w:eastAsia="Times New Roman" w:hAnsi="Times New Roman" w:cs="Times New Roman"/>
          <w:sz w:val="24"/>
          <w:szCs w:val="24"/>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от 9 марта 2010 г. </w:t>
      </w:r>
      <w:hyperlink r:id="rId13" w:history="1">
        <w:r w:rsidRPr="00251489">
          <w:rPr>
            <w:rFonts w:ascii="Times New Roman" w:eastAsia="Times New Roman" w:hAnsi="Times New Roman" w:cs="Times New Roman"/>
            <w:color w:val="0000FF"/>
            <w:sz w:val="24"/>
            <w:szCs w:val="24"/>
            <w:u w:val="single"/>
          </w:rPr>
          <w:t>N 169</w:t>
        </w:r>
      </w:hyperlink>
      <w:r w:rsidRPr="00251489">
        <w:rPr>
          <w:rFonts w:ascii="Times New Roman" w:eastAsia="Times New Roman" w:hAnsi="Times New Roman" w:cs="Times New Roman"/>
          <w:sz w:val="24"/>
          <w:szCs w:val="24"/>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lastRenderedPageBreak/>
        <w:t xml:space="preserve">от 5 апреля 2010 г. </w:t>
      </w:r>
      <w:hyperlink r:id="rId14" w:history="1">
        <w:r w:rsidRPr="00251489">
          <w:rPr>
            <w:rFonts w:ascii="Times New Roman" w:eastAsia="Times New Roman" w:hAnsi="Times New Roman" w:cs="Times New Roman"/>
            <w:color w:val="0000FF"/>
            <w:sz w:val="24"/>
            <w:szCs w:val="24"/>
            <w:u w:val="single"/>
          </w:rPr>
          <w:t>N 265</w:t>
        </w:r>
      </w:hyperlink>
      <w:r w:rsidRPr="00251489">
        <w:rPr>
          <w:rFonts w:ascii="Times New Roman" w:eastAsia="Times New Roman" w:hAnsi="Times New Roman" w:cs="Times New Roman"/>
          <w:sz w:val="24"/>
          <w:szCs w:val="24"/>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от 11 октября 2011 г. </w:t>
      </w:r>
      <w:hyperlink r:id="rId15" w:history="1">
        <w:r w:rsidRPr="00251489">
          <w:rPr>
            <w:rFonts w:ascii="Times New Roman" w:eastAsia="Times New Roman" w:hAnsi="Times New Roman" w:cs="Times New Roman"/>
            <w:color w:val="0000FF"/>
            <w:sz w:val="24"/>
            <w:szCs w:val="24"/>
            <w:u w:val="single"/>
          </w:rPr>
          <w:t>N 2451</w:t>
        </w:r>
      </w:hyperlink>
      <w:r w:rsidRPr="00251489">
        <w:rPr>
          <w:rFonts w:ascii="Times New Roman" w:eastAsia="Times New Roman" w:hAnsi="Times New Roman" w:cs="Times New Roman"/>
          <w:sz w:val="24"/>
          <w:szCs w:val="24"/>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proofErr w:type="gramStart"/>
      <w:r w:rsidRPr="00251489">
        <w:rPr>
          <w:rFonts w:ascii="Times New Roman" w:eastAsia="Times New Roman" w:hAnsi="Times New Roman" w:cs="Times New Roman"/>
          <w:sz w:val="24"/>
          <w:szCs w:val="24"/>
        </w:rPr>
        <w:t xml:space="preserve">от 19 декабря 2011 г. </w:t>
      </w:r>
      <w:hyperlink r:id="rId16" w:history="1">
        <w:r w:rsidRPr="00251489">
          <w:rPr>
            <w:rFonts w:ascii="Times New Roman" w:eastAsia="Times New Roman" w:hAnsi="Times New Roman" w:cs="Times New Roman"/>
            <w:color w:val="0000FF"/>
            <w:sz w:val="24"/>
            <w:szCs w:val="24"/>
            <w:u w:val="single"/>
          </w:rPr>
          <w:t>N 2854</w:t>
        </w:r>
      </w:hyperlink>
      <w:r w:rsidRPr="00251489">
        <w:rPr>
          <w:rFonts w:ascii="Times New Roman" w:eastAsia="Times New Roman" w:hAnsi="Times New Roman" w:cs="Times New Roman"/>
          <w:sz w:val="24"/>
          <w:szCs w:val="24"/>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rsidRPr="00251489">
        <w:rPr>
          <w:rFonts w:ascii="Times New Roman" w:eastAsia="Times New Roman" w:hAnsi="Times New Roman" w:cs="Times New Roman"/>
          <w:sz w:val="24"/>
          <w:szCs w:val="24"/>
        </w:rPr>
        <w:t xml:space="preserve"> марта 2009 г. N 70" (зарегистрирован Министерством юстиции Российской Федерации 27 января 2012 г., регистрационный N 23045).</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3. Установить, что </w:t>
      </w:r>
      <w:hyperlink r:id="rId17" w:tooltip="" w:history="1">
        <w:r w:rsidRPr="00251489">
          <w:rPr>
            <w:rFonts w:ascii="Times New Roman" w:eastAsia="Times New Roman" w:hAnsi="Times New Roman" w:cs="Times New Roman"/>
            <w:color w:val="0000FF"/>
            <w:sz w:val="24"/>
            <w:szCs w:val="24"/>
            <w:u w:val="single"/>
          </w:rPr>
          <w:t>пункты 47</w:t>
        </w:r>
      </w:hyperlink>
      <w:r w:rsidRPr="00251489">
        <w:rPr>
          <w:rFonts w:ascii="Times New Roman" w:eastAsia="Times New Roman" w:hAnsi="Times New Roman" w:cs="Times New Roman"/>
          <w:sz w:val="24"/>
          <w:szCs w:val="24"/>
        </w:rPr>
        <w:t xml:space="preserve"> и </w:t>
      </w:r>
      <w:hyperlink r:id="rId18" w:history="1">
        <w:r w:rsidRPr="00251489">
          <w:rPr>
            <w:rFonts w:ascii="Times New Roman" w:eastAsia="Times New Roman" w:hAnsi="Times New Roman" w:cs="Times New Roman"/>
            <w:color w:val="0000FF"/>
            <w:sz w:val="24"/>
            <w:szCs w:val="24"/>
            <w:u w:val="single"/>
          </w:rPr>
          <w:t>57</w:t>
        </w:r>
      </w:hyperlink>
      <w:r w:rsidRPr="00251489">
        <w:rPr>
          <w:rFonts w:ascii="Times New Roman" w:eastAsia="Times New Roman" w:hAnsi="Times New Roman" w:cs="Times New Roman"/>
          <w:sz w:val="24"/>
          <w:szCs w:val="24"/>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Министр</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Д.В.ЛИВАНОВ</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"http://www.consultant.ru/cons/cgi/online.cgi?req=query&amp;REFDOC=204424&amp;REFBASE=LAW&amp;REFPAGE=0&amp;REFTYPE=CDLT_CHILDLESS_CONTENTS_ITEM_MAIN_BACKREFS&amp;ts=16433148489477820196&amp;lst=0&amp;REFDST=100019"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Приложение</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Утвержден</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приказом Министерства образования</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и науки Российской Федерации</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от 26 декабря 2013 г. N 1400</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rPr>
          <w:rFonts w:ascii="Times New Roman" w:eastAsia="Times New Roman" w:hAnsi="Times New Roman" w:cs="Times New Roman"/>
          <w:sz w:val="24"/>
          <w:szCs w:val="24"/>
        </w:rPr>
      </w:pPr>
      <w:proofErr w:type="spellStart"/>
      <w:r w:rsidRPr="00251489">
        <w:rPr>
          <w:rFonts w:ascii="Times New Roman" w:eastAsia="Times New Roman" w:hAnsi="Times New Roman" w:cs="Times New Roman"/>
          <w:sz w:val="24"/>
          <w:szCs w:val="24"/>
        </w:rPr>
        <w:t>КонсультантПлюс</w:t>
      </w:r>
      <w:proofErr w:type="spellEnd"/>
      <w:r w:rsidRPr="00251489">
        <w:rPr>
          <w:rFonts w:ascii="Times New Roman" w:eastAsia="Times New Roman" w:hAnsi="Times New Roman" w:cs="Times New Roman"/>
          <w:sz w:val="24"/>
          <w:szCs w:val="24"/>
        </w:rPr>
        <w:t>: примечание.</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также </w:t>
      </w:r>
      <w:hyperlink r:id="rId19" w:history="1">
        <w:r w:rsidRPr="00251489">
          <w:rPr>
            <w:rFonts w:ascii="Times New Roman" w:eastAsia="Times New Roman" w:hAnsi="Times New Roman" w:cs="Times New Roman"/>
            <w:color w:val="0000FF"/>
            <w:sz w:val="24"/>
            <w:szCs w:val="24"/>
            <w:u w:val="single"/>
          </w:rPr>
          <w:t>Письмо</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30.12.2015 N 03-ПГ-МОН-45197.</w:t>
      </w:r>
    </w:p>
    <w:p w:rsidR="00251489" w:rsidRPr="00251489" w:rsidRDefault="00251489" w:rsidP="00251489">
      <w:pPr>
        <w:spacing w:after="0" w:line="240" w:lineRule="auto"/>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"http://www.consultant.ru/cons/cgi/online.cgi?req=query&amp;REFDOC=204424&amp;REFBASE=LAW&amp;REFPAGE=0&amp;REFTYPE=CDLT_MAIN_BACKREFS&amp;ts=22502148489477817312&amp;lst=0&amp;REFDST=100021"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ПОРЯДОК</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ПРОВЕДЕНИЯ ГОСУДАРСТВЕННОЙ ИТОГОВОЙ АТТЕСТАЦИИ</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ПО ОБРАЗОВАТЕЛЬНЫМ ПРОГРАММАМ СРЕДНЕГО ОБЩЕГО ОБРАЗОВАНИЯ</w:t>
      </w:r>
    </w:p>
    <w:tbl>
      <w:tblPr>
        <w:tblW w:w="0" w:type="auto"/>
        <w:tblCellSpacing w:w="15" w:type="dxa"/>
        <w:tblCellMar>
          <w:top w:w="15" w:type="dxa"/>
          <w:left w:w="15" w:type="dxa"/>
          <w:bottom w:w="15" w:type="dxa"/>
          <w:right w:w="15" w:type="dxa"/>
        </w:tblCellMar>
        <w:tblLook w:val="04A0"/>
      </w:tblPr>
      <w:tblGrid>
        <w:gridCol w:w="81"/>
        <w:gridCol w:w="3492"/>
      </w:tblGrid>
      <w:tr w:rsidR="00251489" w:rsidRPr="00251489" w:rsidTr="00251489">
        <w:trPr>
          <w:tblCellSpacing w:w="15" w:type="dxa"/>
        </w:trPr>
        <w:tc>
          <w:tcPr>
            <w:tcW w:w="0" w:type="auto"/>
            <w:vAlign w:val="center"/>
            <w:hideMark/>
          </w:tcPr>
          <w:p w:rsidR="00251489" w:rsidRPr="00251489" w:rsidRDefault="00251489" w:rsidP="00251489">
            <w:pPr>
              <w:spacing w:after="0" w:line="240" w:lineRule="auto"/>
              <w:rPr>
                <w:rFonts w:ascii="Times New Roman" w:eastAsia="Times New Roman" w:hAnsi="Times New Roman" w:cs="Times New Roman"/>
                <w:sz w:val="24"/>
                <w:szCs w:val="24"/>
              </w:rPr>
            </w:pPr>
          </w:p>
        </w:tc>
        <w:tc>
          <w:tcPr>
            <w:tcW w:w="0" w:type="auto"/>
            <w:vAlign w:val="center"/>
            <w:hideMark/>
          </w:tcPr>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Список изменяющих документов</w:t>
            </w:r>
          </w:p>
        </w:tc>
      </w:tr>
    </w:tbl>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"http://www.consultant.ru/cons/cgi/online.cgi?req=query&amp;REFDOC=204424&amp;REFBASE=LAW&amp;REFPAGE=0&amp;REFTYPE=CDLT_CHILDLESS_CONTENTS_ITEM_MAIN_BACKREFS&amp;ts=16563148489477811326&amp;lst=0&amp;REFDST=100022"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I. Общие положения</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1. </w:t>
      </w:r>
      <w:proofErr w:type="gramStart"/>
      <w:r w:rsidRPr="00251489">
        <w:rPr>
          <w:rFonts w:ascii="Times New Roman" w:eastAsia="Times New Roman" w:hAnsi="Times New Roman" w:cs="Times New Roman"/>
          <w:sz w:val="24"/>
          <w:szCs w:val="24"/>
        </w:rPr>
        <w:t xml:space="preserve">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w:t>
      </w:r>
      <w:r w:rsidRPr="00251489">
        <w:rPr>
          <w:rFonts w:ascii="Times New Roman" w:eastAsia="Times New Roman" w:hAnsi="Times New Roman" w:cs="Times New Roman"/>
          <w:sz w:val="24"/>
          <w:szCs w:val="24"/>
        </w:rPr>
        <w:lastRenderedPageBreak/>
        <w:t>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251489">
        <w:rPr>
          <w:rFonts w:ascii="Times New Roman" w:eastAsia="Times New Roman" w:hAnsi="Times New Roman" w:cs="Times New Roman"/>
          <w:sz w:val="24"/>
          <w:szCs w:val="24"/>
        </w:rPr>
        <w:t xml:space="preserve"> рассмотрения апелляций, изменения и (или) аннулирования результатов ГИА.</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2. ГИА, </w:t>
      </w:r>
      <w:proofErr w:type="gramStart"/>
      <w:r w:rsidRPr="00251489">
        <w:rPr>
          <w:rFonts w:ascii="Times New Roman" w:eastAsia="Times New Roman" w:hAnsi="Times New Roman" w:cs="Times New Roman"/>
          <w:sz w:val="24"/>
          <w:szCs w:val="24"/>
        </w:rPr>
        <w:t>завершающая</w:t>
      </w:r>
      <w:proofErr w:type="gramEnd"/>
      <w:r w:rsidRPr="00251489">
        <w:rPr>
          <w:rFonts w:ascii="Times New Roman" w:eastAsia="Times New Roman" w:hAnsi="Times New Roman" w:cs="Times New Roman"/>
          <w:sz w:val="24"/>
          <w:szCs w:val="24"/>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"http://www.consultant.ru/cons/cgi/online.cgi?req=query&amp;REFDOC=204424&amp;REFBASE=LAW&amp;REFPAGE=0&amp;REFTYPE=CDLT_MAIN_BACKREFS&amp;ts=1854014848947782744&amp;lst=0&amp;REFDST=100025"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3. </w:t>
      </w:r>
      <w:proofErr w:type="gramStart"/>
      <w:r w:rsidRPr="00251489">
        <w:rPr>
          <w:rFonts w:ascii="Times New Roman" w:eastAsia="Times New Roman" w:hAnsi="Times New Roman" w:cs="Times New Roman"/>
          <w:sz w:val="24"/>
          <w:szCs w:val="24"/>
        </w:rPr>
        <w:t xml:space="preserve">Обучающиеся, являющиеся в текущем учебном году победителями или призерами заключительного этапа </w:t>
      </w:r>
      <w:hyperlink r:id="rId20" w:history="1">
        <w:r w:rsidRPr="00251489">
          <w:rPr>
            <w:rFonts w:ascii="Times New Roman" w:eastAsia="Times New Roman" w:hAnsi="Times New Roman" w:cs="Times New Roman"/>
            <w:color w:val="0000FF"/>
            <w:sz w:val="24"/>
            <w:szCs w:val="24"/>
            <w:u w:val="single"/>
          </w:rPr>
          <w:t>всероссийской олимпиады школьников</w:t>
        </w:r>
      </w:hyperlink>
      <w:r w:rsidRPr="00251489">
        <w:rPr>
          <w:rFonts w:ascii="Times New Roman" w:eastAsia="Times New Roman" w:hAnsi="Times New Roman" w:cs="Times New Roman"/>
          <w:sz w:val="24"/>
          <w:szCs w:val="24"/>
        </w:rPr>
        <w:t xml:space="preserve">, членами сборных команд Российской Федерации, участвовавших в международных олимпиадах и сформированных в </w:t>
      </w:r>
      <w:hyperlink r:id="rId21" w:history="1">
        <w:r w:rsidRPr="00251489">
          <w:rPr>
            <w:rFonts w:ascii="Times New Roman" w:eastAsia="Times New Roman" w:hAnsi="Times New Roman" w:cs="Times New Roman"/>
            <w:color w:val="0000FF"/>
            <w:sz w:val="24"/>
            <w:szCs w:val="24"/>
            <w:u w:val="single"/>
          </w:rPr>
          <w:t>порядке</w:t>
        </w:r>
      </w:hyperlink>
      <w:r w:rsidRPr="00251489">
        <w:rPr>
          <w:rFonts w:ascii="Times New Roman" w:eastAsia="Times New Roman" w:hAnsi="Times New Roman" w:cs="Times New Roman"/>
          <w:sz w:val="24"/>
          <w:szCs w:val="24"/>
        </w:rPr>
        <w:t xml:space="preserve">, устанавливаемом Министерством образования и науки Российской Федерации &lt;1&gt; (далее -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proofErr w:type="gramStart"/>
      <w:r w:rsidRPr="00251489">
        <w:rPr>
          <w:rFonts w:ascii="Times New Roman" w:eastAsia="Times New Roman" w:hAnsi="Times New Roman" w:cs="Times New Roman"/>
          <w:sz w:val="24"/>
          <w:szCs w:val="24"/>
        </w:rPr>
        <w:t xml:space="preserve">&lt;1&gt; </w:t>
      </w:r>
      <w:hyperlink r:id="rId22" w:history="1">
        <w:r w:rsidRPr="00251489">
          <w:rPr>
            <w:rFonts w:ascii="Times New Roman" w:eastAsia="Times New Roman" w:hAnsi="Times New Roman" w:cs="Times New Roman"/>
            <w:color w:val="0000FF"/>
            <w:sz w:val="24"/>
            <w:szCs w:val="24"/>
            <w:u w:val="single"/>
          </w:rPr>
          <w:t>Часть 4 статьи 71</w:t>
        </w:r>
      </w:hyperlink>
      <w:r w:rsidRPr="00251489">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&lt;1&gt; </w:t>
      </w:r>
      <w:hyperlink r:id="rId23" w:history="1">
        <w:r w:rsidRPr="00251489">
          <w:rPr>
            <w:rFonts w:ascii="Times New Roman" w:eastAsia="Times New Roman" w:hAnsi="Times New Roman" w:cs="Times New Roman"/>
            <w:color w:val="0000FF"/>
            <w:sz w:val="24"/>
            <w:szCs w:val="24"/>
            <w:u w:val="single"/>
          </w:rPr>
          <w:t>Часть 6 статьи 68</w:t>
        </w:r>
      </w:hyperlink>
      <w:r w:rsidRPr="00251489">
        <w:rPr>
          <w:rFonts w:ascii="Times New Roman" w:eastAsia="Times New Roman" w:hAnsi="Times New Roman" w:cs="Times New Roman"/>
          <w:sz w:val="24"/>
          <w:szCs w:val="24"/>
        </w:rPr>
        <w:t xml:space="preserve"> Федерального закона.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"http://www.consultant.ru/cons/cgi/online.cgi?req=query&amp;REFDOC=204424&amp;REFBASE=LAW&amp;REFPAGE=0&amp;REFTYPE=CDLT_MAIN_BACKREFS&amp;ts=1178414848947783045&amp;lst=0&amp;REFDST=100031"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24" w:tooltip="" w:history="1">
        <w:r w:rsidRPr="00251489">
          <w:rPr>
            <w:rFonts w:ascii="Times New Roman" w:eastAsia="Times New Roman" w:hAnsi="Times New Roman" w:cs="Times New Roman"/>
            <w:color w:val="0000FF"/>
            <w:sz w:val="24"/>
            <w:szCs w:val="24"/>
            <w:u w:val="single"/>
          </w:rPr>
          <w:t>стандарта</w:t>
        </w:r>
      </w:hyperlink>
      <w:r w:rsidRPr="00251489">
        <w:rPr>
          <w:rFonts w:ascii="Times New Roman" w:eastAsia="Times New Roman" w:hAnsi="Times New Roman" w:cs="Times New Roman"/>
          <w:sz w:val="24"/>
          <w:szCs w:val="24"/>
        </w:rPr>
        <w:t xml:space="preserve"> &lt;1&gt;.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&lt;1&gt; </w:t>
      </w:r>
      <w:hyperlink r:id="rId25" w:history="1">
        <w:r w:rsidRPr="00251489">
          <w:rPr>
            <w:rFonts w:ascii="Times New Roman" w:eastAsia="Times New Roman" w:hAnsi="Times New Roman" w:cs="Times New Roman"/>
            <w:color w:val="0000FF"/>
            <w:sz w:val="24"/>
            <w:szCs w:val="24"/>
            <w:u w:val="single"/>
          </w:rPr>
          <w:t>Часть 4 статьи 59</w:t>
        </w:r>
      </w:hyperlink>
      <w:r w:rsidRPr="00251489">
        <w:rPr>
          <w:rFonts w:ascii="Times New Roman" w:eastAsia="Times New Roman" w:hAnsi="Times New Roman" w:cs="Times New Roman"/>
          <w:sz w:val="24"/>
          <w:szCs w:val="24"/>
        </w:rPr>
        <w:t xml:space="preserve"> Федерального закона.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"http://www.consultant.ru/cons/cgi/online.cgi?req=query&amp;REFDOC=204424&amp;REFBASE=LAW&amp;REFPAGE=0&amp;REFTYPE=CDLT_MAIN_BACKREFS&amp;ts=9452148489477823856&amp;lst=0&amp;REFDST=100034"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5. ГИА проводится по русскому языку и математике (далее - обязательные учебные предметы). </w:t>
      </w:r>
      <w:proofErr w:type="gramStart"/>
      <w:r w:rsidRPr="00251489">
        <w:rPr>
          <w:rFonts w:ascii="Times New Roman" w:eastAsia="Times New Roman" w:hAnsi="Times New Roman" w:cs="Times New Roman"/>
          <w:sz w:val="24"/>
          <w:szCs w:val="24"/>
        </w:rP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251489">
        <w:rPr>
          <w:rFonts w:ascii="Times New Roman" w:eastAsia="Times New Roman" w:hAnsi="Times New Roman" w:cs="Times New Roman"/>
          <w:sz w:val="24"/>
          <w:szCs w:val="24"/>
        </w:rPr>
        <w:t xml:space="preserve"> основе по своему выбору.</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"http://www.consultant.ru/cons/cgi/online.cgi?req=query&amp;REFDOC=204424&amp;REFBASE=LAW&amp;REFPAGE=0&amp;REFTYPE=CDLT_MAIN_BACKREFS&amp;ts=9029148489477831236&amp;lst=0&amp;REFDST=100035"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6. ГИА по всем учебным предметам, указанным в </w:t>
      </w:r>
      <w:hyperlink r:id="rId26" w:history="1">
        <w:r w:rsidRPr="00251489">
          <w:rPr>
            <w:rFonts w:ascii="Times New Roman" w:eastAsia="Times New Roman" w:hAnsi="Times New Roman" w:cs="Times New Roman"/>
            <w:color w:val="0000FF"/>
            <w:sz w:val="24"/>
            <w:szCs w:val="24"/>
            <w:u w:val="single"/>
          </w:rPr>
          <w:t>пункте 5</w:t>
        </w:r>
      </w:hyperlink>
      <w:r w:rsidRPr="00251489">
        <w:rPr>
          <w:rFonts w:ascii="Times New Roman" w:eastAsia="Times New Roman" w:hAnsi="Times New Roman" w:cs="Times New Roman"/>
          <w:sz w:val="24"/>
          <w:szCs w:val="24"/>
        </w:rPr>
        <w:t xml:space="preserve"> настоящего Порядка (за исключением иностранных языков, а также родного языка и родной литературы), проводится на русском языке.</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"http://www.consultant.ru/cons/cgi/online.cgi?req=query&amp;REFDOC=204424&amp;REFBASE=LAW&amp;REFPAGE=0&amp;REFTYPE=CDLT_CHILDLESS_CONTENTS_ITEM_MAIN_BACKREFS&amp;ts=1222514848947783825&amp;lst=0&amp;REFDST=100036"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II. Формы проведения ГИА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lastRenderedPageBreak/>
        <w:t> </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7. ГИА проводится:</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"http://www.consultant.ru/cons/cgi/online.cgi?req=query&amp;REFDOC=204424&amp;REFBASE=LAW&amp;REFPAGE=0&amp;REFTYPE=CDLT_MAIN_BACKREFS&amp;ts=16681148489477827545&amp;lst=0&amp;REFDST=100038"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proofErr w:type="gramStart"/>
      <w:r w:rsidRPr="00251489">
        <w:rPr>
          <w:rFonts w:ascii="Times New Roman" w:eastAsia="Times New Roman" w:hAnsi="Times New Roman" w:cs="Times New Roman"/>
          <w:sz w:val="24"/>
          <w:szCs w:val="24"/>
        </w:rP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251489">
        <w:rPr>
          <w:rFonts w:ascii="Times New Roman" w:eastAsia="Times New Roman" w:hAnsi="Times New Roman" w:cs="Times New Roman"/>
          <w:sz w:val="24"/>
          <w:szCs w:val="24"/>
        </w:rPr>
        <w:t>очно-заочной</w:t>
      </w:r>
      <w:proofErr w:type="spellEnd"/>
      <w:r w:rsidRPr="00251489">
        <w:rPr>
          <w:rFonts w:ascii="Times New Roman" w:eastAsia="Times New Roman" w:hAnsi="Times New Roman" w:cs="Times New Roman"/>
          <w:sz w:val="24"/>
          <w:szCs w:val="24"/>
        </w:rPr>
        <w:t xml:space="preserve"> или заочной формах</w:t>
      </w:r>
      <w:proofErr w:type="gramEnd"/>
      <w:r w:rsidRPr="00251489">
        <w:rPr>
          <w:rFonts w:ascii="Times New Roman" w:eastAsia="Times New Roman" w:hAnsi="Times New Roman" w:cs="Times New Roman"/>
          <w:sz w:val="24"/>
          <w:szCs w:val="24"/>
        </w:rP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&lt;1&gt; </w:t>
      </w:r>
      <w:hyperlink r:id="rId27" w:tooltip="" w:history="1">
        <w:r w:rsidRPr="00251489">
          <w:rPr>
            <w:rFonts w:ascii="Times New Roman" w:eastAsia="Times New Roman" w:hAnsi="Times New Roman" w:cs="Times New Roman"/>
            <w:color w:val="0000FF"/>
            <w:sz w:val="24"/>
            <w:szCs w:val="24"/>
            <w:u w:val="single"/>
          </w:rPr>
          <w:t>Часть 11 статьи 59</w:t>
        </w:r>
      </w:hyperlink>
      <w:r w:rsidRPr="00251489">
        <w:rPr>
          <w:rFonts w:ascii="Times New Roman" w:eastAsia="Times New Roman" w:hAnsi="Times New Roman" w:cs="Times New Roman"/>
          <w:sz w:val="24"/>
          <w:szCs w:val="24"/>
        </w:rPr>
        <w:t xml:space="preserve"> Федерального закона.</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ЕГЭ по математике проводится по двум уровням:</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(абзац введен </w:t>
      </w:r>
      <w:hyperlink r:id="rId28" w:history="1">
        <w:r w:rsidRPr="00251489">
          <w:rPr>
            <w:rFonts w:ascii="Times New Roman" w:eastAsia="Times New Roman" w:hAnsi="Times New Roman" w:cs="Times New Roman"/>
            <w:color w:val="0000FF"/>
            <w:sz w:val="24"/>
            <w:szCs w:val="24"/>
            <w:u w:val="single"/>
          </w:rPr>
          <w:t>Приказом</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16.01.2015 N 9)</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(абзац введен </w:t>
      </w:r>
      <w:hyperlink r:id="rId29" w:history="1">
        <w:r w:rsidRPr="00251489">
          <w:rPr>
            <w:rFonts w:ascii="Times New Roman" w:eastAsia="Times New Roman" w:hAnsi="Times New Roman" w:cs="Times New Roman"/>
            <w:color w:val="0000FF"/>
            <w:sz w:val="24"/>
            <w:szCs w:val="24"/>
            <w:u w:val="single"/>
          </w:rPr>
          <w:t>Приказом</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16.01.2015 N 9)</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251489">
        <w:rPr>
          <w:rFonts w:ascii="Times New Roman" w:eastAsia="Times New Roman" w:hAnsi="Times New Roman" w:cs="Times New Roman"/>
          <w:sz w:val="24"/>
          <w:szCs w:val="24"/>
        </w:rPr>
        <w:t>обучение по</w:t>
      </w:r>
      <w:proofErr w:type="gramEnd"/>
      <w:r w:rsidRPr="00251489">
        <w:rPr>
          <w:rFonts w:ascii="Times New Roman" w:eastAsia="Times New Roman" w:hAnsi="Times New Roman" w:cs="Times New Roman"/>
          <w:sz w:val="24"/>
          <w:szCs w:val="24"/>
        </w:rPr>
        <w:t xml:space="preserve"> образовательным программам высшего образования - программам </w:t>
      </w:r>
      <w:proofErr w:type="spellStart"/>
      <w:r w:rsidRPr="00251489">
        <w:rPr>
          <w:rFonts w:ascii="Times New Roman" w:eastAsia="Times New Roman" w:hAnsi="Times New Roman" w:cs="Times New Roman"/>
          <w:sz w:val="24"/>
          <w:szCs w:val="24"/>
        </w:rPr>
        <w:t>бакалавриата</w:t>
      </w:r>
      <w:proofErr w:type="spellEnd"/>
      <w:r w:rsidRPr="00251489">
        <w:rPr>
          <w:rFonts w:ascii="Times New Roman" w:eastAsia="Times New Roman" w:hAnsi="Times New Roman" w:cs="Times New Roman"/>
          <w:sz w:val="24"/>
          <w:szCs w:val="24"/>
        </w:rPr>
        <w:t xml:space="preserve"> и программам </w:t>
      </w:r>
      <w:proofErr w:type="spellStart"/>
      <w:r w:rsidRPr="00251489">
        <w:rPr>
          <w:rFonts w:ascii="Times New Roman" w:eastAsia="Times New Roman" w:hAnsi="Times New Roman" w:cs="Times New Roman"/>
          <w:sz w:val="24"/>
          <w:szCs w:val="24"/>
        </w:rPr>
        <w:t>специалитета</w:t>
      </w:r>
      <w:proofErr w:type="spellEnd"/>
      <w:r w:rsidRPr="00251489">
        <w:rPr>
          <w:rFonts w:ascii="Times New Roman" w:eastAsia="Times New Roman" w:hAnsi="Times New Roman" w:cs="Times New Roman"/>
          <w:sz w:val="24"/>
          <w:szCs w:val="24"/>
        </w:rPr>
        <w:t xml:space="preserve"> в образовательные организации высшего образования (далее - ЕГЭ по математике профильного уровня);</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(абзац введен </w:t>
      </w:r>
      <w:hyperlink r:id="rId30" w:history="1">
        <w:r w:rsidRPr="00251489">
          <w:rPr>
            <w:rFonts w:ascii="Times New Roman" w:eastAsia="Times New Roman" w:hAnsi="Times New Roman" w:cs="Times New Roman"/>
            <w:color w:val="0000FF"/>
            <w:sz w:val="24"/>
            <w:szCs w:val="24"/>
            <w:u w:val="single"/>
          </w:rPr>
          <w:t>Приказом</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16.01.2015 N 9)</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"http://www.consultant.ru/cons/cgi/online.cgi?req=query&amp;REFDOC=204424&amp;REFBASE=LAW&amp;REFPAGE=0&amp;REFTYPE=CDLT_MAIN_BACKREFS&amp;ts=19162148489477832605&amp;lst=0&amp;REFDST=204"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proofErr w:type="gramStart"/>
      <w:r w:rsidRPr="00251489">
        <w:rPr>
          <w:rFonts w:ascii="Times New Roman" w:eastAsia="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rsidRPr="00251489">
        <w:rPr>
          <w:rFonts w:ascii="Times New Roman" w:eastAsia="Times New Roman" w:hAnsi="Times New Roman" w:cs="Times New Roman"/>
          <w:sz w:val="24"/>
          <w:szCs w:val="24"/>
        </w:rPr>
        <w:t xml:space="preserve">, </w:t>
      </w:r>
      <w:proofErr w:type="gramStart"/>
      <w:r w:rsidRPr="00251489">
        <w:rPr>
          <w:rFonts w:ascii="Times New Roman" w:eastAsia="Times New Roman" w:hAnsi="Times New Roman" w:cs="Times New Roman"/>
          <w:sz w:val="24"/>
          <w:szCs w:val="24"/>
        </w:rP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(в ред. Приказов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15.05.2014 </w:t>
      </w:r>
      <w:hyperlink r:id="rId31" w:history="1">
        <w:r w:rsidRPr="00251489">
          <w:rPr>
            <w:rFonts w:ascii="Times New Roman" w:eastAsia="Times New Roman" w:hAnsi="Times New Roman" w:cs="Times New Roman"/>
            <w:color w:val="0000FF"/>
            <w:sz w:val="24"/>
            <w:szCs w:val="24"/>
            <w:u w:val="single"/>
          </w:rPr>
          <w:t>N 529</w:t>
        </w:r>
      </w:hyperlink>
      <w:r w:rsidRPr="00251489">
        <w:rPr>
          <w:rFonts w:ascii="Times New Roman" w:eastAsia="Times New Roman" w:hAnsi="Times New Roman" w:cs="Times New Roman"/>
          <w:sz w:val="24"/>
          <w:szCs w:val="24"/>
        </w:rPr>
        <w:t xml:space="preserve">, от 24.11.2015 </w:t>
      </w:r>
      <w:hyperlink r:id="rId32" w:history="1">
        <w:r w:rsidRPr="00251489">
          <w:rPr>
            <w:rFonts w:ascii="Times New Roman" w:eastAsia="Times New Roman" w:hAnsi="Times New Roman" w:cs="Times New Roman"/>
            <w:color w:val="0000FF"/>
            <w:sz w:val="24"/>
            <w:szCs w:val="24"/>
            <w:u w:val="single"/>
          </w:rPr>
          <w:t>N 1369</w:t>
        </w:r>
      </w:hyperlink>
      <w:r w:rsidRPr="00251489">
        <w:rPr>
          <w:rFonts w:ascii="Times New Roman" w:eastAsia="Times New Roman" w:hAnsi="Times New Roman" w:cs="Times New Roman"/>
          <w:sz w:val="24"/>
          <w:szCs w:val="24"/>
        </w:rPr>
        <w:t xml:space="preserve">, от 23.08.2016 </w:t>
      </w:r>
      <w:hyperlink r:id="rId33" w:history="1">
        <w:r w:rsidRPr="00251489">
          <w:rPr>
            <w:rFonts w:ascii="Times New Roman" w:eastAsia="Times New Roman" w:hAnsi="Times New Roman" w:cs="Times New Roman"/>
            <w:color w:val="0000FF"/>
            <w:sz w:val="24"/>
            <w:szCs w:val="24"/>
            <w:u w:val="single"/>
          </w:rPr>
          <w:t>N 1091</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34"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&lt;1&gt; </w:t>
      </w:r>
      <w:hyperlink r:id="rId35" w:history="1">
        <w:r w:rsidRPr="00251489">
          <w:rPr>
            <w:rFonts w:ascii="Times New Roman" w:eastAsia="Times New Roman" w:hAnsi="Times New Roman" w:cs="Times New Roman"/>
            <w:color w:val="0000FF"/>
            <w:sz w:val="24"/>
            <w:szCs w:val="24"/>
            <w:u w:val="single"/>
          </w:rPr>
          <w:t>Пункт 1 части 13 статьи 59</w:t>
        </w:r>
      </w:hyperlink>
      <w:r w:rsidRPr="00251489">
        <w:rPr>
          <w:rFonts w:ascii="Times New Roman" w:eastAsia="Times New Roman" w:hAnsi="Times New Roman" w:cs="Times New Roman"/>
          <w:sz w:val="24"/>
          <w:szCs w:val="24"/>
        </w:rPr>
        <w:t xml:space="preserve"> Федерального закона.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proofErr w:type="gramStart"/>
      <w:r w:rsidRPr="00251489">
        <w:rPr>
          <w:rFonts w:ascii="Times New Roman" w:eastAsia="Times New Roman" w:hAnsi="Times New Roman" w:cs="Times New Roman"/>
          <w:sz w:val="24"/>
          <w:szCs w:val="24"/>
        </w:rP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w:t>
      </w:r>
      <w:r w:rsidRPr="00251489">
        <w:rPr>
          <w:rFonts w:ascii="Times New Roman" w:eastAsia="Times New Roman" w:hAnsi="Times New Roman" w:cs="Times New Roman"/>
          <w:sz w:val="24"/>
          <w:szCs w:val="24"/>
        </w:rPr>
        <w:lastRenderedPageBreak/>
        <w:t>языке) и выбравших экзамен по родному языку и (или) родной литературе для прохождения ГИА.</w:t>
      </w:r>
      <w:proofErr w:type="gramEnd"/>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&lt;1&gt; </w:t>
      </w:r>
      <w:hyperlink r:id="rId36" w:history="1">
        <w:r w:rsidRPr="00251489">
          <w:rPr>
            <w:rFonts w:ascii="Times New Roman" w:eastAsia="Times New Roman" w:hAnsi="Times New Roman" w:cs="Times New Roman"/>
            <w:color w:val="0000FF"/>
            <w:sz w:val="24"/>
            <w:szCs w:val="24"/>
            <w:u w:val="single"/>
          </w:rPr>
          <w:t>Пункт 2 части 13 статьи 59</w:t>
        </w:r>
      </w:hyperlink>
      <w:r w:rsidRPr="00251489">
        <w:rPr>
          <w:rFonts w:ascii="Times New Roman" w:eastAsia="Times New Roman" w:hAnsi="Times New Roman" w:cs="Times New Roman"/>
          <w:sz w:val="24"/>
          <w:szCs w:val="24"/>
        </w:rPr>
        <w:t xml:space="preserve"> Федерального закона.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"http://www.consultant.ru/cons/cgi/online.cgi?req=query&amp;REFDOC=204424&amp;REFBASE=LAW&amp;REFPAGE=0&amp;REFTYPE=CDLT_MAIN_BACKREFS&amp;ts=28909148489477813443&amp;lst=0&amp;REFDST=205"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8. </w:t>
      </w:r>
      <w:proofErr w:type="gramStart"/>
      <w:r w:rsidRPr="00251489">
        <w:rPr>
          <w:rFonts w:ascii="Times New Roman" w:eastAsia="Times New Roman" w:hAnsi="Times New Roman" w:cs="Times New Roman"/>
          <w:sz w:val="24"/>
          <w:szCs w:val="24"/>
        </w:rP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rsidRPr="00251489">
        <w:rPr>
          <w:rFonts w:ascii="Times New Roman" w:eastAsia="Times New Roman" w:hAnsi="Times New Roman" w:cs="Times New Roman"/>
          <w:sz w:val="24"/>
          <w:szCs w:val="24"/>
        </w:rPr>
        <w:t xml:space="preserve"> </w:t>
      </w:r>
      <w:proofErr w:type="gramStart"/>
      <w:r w:rsidRPr="00251489">
        <w:rPr>
          <w:rFonts w:ascii="Times New Roman" w:eastAsia="Times New Roman" w:hAnsi="Times New Roman" w:cs="Times New Roman"/>
          <w:sz w:val="24"/>
          <w:szCs w:val="24"/>
        </w:rP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(в ред. Приказов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15.05.2014 </w:t>
      </w:r>
      <w:hyperlink r:id="rId37" w:history="1">
        <w:r w:rsidRPr="00251489">
          <w:rPr>
            <w:rFonts w:ascii="Times New Roman" w:eastAsia="Times New Roman" w:hAnsi="Times New Roman" w:cs="Times New Roman"/>
            <w:color w:val="0000FF"/>
            <w:sz w:val="24"/>
            <w:szCs w:val="24"/>
            <w:u w:val="single"/>
          </w:rPr>
          <w:t>N 529</w:t>
        </w:r>
      </w:hyperlink>
      <w:r w:rsidRPr="00251489">
        <w:rPr>
          <w:rFonts w:ascii="Times New Roman" w:eastAsia="Times New Roman" w:hAnsi="Times New Roman" w:cs="Times New Roman"/>
          <w:sz w:val="24"/>
          <w:szCs w:val="24"/>
        </w:rPr>
        <w:t xml:space="preserve">, от 24.11.2015 </w:t>
      </w:r>
      <w:hyperlink r:id="rId38" w:history="1">
        <w:r w:rsidRPr="00251489">
          <w:rPr>
            <w:rFonts w:ascii="Times New Roman" w:eastAsia="Times New Roman" w:hAnsi="Times New Roman" w:cs="Times New Roman"/>
            <w:color w:val="0000FF"/>
            <w:sz w:val="24"/>
            <w:szCs w:val="24"/>
            <w:u w:val="single"/>
          </w:rPr>
          <w:t>N 1369</w:t>
        </w:r>
      </w:hyperlink>
      <w:r w:rsidRPr="00251489">
        <w:rPr>
          <w:rFonts w:ascii="Times New Roman" w:eastAsia="Times New Roman" w:hAnsi="Times New Roman" w:cs="Times New Roman"/>
          <w:sz w:val="24"/>
          <w:szCs w:val="24"/>
        </w:rPr>
        <w:t xml:space="preserve">, от 23.08.2016 </w:t>
      </w:r>
      <w:hyperlink r:id="rId39" w:history="1">
        <w:r w:rsidRPr="00251489">
          <w:rPr>
            <w:rFonts w:ascii="Times New Roman" w:eastAsia="Times New Roman" w:hAnsi="Times New Roman" w:cs="Times New Roman"/>
            <w:color w:val="0000FF"/>
            <w:sz w:val="24"/>
            <w:szCs w:val="24"/>
            <w:u w:val="single"/>
          </w:rPr>
          <w:t>N 1091</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40"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"http://www.consultant.ru/cons/cgi/online.cgi?req=query&amp;REFDOC=204424&amp;REFBASE=LAW&amp;REFPAGE=0&amp;REFTYPE=CDLT_CHILDLESS_CONTENTS_ITEM_MAIN_BACKREFS&amp;ts=2437114848947784756&amp;lst=0&amp;REFDST=100048"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III. Участники ГИА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"http://www.consultant.ru/cons/cgi/online.cgi?req=query&amp;REFDOC=204424&amp;REFBASE=LAW&amp;REFPAGE=0&amp;REFTYPE=CDLT_MAIN_BACKREFS&amp;ts=24889148489477831094&amp;lst=0&amp;REFDST=4"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9. </w:t>
      </w:r>
      <w:proofErr w:type="gramStart"/>
      <w:r w:rsidRPr="00251489">
        <w:rPr>
          <w:rFonts w:ascii="Times New Roman" w:eastAsia="Times New Roman" w:hAnsi="Times New Roman" w:cs="Times New Roman"/>
          <w:sz w:val="24"/>
          <w:szCs w:val="24"/>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"http://www.consultant.ru/cons/cgi/online.cgi?req=query&amp;REFDOC=204424&amp;REFBASE=LAW&amp;REFPAGE=0&amp;REFTYPE=CDLT_MAIN_BACKREFS&amp;ts=2676814848947788569&amp;lst=0&amp;REFDST=42"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(в ред. Приказов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05.08.2014 </w:t>
      </w:r>
      <w:hyperlink r:id="rId41" w:history="1">
        <w:r w:rsidRPr="00251489">
          <w:rPr>
            <w:rFonts w:ascii="Times New Roman" w:eastAsia="Times New Roman" w:hAnsi="Times New Roman" w:cs="Times New Roman"/>
            <w:color w:val="0000FF"/>
            <w:sz w:val="24"/>
            <w:szCs w:val="24"/>
            <w:u w:val="single"/>
          </w:rPr>
          <w:t>N 923</w:t>
        </w:r>
      </w:hyperlink>
      <w:r w:rsidRPr="00251489">
        <w:rPr>
          <w:rFonts w:ascii="Times New Roman" w:eastAsia="Times New Roman" w:hAnsi="Times New Roman" w:cs="Times New Roman"/>
          <w:sz w:val="24"/>
          <w:szCs w:val="24"/>
        </w:rPr>
        <w:t xml:space="preserve">, от 16.01.2015 </w:t>
      </w:r>
      <w:hyperlink r:id="rId42" w:history="1">
        <w:r w:rsidRPr="00251489">
          <w:rPr>
            <w:rFonts w:ascii="Times New Roman" w:eastAsia="Times New Roman" w:hAnsi="Times New Roman" w:cs="Times New Roman"/>
            <w:color w:val="0000FF"/>
            <w:sz w:val="24"/>
            <w:szCs w:val="24"/>
            <w:u w:val="single"/>
          </w:rPr>
          <w:t>N 9</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43"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"http://www.consultant.ru/cons/cgi/online.cgi?req=query&amp;REFDOC=204424&amp;REFBASE=LAW&amp;REFPAGE=0&amp;REFTYPE=CDLT_MAIN_BACKREFS&amp;ts=199441484894778471&amp;lst=0&amp;REFDST=138"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9.1. </w:t>
      </w:r>
      <w:hyperlink r:id="rId44" w:history="1">
        <w:r w:rsidRPr="00251489">
          <w:rPr>
            <w:rFonts w:ascii="Times New Roman" w:eastAsia="Times New Roman" w:hAnsi="Times New Roman" w:cs="Times New Roman"/>
            <w:color w:val="0000FF"/>
            <w:sz w:val="24"/>
            <w:szCs w:val="24"/>
            <w:u w:val="single"/>
          </w:rPr>
          <w:t>Итоговое сочинение</w:t>
        </w:r>
      </w:hyperlink>
      <w:r w:rsidRPr="00251489">
        <w:rPr>
          <w:rFonts w:ascii="Times New Roman" w:eastAsia="Times New Roman" w:hAnsi="Times New Roman" w:cs="Times New Roman"/>
          <w:sz w:val="24"/>
          <w:szCs w:val="24"/>
        </w:rPr>
        <w:t xml:space="preserve"> (изложение) как условие допуска к ГИА проводится для обучающихся XI (XII) классов в первую среду декабря последнего года </w:t>
      </w:r>
      <w:proofErr w:type="gramStart"/>
      <w:r w:rsidRPr="00251489">
        <w:rPr>
          <w:rFonts w:ascii="Times New Roman" w:eastAsia="Times New Roman" w:hAnsi="Times New Roman" w:cs="Times New Roman"/>
          <w:sz w:val="24"/>
          <w:szCs w:val="24"/>
        </w:rPr>
        <w:t>обучения по темам</w:t>
      </w:r>
      <w:proofErr w:type="gramEnd"/>
      <w:r w:rsidRPr="00251489">
        <w:rPr>
          <w:rFonts w:ascii="Times New Roman" w:eastAsia="Times New Roman" w:hAnsi="Times New Roman" w:cs="Times New Roman"/>
          <w:sz w:val="24"/>
          <w:szCs w:val="24"/>
        </w:rPr>
        <w:t xml:space="preserve"> (текстам), сформированным по часовым поясам Федеральной службой по надзору в сфере образования и науки (далее - </w:t>
      </w:r>
      <w:proofErr w:type="spellStart"/>
      <w:r w:rsidRPr="00251489">
        <w:rPr>
          <w:rFonts w:ascii="Times New Roman" w:eastAsia="Times New Roman" w:hAnsi="Times New Roman" w:cs="Times New Roman"/>
          <w:sz w:val="24"/>
          <w:szCs w:val="24"/>
        </w:rPr>
        <w:t>Рособрнадзор</w:t>
      </w:r>
      <w:proofErr w:type="spellEnd"/>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Изложение вправе писать следующие категории лиц:</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обучающиеся с ограниченными возможностями здоровья или дети-инвалиды и инвалиды;</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proofErr w:type="gramStart"/>
      <w:r w:rsidRPr="00251489">
        <w:rPr>
          <w:rFonts w:ascii="Times New Roman" w:eastAsia="Times New Roman" w:hAnsi="Times New Roman" w:cs="Times New Roman"/>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w:t>
      </w:r>
      <w:r w:rsidRPr="00251489">
        <w:rPr>
          <w:rFonts w:ascii="Times New Roman" w:eastAsia="Times New Roman" w:hAnsi="Times New Roman" w:cs="Times New Roman"/>
          <w:sz w:val="24"/>
          <w:szCs w:val="24"/>
        </w:rPr>
        <w:lastRenderedPageBreak/>
        <w:t>оздоровительные мероприятия для нуждающихся в длительном лечении на основании заключения медицинской организации.</w:t>
      </w:r>
      <w:proofErr w:type="gramEnd"/>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Обучающиеся XI (XII) классов для участия в итоговом сочинении (изложении) подают заявление не </w:t>
      </w:r>
      <w:proofErr w:type="gramStart"/>
      <w:r w:rsidRPr="00251489">
        <w:rPr>
          <w:rFonts w:ascii="Times New Roman" w:eastAsia="Times New Roman" w:hAnsi="Times New Roman" w:cs="Times New Roman"/>
          <w:sz w:val="24"/>
          <w:szCs w:val="24"/>
        </w:rPr>
        <w:t>позднее</w:t>
      </w:r>
      <w:proofErr w:type="gramEnd"/>
      <w:r w:rsidRPr="00251489">
        <w:rPr>
          <w:rFonts w:ascii="Times New Roman" w:eastAsia="Times New Roman" w:hAnsi="Times New Roman" w:cs="Times New Roman"/>
          <w:sz w:val="24"/>
          <w:szCs w:val="24"/>
        </w:rP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proofErr w:type="gramStart"/>
      <w:r w:rsidRPr="00251489">
        <w:rPr>
          <w:rFonts w:ascii="Times New Roman" w:eastAsia="Times New Roman" w:hAnsi="Times New Roman" w:cs="Times New Roman"/>
          <w:sz w:val="24"/>
          <w:szCs w:val="24"/>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rsidRPr="00251489">
        <w:rPr>
          <w:rFonts w:ascii="Times New Roman" w:eastAsia="Times New Roman" w:hAnsi="Times New Roman" w:cs="Times New Roman"/>
          <w:sz w:val="24"/>
          <w:szCs w:val="24"/>
        </w:rP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Указанные категории лиц для участия в итоговом сочинении подают заявления не </w:t>
      </w:r>
      <w:proofErr w:type="gramStart"/>
      <w:r w:rsidRPr="00251489">
        <w:rPr>
          <w:rFonts w:ascii="Times New Roman" w:eastAsia="Times New Roman" w:hAnsi="Times New Roman" w:cs="Times New Roman"/>
          <w:sz w:val="24"/>
          <w:szCs w:val="24"/>
        </w:rPr>
        <w:t>позднее</w:t>
      </w:r>
      <w:proofErr w:type="gramEnd"/>
      <w:r w:rsidRPr="00251489">
        <w:rPr>
          <w:rFonts w:ascii="Times New Roman" w:eastAsia="Times New Roman" w:hAnsi="Times New Roman" w:cs="Times New Roman"/>
          <w:sz w:val="24"/>
          <w:szCs w:val="24"/>
        </w:rP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w:t>
      </w:r>
      <w:proofErr w:type="gramStart"/>
      <w:r w:rsidRPr="00251489">
        <w:rPr>
          <w:rFonts w:ascii="Times New Roman" w:eastAsia="Times New Roman" w:hAnsi="Times New Roman" w:cs="Times New Roman"/>
          <w:sz w:val="24"/>
          <w:szCs w:val="24"/>
        </w:rPr>
        <w:t>установленных</w:t>
      </w:r>
      <w:proofErr w:type="gramEnd"/>
      <w:r w:rsidRPr="00251489">
        <w:rPr>
          <w:rFonts w:ascii="Times New Roman" w:eastAsia="Times New Roman" w:hAnsi="Times New Roman" w:cs="Times New Roman"/>
          <w:sz w:val="24"/>
          <w:szCs w:val="24"/>
        </w:rPr>
        <w:t xml:space="preserve"> настоящим Порядком такие лица выбирают самостоятельно.</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proofErr w:type="gramStart"/>
      <w:r w:rsidRPr="00251489">
        <w:rPr>
          <w:rFonts w:ascii="Times New Roman" w:eastAsia="Times New Roman" w:hAnsi="Times New Roman" w:cs="Times New Roman"/>
          <w:sz w:val="24"/>
          <w:szCs w:val="24"/>
        </w:rP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Для категорий лиц, указанных в </w:t>
      </w:r>
      <w:hyperlink r:id="rId45" w:history="1">
        <w:r w:rsidRPr="00251489">
          <w:rPr>
            <w:rFonts w:ascii="Times New Roman" w:eastAsia="Times New Roman" w:hAnsi="Times New Roman" w:cs="Times New Roman"/>
            <w:color w:val="0000FF"/>
            <w:sz w:val="24"/>
            <w:szCs w:val="24"/>
            <w:u w:val="single"/>
          </w:rPr>
          <w:t>пункте 37</w:t>
        </w:r>
      </w:hyperlink>
      <w:r w:rsidRPr="00251489">
        <w:rPr>
          <w:rFonts w:ascii="Times New Roman" w:eastAsia="Times New Roman" w:hAnsi="Times New Roman" w:cs="Times New Roman"/>
          <w:sz w:val="24"/>
          <w:szCs w:val="24"/>
        </w:rPr>
        <w:t xml:space="preserve"> настоящего Порядка, продолжительность итогового сочинения (изложения) увеличивается на 1,5 часа.</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proofErr w:type="gramStart"/>
      <w:r w:rsidRPr="00251489">
        <w:rPr>
          <w:rFonts w:ascii="Times New Roman" w:eastAsia="Times New Roman" w:hAnsi="Times New Roman" w:cs="Times New Roman"/>
          <w:sz w:val="24"/>
          <w:szCs w:val="24"/>
        </w:rPr>
        <w:t xml:space="preserve">Комплекты тем итогового сочинения (тексты изложений) доставляются </w:t>
      </w:r>
      <w:proofErr w:type="spellStart"/>
      <w:r w:rsidRPr="00251489">
        <w:rPr>
          <w:rFonts w:ascii="Times New Roman" w:eastAsia="Times New Roman" w:hAnsi="Times New Roman" w:cs="Times New Roman"/>
          <w:sz w:val="24"/>
          <w:szCs w:val="24"/>
        </w:rPr>
        <w:t>Рособрнадзором</w:t>
      </w:r>
      <w:proofErr w:type="spellEnd"/>
      <w:r w:rsidRPr="00251489">
        <w:rPr>
          <w:rFonts w:ascii="Times New Roman" w:eastAsia="Times New Roman" w:hAnsi="Times New Roman" w:cs="Times New Roman"/>
          <w:sz w:val="24"/>
          <w:szCs w:val="24"/>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rsidRPr="00251489">
        <w:rPr>
          <w:rFonts w:ascii="Times New Roman" w:eastAsia="Times New Roman" w:hAnsi="Times New Roman" w:cs="Times New Roman"/>
          <w:sz w:val="24"/>
          <w:szCs w:val="24"/>
        </w:rP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Вскрытие комплекта тем итогового сочинения (текстов изложений) до начала проведения итогового сочинения (изложения) не допускается.</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Результатом итогового сочинения (изложения) является "зачет" или "незачет".</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lastRenderedPageBreak/>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обучающиеся, получившие по итоговому сочинению (изложению) неудовлетворительный результат ("незачет");</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(п. 9.1 в ред. </w:t>
      </w:r>
      <w:hyperlink r:id="rId46" w:history="1">
        <w:r w:rsidRPr="00251489">
          <w:rPr>
            <w:rFonts w:ascii="Times New Roman" w:eastAsia="Times New Roman" w:hAnsi="Times New Roman" w:cs="Times New Roman"/>
            <w:color w:val="0000FF"/>
            <w:sz w:val="24"/>
            <w:szCs w:val="24"/>
            <w:u w:val="single"/>
          </w:rPr>
          <w:t>Приказа</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24.03.2016 N 306)</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47"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"http://www.consultant.ru/cons/cgi/online.cgi?req=query&amp;REFDOC=204424&amp;REFBASE=LAW&amp;REFPAGE=0&amp;REFTYPE=CDLT_MAIN_BACKREFS&amp;ts=17750148489477822131&amp;lst=0&amp;REFDST=100050"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10. </w:t>
      </w:r>
      <w:proofErr w:type="gramStart"/>
      <w:r w:rsidRPr="00251489">
        <w:rPr>
          <w:rFonts w:ascii="Times New Roman" w:eastAsia="Times New Roman" w:hAnsi="Times New Roman" w:cs="Times New Roman"/>
          <w:sz w:val="24"/>
          <w:szCs w:val="24"/>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&lt;1&gt; </w:t>
      </w:r>
      <w:hyperlink r:id="rId48" w:history="1">
        <w:r w:rsidRPr="00251489">
          <w:rPr>
            <w:rFonts w:ascii="Times New Roman" w:eastAsia="Times New Roman" w:hAnsi="Times New Roman" w:cs="Times New Roman"/>
            <w:color w:val="0000FF"/>
            <w:sz w:val="24"/>
            <w:szCs w:val="24"/>
            <w:u w:val="single"/>
          </w:rPr>
          <w:t>Часть 3 статьи 34</w:t>
        </w:r>
      </w:hyperlink>
      <w:r w:rsidRPr="00251489">
        <w:rPr>
          <w:rFonts w:ascii="Times New Roman" w:eastAsia="Times New Roman" w:hAnsi="Times New Roman" w:cs="Times New Roman"/>
          <w:sz w:val="24"/>
          <w:szCs w:val="24"/>
        </w:rPr>
        <w:t xml:space="preserve"> Федерального закона.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(в ред. </w:t>
      </w:r>
      <w:hyperlink r:id="rId49" w:history="1">
        <w:r w:rsidRPr="00251489">
          <w:rPr>
            <w:rFonts w:ascii="Times New Roman" w:eastAsia="Times New Roman" w:hAnsi="Times New Roman" w:cs="Times New Roman"/>
            <w:color w:val="0000FF"/>
            <w:sz w:val="24"/>
            <w:szCs w:val="24"/>
            <w:u w:val="single"/>
          </w:rPr>
          <w:t>Приказа</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05.08.2014 N 923)</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50"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"http://www.consultant.ru/cons/cgi/online.cgi?req=query&amp;REFDOC=204424&amp;REFBASE=LAW&amp;REFPAGE=0&amp;REFTYPE=CDLT_MAIN_BACKREFS&amp;ts=27268148489477812609&amp;lst=0&amp;REFDST=59"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11. </w:t>
      </w:r>
      <w:proofErr w:type="gramStart"/>
      <w:r w:rsidRPr="00251489">
        <w:rPr>
          <w:rFonts w:ascii="Times New Roman" w:eastAsia="Times New Roman" w:hAnsi="Times New Roman" w:cs="Times New Roman"/>
          <w:sz w:val="24"/>
          <w:szCs w:val="24"/>
        </w:rPr>
        <w:t xml:space="preserve">Выбранные обучающимся учебные предметы, уровень ЕГЭ по математике, форма (формы) ГИА (для обучающихся, указанных в </w:t>
      </w:r>
      <w:hyperlink r:id="rId51" w:history="1">
        <w:r w:rsidRPr="00251489">
          <w:rPr>
            <w:rFonts w:ascii="Times New Roman" w:eastAsia="Times New Roman" w:hAnsi="Times New Roman" w:cs="Times New Roman"/>
            <w:color w:val="0000FF"/>
            <w:sz w:val="24"/>
            <w:szCs w:val="24"/>
            <w:u w:val="single"/>
          </w:rPr>
          <w:t>пункте 8</w:t>
        </w:r>
      </w:hyperlink>
      <w:r w:rsidRPr="00251489">
        <w:rPr>
          <w:rFonts w:ascii="Times New Roman" w:eastAsia="Times New Roman" w:hAnsi="Times New Roman" w:cs="Times New Roman"/>
          <w:sz w:val="24"/>
          <w:szCs w:val="24"/>
        </w:rPr>
        <w:t xml:space="preserve"> настоящего Порядка) указываются им в заявлении.</w:t>
      </w:r>
      <w:proofErr w:type="gramEnd"/>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в</w:t>
      </w:r>
      <w:proofErr w:type="gramEnd"/>
      <w:r w:rsidRPr="00251489">
        <w:rPr>
          <w:rFonts w:ascii="Times New Roman" w:eastAsia="Times New Roman" w:hAnsi="Times New Roman" w:cs="Times New Roman"/>
          <w:sz w:val="24"/>
          <w:szCs w:val="24"/>
        </w:rPr>
        <w:t xml:space="preserve"> ред. </w:t>
      </w:r>
      <w:hyperlink r:id="rId52" w:history="1">
        <w:r w:rsidRPr="00251489">
          <w:rPr>
            <w:rFonts w:ascii="Times New Roman" w:eastAsia="Times New Roman" w:hAnsi="Times New Roman" w:cs="Times New Roman"/>
            <w:color w:val="0000FF"/>
            <w:sz w:val="24"/>
            <w:szCs w:val="24"/>
            <w:u w:val="single"/>
          </w:rPr>
          <w:t>Приказа</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16.01.2015 N 9)</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53"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"http://www.consultant.ru/cons/cgi/online.cgi?req=query&amp;REFDOC=204424&amp;REFBASE=LAW&amp;REFPAGE=0&amp;REFTYPE=CDLT_MAIN_BACKREFS&amp;ts=27145148489477812703&amp;lst=0&amp;REFDST=60"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proofErr w:type="gramStart"/>
      <w:r w:rsidRPr="00251489">
        <w:rPr>
          <w:rFonts w:ascii="Times New Roman" w:eastAsia="Times New Roman" w:hAnsi="Times New Roman" w:cs="Times New Roman"/>
          <w:sz w:val="24"/>
          <w:szCs w:val="24"/>
        </w:rP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54" w:history="1">
        <w:r w:rsidRPr="00251489">
          <w:rPr>
            <w:rFonts w:ascii="Times New Roman" w:eastAsia="Times New Roman" w:hAnsi="Times New Roman" w:cs="Times New Roman"/>
            <w:color w:val="0000FF"/>
            <w:sz w:val="24"/>
            <w:szCs w:val="24"/>
            <w:u w:val="single"/>
          </w:rPr>
          <w:t>пункте 10</w:t>
        </w:r>
      </w:hyperlink>
      <w:r w:rsidRPr="00251489">
        <w:rPr>
          <w:rFonts w:ascii="Times New Roman" w:eastAsia="Times New Roman" w:hAnsi="Times New Roman" w:cs="Times New Roman"/>
          <w:sz w:val="24"/>
          <w:szCs w:val="24"/>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(в ред. </w:t>
      </w:r>
      <w:hyperlink r:id="rId55" w:history="1">
        <w:r w:rsidRPr="00251489">
          <w:rPr>
            <w:rFonts w:ascii="Times New Roman" w:eastAsia="Times New Roman" w:hAnsi="Times New Roman" w:cs="Times New Roman"/>
            <w:color w:val="0000FF"/>
            <w:sz w:val="24"/>
            <w:szCs w:val="24"/>
            <w:u w:val="single"/>
          </w:rPr>
          <w:t>Приказа</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16.01.2015 N 9)</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56"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Абзац исключен. - </w:t>
      </w:r>
      <w:hyperlink r:id="rId57" w:history="1">
        <w:r w:rsidRPr="00251489">
          <w:rPr>
            <w:rFonts w:ascii="Times New Roman" w:eastAsia="Times New Roman" w:hAnsi="Times New Roman" w:cs="Times New Roman"/>
            <w:color w:val="0000FF"/>
            <w:sz w:val="24"/>
            <w:szCs w:val="24"/>
            <w:u w:val="single"/>
          </w:rPr>
          <w:t>Приказ</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24.03.2016 N 306.</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58"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"http://www.consultant.ru/cons/cgi/online.cgi?req=query&amp;REFDOC=204424&amp;REFBASE=LAW&amp;REFPAGE=0&amp;REFTYPE=CDLT_MAIN_BACKREFS&amp;ts=16208148489477815424&amp;lst=0&amp;REFDST=14"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w:t>
      </w:r>
      <w:r w:rsidRPr="00251489">
        <w:rPr>
          <w:rFonts w:ascii="Times New Roman" w:eastAsia="Times New Roman" w:hAnsi="Times New Roman" w:cs="Times New Roman"/>
          <w:sz w:val="24"/>
          <w:szCs w:val="24"/>
        </w:rPr>
        <w:lastRenderedPageBreak/>
        <w:t xml:space="preserve">ГИА, и причины изменения заявленного ранее перечня. Указанное заявление подается не </w:t>
      </w:r>
      <w:proofErr w:type="gramStart"/>
      <w:r w:rsidRPr="00251489">
        <w:rPr>
          <w:rFonts w:ascii="Times New Roman" w:eastAsia="Times New Roman" w:hAnsi="Times New Roman" w:cs="Times New Roman"/>
          <w:sz w:val="24"/>
          <w:szCs w:val="24"/>
        </w:rPr>
        <w:t>позднее</w:t>
      </w:r>
      <w:proofErr w:type="gramEnd"/>
      <w:r w:rsidRPr="00251489">
        <w:rPr>
          <w:rFonts w:ascii="Times New Roman" w:eastAsia="Times New Roman" w:hAnsi="Times New Roman" w:cs="Times New Roman"/>
          <w:sz w:val="24"/>
          <w:szCs w:val="24"/>
        </w:rPr>
        <w:t xml:space="preserve"> чем за две недели до начала соответствующих экзаменов.</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в</w:t>
      </w:r>
      <w:proofErr w:type="gramEnd"/>
      <w:r w:rsidRPr="00251489">
        <w:rPr>
          <w:rFonts w:ascii="Times New Roman" w:eastAsia="Times New Roman" w:hAnsi="Times New Roman" w:cs="Times New Roman"/>
          <w:sz w:val="24"/>
          <w:szCs w:val="24"/>
        </w:rPr>
        <w:t xml:space="preserve"> ред. </w:t>
      </w:r>
      <w:hyperlink r:id="rId59" w:history="1">
        <w:r w:rsidRPr="00251489">
          <w:rPr>
            <w:rFonts w:ascii="Times New Roman" w:eastAsia="Times New Roman" w:hAnsi="Times New Roman" w:cs="Times New Roman"/>
            <w:color w:val="0000FF"/>
            <w:sz w:val="24"/>
            <w:szCs w:val="24"/>
            <w:u w:val="single"/>
          </w:rPr>
          <w:t>Приказа</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05.08.2014 N 923)</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60"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"http://www.consultant.ru/cons/cgi/online.cgi?req=query&amp;REFDOC=204424&amp;REFBASE=LAW&amp;REFPAGE=0&amp;REFTYPE=CDLT_MAIN_BACKREFS&amp;ts=31175148489477814311&amp;lst=0&amp;REFDST=116"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(в ред. </w:t>
      </w:r>
      <w:hyperlink r:id="rId61" w:history="1">
        <w:r w:rsidRPr="00251489">
          <w:rPr>
            <w:rFonts w:ascii="Times New Roman" w:eastAsia="Times New Roman" w:hAnsi="Times New Roman" w:cs="Times New Roman"/>
            <w:color w:val="0000FF"/>
            <w:sz w:val="24"/>
            <w:szCs w:val="24"/>
            <w:u w:val="single"/>
          </w:rPr>
          <w:t>Приказа</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07.07.2015 N 693)</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62"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"http://www.consultant.ru/cons/cgi/online.cgi?req=query&amp;REFDOC=204424&amp;REFBASE=LAW&amp;REFPAGE=0&amp;REFTYPE=CDLT_MAIN_BACKREFS&amp;ts=203061484894778384&amp;lst=0&amp;REFDST=117"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(абзац введен </w:t>
      </w:r>
      <w:hyperlink r:id="rId63" w:history="1">
        <w:r w:rsidRPr="00251489">
          <w:rPr>
            <w:rFonts w:ascii="Times New Roman" w:eastAsia="Times New Roman" w:hAnsi="Times New Roman" w:cs="Times New Roman"/>
            <w:color w:val="0000FF"/>
            <w:sz w:val="24"/>
            <w:szCs w:val="24"/>
            <w:u w:val="single"/>
          </w:rPr>
          <w:t>Приказом</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07.07.2015 N 693)</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"http://www.consultant.ru/cons/cgi/online.cgi?req=query&amp;REFDOC=204424&amp;REFBASE=LAW&amp;REFPAGE=0&amp;REFTYPE=CDLT_MAIN_BACKREFS&amp;ts=31792148489477821744&amp;lst=0&amp;REFDST=118"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rsidRPr="00251489">
        <w:rPr>
          <w:rFonts w:ascii="Times New Roman" w:eastAsia="Times New Roman" w:hAnsi="Times New Roman" w:cs="Times New Roman"/>
          <w:sz w:val="24"/>
          <w:szCs w:val="24"/>
        </w:rPr>
        <w:t>позднее</w:t>
      </w:r>
      <w:proofErr w:type="gramEnd"/>
      <w:r w:rsidRPr="00251489">
        <w:rPr>
          <w:rFonts w:ascii="Times New Roman" w:eastAsia="Times New Roman" w:hAnsi="Times New Roman" w:cs="Times New Roman"/>
          <w:sz w:val="24"/>
          <w:szCs w:val="24"/>
        </w:rPr>
        <w:t xml:space="preserve"> чем за две недели до начала экзаменов.</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(абзац введен </w:t>
      </w:r>
      <w:hyperlink r:id="rId64" w:history="1">
        <w:r w:rsidRPr="00251489">
          <w:rPr>
            <w:rFonts w:ascii="Times New Roman" w:eastAsia="Times New Roman" w:hAnsi="Times New Roman" w:cs="Times New Roman"/>
            <w:color w:val="0000FF"/>
            <w:sz w:val="24"/>
            <w:szCs w:val="24"/>
            <w:u w:val="single"/>
          </w:rPr>
          <w:t>Приказом</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07.07.2015 N 693)</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(в ред. </w:t>
      </w:r>
      <w:hyperlink r:id="rId65" w:history="1">
        <w:r w:rsidRPr="00251489">
          <w:rPr>
            <w:rFonts w:ascii="Times New Roman" w:eastAsia="Times New Roman" w:hAnsi="Times New Roman" w:cs="Times New Roman"/>
            <w:color w:val="0000FF"/>
            <w:sz w:val="24"/>
            <w:szCs w:val="24"/>
            <w:u w:val="single"/>
          </w:rPr>
          <w:t>Приказа</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16.01.2015 N 9)</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66"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"http://www.consultant.ru/cons/cgi/online.cgi?req=query&amp;REFDOC=204424&amp;REFBASE=LAW&amp;REFPAGE=0&amp;REFTYPE=CDLT_MAIN_BACKREFS&amp;ts=14307148489477830783&amp;lst=0&amp;REFDST=64"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rsidRPr="00251489">
        <w:rPr>
          <w:rFonts w:ascii="Times New Roman" w:eastAsia="Times New Roman" w:hAnsi="Times New Roman" w:cs="Times New Roman"/>
          <w:sz w:val="24"/>
          <w:szCs w:val="24"/>
        </w:rPr>
        <w:t>позднее</w:t>
      </w:r>
      <w:proofErr w:type="gramEnd"/>
      <w:r w:rsidRPr="00251489">
        <w:rPr>
          <w:rFonts w:ascii="Times New Roman" w:eastAsia="Times New Roman" w:hAnsi="Times New Roman" w:cs="Times New Roman"/>
          <w:sz w:val="24"/>
          <w:szCs w:val="24"/>
        </w:rP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(в ред. </w:t>
      </w:r>
      <w:hyperlink r:id="rId67" w:history="1">
        <w:r w:rsidRPr="00251489">
          <w:rPr>
            <w:rFonts w:ascii="Times New Roman" w:eastAsia="Times New Roman" w:hAnsi="Times New Roman" w:cs="Times New Roman"/>
            <w:color w:val="0000FF"/>
            <w:sz w:val="24"/>
            <w:szCs w:val="24"/>
            <w:u w:val="single"/>
          </w:rPr>
          <w:t>Приказа</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16.01.2015 N 9)</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68"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Абзац исключен. - </w:t>
      </w:r>
      <w:hyperlink r:id="rId69" w:history="1">
        <w:r w:rsidRPr="00251489">
          <w:rPr>
            <w:rFonts w:ascii="Times New Roman" w:eastAsia="Times New Roman" w:hAnsi="Times New Roman" w:cs="Times New Roman"/>
            <w:color w:val="0000FF"/>
            <w:sz w:val="24"/>
            <w:szCs w:val="24"/>
            <w:u w:val="single"/>
          </w:rPr>
          <w:t>Приказ</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05.08.2014 N 923.</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70"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"http://www.consultant.ru/cons/cgi/online.cgi?req=query&amp;REFDOC=204424&amp;REFBASE=LAW&amp;REFPAGE=0&amp;REFTYPE=CDLT_MAIN_BACKREFS&amp;ts=2761314848947789874&amp;lst=0&amp;REFDST=100061"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12. Заявления, указанные в </w:t>
      </w:r>
      <w:hyperlink r:id="rId71" w:history="1">
        <w:r w:rsidRPr="00251489">
          <w:rPr>
            <w:rFonts w:ascii="Times New Roman" w:eastAsia="Times New Roman" w:hAnsi="Times New Roman" w:cs="Times New Roman"/>
            <w:color w:val="0000FF"/>
            <w:sz w:val="24"/>
            <w:szCs w:val="24"/>
            <w:u w:val="single"/>
          </w:rPr>
          <w:t>пункте 11</w:t>
        </w:r>
      </w:hyperlink>
      <w:r w:rsidRPr="00251489">
        <w:rPr>
          <w:rFonts w:ascii="Times New Roman" w:eastAsia="Times New Roman" w:hAnsi="Times New Roman" w:cs="Times New Roman"/>
          <w:sz w:val="24"/>
          <w:szCs w:val="24"/>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2" w:history="1">
        <w:r w:rsidRPr="00251489">
          <w:rPr>
            <w:rFonts w:ascii="Times New Roman" w:eastAsia="Times New Roman" w:hAnsi="Times New Roman" w:cs="Times New Roman"/>
            <w:color w:val="0000FF"/>
            <w:sz w:val="24"/>
            <w:szCs w:val="24"/>
            <w:u w:val="single"/>
          </w:rPr>
          <w:t>(законными представителями)</w:t>
        </w:r>
      </w:hyperlink>
      <w:r w:rsidRPr="00251489">
        <w:rPr>
          <w:rFonts w:ascii="Times New Roman" w:eastAsia="Times New Roman" w:hAnsi="Times New Roman" w:cs="Times New Roman"/>
          <w:sz w:val="24"/>
          <w:szCs w:val="24"/>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w:t>
      </w:r>
      <w:hyperlink r:id="rId73" w:tooltip="Ссылка на список документов:&#10;&quot;Основы законодательства Российской Федерации о нотариате&quot;&#10;(утв. ВС РФ 11.02.1993 N 4462-1)&#10;(ред. от 03.07.2016)&#10;(с изм. и доп., вступ. в силу с 01.01.2017)&#10;-------------------- &#10;&quot;Гражданский кодекс Российской Федерации (часть первая)&quot; от 30.11.1994 N 51-ФЗ&#10;(ред. от 28.12.2016)" w:history="1">
        <w:r w:rsidRPr="00251489">
          <w:rPr>
            <w:rFonts w:ascii="Times New Roman" w:eastAsia="Times New Roman" w:hAnsi="Times New Roman" w:cs="Times New Roman"/>
            <w:color w:val="0000FF"/>
            <w:sz w:val="24"/>
            <w:szCs w:val="24"/>
            <w:u w:val="single"/>
          </w:rPr>
          <w:t>порядке</w:t>
        </w:r>
      </w:hyperlink>
      <w:r w:rsidRPr="00251489">
        <w:rPr>
          <w:rFonts w:ascii="Times New Roman" w:eastAsia="Times New Roman" w:hAnsi="Times New Roman" w:cs="Times New Roman"/>
          <w:sz w:val="24"/>
          <w:szCs w:val="24"/>
        </w:rPr>
        <w:t xml:space="preserve"> доверенности.</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251489">
        <w:rPr>
          <w:rFonts w:ascii="Times New Roman" w:eastAsia="Times New Roman" w:hAnsi="Times New Roman" w:cs="Times New Roman"/>
          <w:sz w:val="24"/>
          <w:szCs w:val="24"/>
        </w:rPr>
        <w:t>психолого-медико-педагогической</w:t>
      </w:r>
      <w:proofErr w:type="spellEnd"/>
      <w:r w:rsidRPr="00251489">
        <w:rPr>
          <w:rFonts w:ascii="Times New Roman" w:eastAsia="Times New Roman" w:hAnsi="Times New Roman" w:cs="Times New Roman"/>
          <w:sz w:val="24"/>
          <w:szCs w:val="24"/>
        </w:rPr>
        <w:t xml:space="preserve"> комиссии, а обучающиеся, выпускники прошлых лет дети-инвалиды и </w:t>
      </w:r>
      <w:r w:rsidRPr="00251489">
        <w:rPr>
          <w:rFonts w:ascii="Times New Roman" w:eastAsia="Times New Roman" w:hAnsi="Times New Roman" w:cs="Times New Roman"/>
          <w:sz w:val="24"/>
          <w:szCs w:val="24"/>
        </w:rPr>
        <w:lastRenderedPageBreak/>
        <w:t xml:space="preserve">инвалиды - оригинал или заверенную в установленном </w:t>
      </w:r>
      <w:hyperlink r:id="rId74" w:history="1">
        <w:r w:rsidRPr="00251489">
          <w:rPr>
            <w:rFonts w:ascii="Times New Roman" w:eastAsia="Times New Roman" w:hAnsi="Times New Roman" w:cs="Times New Roman"/>
            <w:color w:val="0000FF"/>
            <w:sz w:val="24"/>
            <w:szCs w:val="24"/>
            <w:u w:val="single"/>
          </w:rPr>
          <w:t>порядке</w:t>
        </w:r>
      </w:hyperlink>
      <w:r w:rsidRPr="00251489">
        <w:rPr>
          <w:rFonts w:ascii="Times New Roman" w:eastAsia="Times New Roman" w:hAnsi="Times New Roman" w:cs="Times New Roman"/>
          <w:sz w:val="24"/>
          <w:szCs w:val="24"/>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5" w:history="1">
        <w:r w:rsidRPr="00251489">
          <w:rPr>
            <w:rFonts w:ascii="Times New Roman" w:eastAsia="Times New Roman" w:hAnsi="Times New Roman" w:cs="Times New Roman"/>
            <w:color w:val="0000FF"/>
            <w:sz w:val="24"/>
            <w:szCs w:val="24"/>
            <w:u w:val="single"/>
          </w:rPr>
          <w:t>порядке</w:t>
        </w:r>
      </w:hyperlink>
      <w:r w:rsidRPr="00251489">
        <w:rPr>
          <w:rFonts w:ascii="Times New Roman" w:eastAsia="Times New Roman" w:hAnsi="Times New Roman" w:cs="Times New Roman"/>
          <w:sz w:val="24"/>
          <w:szCs w:val="24"/>
        </w:rPr>
        <w:t xml:space="preserve"> переводом с иностранного языка.</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proofErr w:type="gramStart"/>
      <w:r w:rsidRPr="00251489">
        <w:rPr>
          <w:rFonts w:ascii="Times New Roman" w:eastAsia="Times New Roman" w:hAnsi="Times New Roman" w:cs="Times New Roman"/>
          <w:sz w:val="24"/>
          <w:szCs w:val="24"/>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(абзац введен </w:t>
      </w:r>
      <w:hyperlink r:id="rId76" w:history="1">
        <w:r w:rsidRPr="00251489">
          <w:rPr>
            <w:rFonts w:ascii="Times New Roman" w:eastAsia="Times New Roman" w:hAnsi="Times New Roman" w:cs="Times New Roman"/>
            <w:color w:val="0000FF"/>
            <w:sz w:val="24"/>
            <w:szCs w:val="24"/>
            <w:u w:val="single"/>
          </w:rPr>
          <w:t>Приказом</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07.07.2015 N 693)</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proofErr w:type="gramStart"/>
      <w:r w:rsidRPr="00251489">
        <w:rPr>
          <w:rFonts w:ascii="Times New Roman" w:eastAsia="Times New Roman" w:hAnsi="Times New Roman" w:cs="Times New Roman"/>
          <w:sz w:val="24"/>
          <w:szCs w:val="24"/>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(абзац введен </w:t>
      </w:r>
      <w:hyperlink r:id="rId77" w:history="1">
        <w:r w:rsidRPr="00251489">
          <w:rPr>
            <w:rFonts w:ascii="Times New Roman" w:eastAsia="Times New Roman" w:hAnsi="Times New Roman" w:cs="Times New Roman"/>
            <w:color w:val="0000FF"/>
            <w:sz w:val="24"/>
            <w:szCs w:val="24"/>
            <w:u w:val="single"/>
          </w:rPr>
          <w:t>Приказом</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07.07.2015 N 693)</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"http://www.consultant.ru/cons/cgi/online.cgi?req=query&amp;REFDOC=204424&amp;REFBASE=LAW&amp;REFPAGE=0&amp;REFTYPE=CDLT_CHILDLESS_CONTENTS_ITEM_MAIN_BACKREFS&amp;ts=28422148489477819811&amp;lst=0&amp;REFDST=100064"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IV. Организация проведения ГИА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"http://www.consultant.ru/cons/cgi/online.cgi?req=query&amp;REFDOC=204424&amp;REFBASE=LAW&amp;REFPAGE=0&amp;REFTYPE=CDLT_MAIN_BACKREFS&amp;ts=30433148489477827774&amp;lst=0&amp;REFDST=18"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13. </w:t>
      </w:r>
      <w:proofErr w:type="spellStart"/>
      <w:r w:rsidRPr="00251489">
        <w:rPr>
          <w:rFonts w:ascii="Times New Roman" w:eastAsia="Times New Roman" w:hAnsi="Times New Roman" w:cs="Times New Roman"/>
          <w:sz w:val="24"/>
          <w:szCs w:val="24"/>
        </w:rPr>
        <w:t>Рособрнадзор</w:t>
      </w:r>
      <w:proofErr w:type="spellEnd"/>
      <w:r w:rsidRPr="00251489">
        <w:rPr>
          <w:rFonts w:ascii="Times New Roman" w:eastAsia="Times New Roman" w:hAnsi="Times New Roman" w:cs="Times New Roman"/>
          <w:sz w:val="24"/>
          <w:szCs w:val="24"/>
        </w:rPr>
        <w:t xml:space="preserve"> осуществляет следующие функции в рамках проведения ГИА: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(в ред. </w:t>
      </w:r>
      <w:hyperlink r:id="rId78" w:history="1">
        <w:r w:rsidRPr="00251489">
          <w:rPr>
            <w:rFonts w:ascii="Times New Roman" w:eastAsia="Times New Roman" w:hAnsi="Times New Roman" w:cs="Times New Roman"/>
            <w:color w:val="0000FF"/>
            <w:sz w:val="24"/>
            <w:szCs w:val="24"/>
            <w:u w:val="single"/>
          </w:rPr>
          <w:t>Приказа</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05.08.2014 N 923)</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79"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устанавливает </w:t>
      </w:r>
      <w:hyperlink r:id="rId80" w:tooltip="Приказ Рособрнадзора от 17.12.2013 N 1274&#10;(ред. от 05.08.2016)&#10;&quo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quot;&#10;(Зарегистр..." w:history="1">
        <w:r w:rsidRPr="00251489">
          <w:rPr>
            <w:rFonts w:ascii="Times New Roman" w:eastAsia="Times New Roman" w:hAnsi="Times New Roman" w:cs="Times New Roman"/>
            <w:color w:val="0000FF"/>
            <w:sz w:val="24"/>
            <w:szCs w:val="24"/>
            <w:u w:val="single"/>
          </w:rPr>
          <w:t>порядок</w:t>
        </w:r>
      </w:hyperlink>
      <w:r w:rsidRPr="00251489">
        <w:rPr>
          <w:rFonts w:ascii="Times New Roman" w:eastAsia="Times New Roman" w:hAnsi="Times New Roman" w:cs="Times New Roman"/>
          <w:sz w:val="24"/>
          <w:szCs w:val="24"/>
        </w:rPr>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251489">
        <w:rPr>
          <w:rFonts w:ascii="Times New Roman" w:eastAsia="Times New Roman" w:hAnsi="Times New Roman" w:cs="Times New Roman"/>
          <w:sz w:val="24"/>
          <w:szCs w:val="24"/>
        </w:rPr>
        <w:t>в</w:t>
      </w:r>
      <w:proofErr w:type="gramEnd"/>
      <w:r w:rsidRPr="00251489">
        <w:rPr>
          <w:rFonts w:ascii="Times New Roman" w:eastAsia="Times New Roman" w:hAnsi="Times New Roman" w:cs="Times New Roman"/>
          <w:sz w:val="24"/>
          <w:szCs w:val="24"/>
        </w:rPr>
        <w:t xml:space="preserve"> </w:t>
      </w:r>
      <w:proofErr w:type="gramStart"/>
      <w:r w:rsidRPr="00251489">
        <w:rPr>
          <w:rFonts w:ascii="Times New Roman" w:eastAsia="Times New Roman" w:hAnsi="Times New Roman" w:cs="Times New Roman"/>
          <w:sz w:val="24"/>
          <w:szCs w:val="24"/>
        </w:rPr>
        <w:t>КИМ</w:t>
      </w:r>
      <w:proofErr w:type="gramEnd"/>
      <w:r w:rsidRPr="00251489">
        <w:rPr>
          <w:rFonts w:ascii="Times New Roman" w:eastAsia="Times New Roman" w:hAnsi="Times New Roman" w:cs="Times New Roman"/>
          <w:sz w:val="24"/>
          <w:szCs w:val="24"/>
        </w:rPr>
        <w:t>, в информационно-телекоммуникационной сети "Интернет" (далее - сеть "Интернет")) &lt;1&gt;;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&lt;1&gt; </w:t>
      </w:r>
      <w:hyperlink r:id="rId81" w:history="1">
        <w:r w:rsidRPr="00251489">
          <w:rPr>
            <w:rFonts w:ascii="Times New Roman" w:eastAsia="Times New Roman" w:hAnsi="Times New Roman" w:cs="Times New Roman"/>
            <w:color w:val="0000FF"/>
            <w:sz w:val="24"/>
            <w:szCs w:val="24"/>
            <w:u w:val="single"/>
          </w:rPr>
          <w:t>Часть 11 статьи 59</w:t>
        </w:r>
      </w:hyperlink>
      <w:r w:rsidRPr="00251489">
        <w:rPr>
          <w:rFonts w:ascii="Times New Roman" w:eastAsia="Times New Roman" w:hAnsi="Times New Roman" w:cs="Times New Roman"/>
          <w:sz w:val="24"/>
          <w:szCs w:val="24"/>
        </w:rPr>
        <w:t xml:space="preserve"> Федерального закона.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"http://www.consultant.ru/cons/cgi/online.cgi?req=query&amp;REFDOC=204424&amp;REFBASE=LAW&amp;REFPAGE=0&amp;REFTYPE=CDLT_MAIN_BACKREFS&amp;ts=2970914848947787628&amp;lst=0&amp;REFDST=157"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осуществляет </w:t>
      </w:r>
      <w:hyperlink r:id="rId82" w:tooltip="&lt;Письмо&gt; Рособрнадзора от 25.12.2015 N 01-311/10-01&#10;&lt;О направлении уточненных редакций методических документов, рекомендуемых к использованию при организации и проведении ГИА-9 и ГИА-11 в 2016 году&gt;&#10;(вместе с &quot;Методическими рекомендациями по подготовке и проведению единого государственного экзамена в пунктах проведения экзаменов в 2016 году&quot;, &quot;Правилами заполнения бланков единого государственного экзамена в 2016 году&quot;, &quot;Методическими реко...&#10;-------------------- &#10;и другие." w:history="1">
        <w:r w:rsidRPr="00251489">
          <w:rPr>
            <w:rFonts w:ascii="Times New Roman" w:eastAsia="Times New Roman" w:hAnsi="Times New Roman" w:cs="Times New Roman"/>
            <w:color w:val="0000FF"/>
            <w:sz w:val="24"/>
            <w:szCs w:val="24"/>
            <w:u w:val="single"/>
          </w:rPr>
          <w:t>методическое обеспечение</w:t>
        </w:r>
      </w:hyperlink>
      <w:r w:rsidRPr="00251489">
        <w:rPr>
          <w:rFonts w:ascii="Times New Roman" w:eastAsia="Times New Roman" w:hAnsi="Times New Roman" w:cs="Times New Roman"/>
          <w:sz w:val="24"/>
          <w:szCs w:val="24"/>
        </w:rPr>
        <w:t xml:space="preserve"> проведения итогового сочинения (изложения) и ГИА;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(в ред. </w:t>
      </w:r>
      <w:hyperlink r:id="rId83" w:history="1">
        <w:r w:rsidRPr="00251489">
          <w:rPr>
            <w:rFonts w:ascii="Times New Roman" w:eastAsia="Times New Roman" w:hAnsi="Times New Roman" w:cs="Times New Roman"/>
            <w:color w:val="0000FF"/>
            <w:sz w:val="24"/>
            <w:szCs w:val="24"/>
            <w:u w:val="single"/>
          </w:rPr>
          <w:t>Приказа</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24.03.2016 N 306)</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84"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&lt;1&gt; Сноска исключена. - </w:t>
      </w:r>
      <w:hyperlink r:id="rId85" w:history="1">
        <w:r w:rsidRPr="00251489">
          <w:rPr>
            <w:rFonts w:ascii="Times New Roman" w:eastAsia="Times New Roman" w:hAnsi="Times New Roman" w:cs="Times New Roman"/>
            <w:color w:val="0000FF"/>
            <w:sz w:val="24"/>
            <w:szCs w:val="24"/>
            <w:u w:val="single"/>
          </w:rPr>
          <w:t>Приказ</w:t>
        </w:r>
      </w:hyperlink>
      <w:r w:rsidRPr="00251489">
        <w:rPr>
          <w:rFonts w:ascii="Times New Roman" w:eastAsia="Times New Roman" w:hAnsi="Times New Roman" w:cs="Times New Roman"/>
          <w:sz w:val="24"/>
          <w:szCs w:val="24"/>
        </w:rPr>
        <w:t xml:space="preserve"> </w:t>
      </w:r>
      <w:proofErr w:type="spellStart"/>
      <w:r w:rsidRPr="00251489">
        <w:rPr>
          <w:rFonts w:ascii="Times New Roman" w:eastAsia="Times New Roman" w:hAnsi="Times New Roman" w:cs="Times New Roman"/>
          <w:sz w:val="24"/>
          <w:szCs w:val="24"/>
        </w:rPr>
        <w:t>Минобрнауки</w:t>
      </w:r>
      <w:proofErr w:type="spellEnd"/>
      <w:r w:rsidRPr="00251489">
        <w:rPr>
          <w:rFonts w:ascii="Times New Roman" w:eastAsia="Times New Roman" w:hAnsi="Times New Roman" w:cs="Times New Roman"/>
          <w:sz w:val="24"/>
          <w:szCs w:val="24"/>
        </w:rPr>
        <w:t xml:space="preserve"> России от 24.03.2016 N 306.</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roofErr w:type="gramStart"/>
      <w:r w:rsidRPr="00251489">
        <w:rPr>
          <w:rFonts w:ascii="Times New Roman" w:eastAsia="Times New Roman" w:hAnsi="Times New Roman" w:cs="Times New Roman"/>
          <w:sz w:val="24"/>
          <w:szCs w:val="24"/>
        </w:rPr>
        <w:t>см</w:t>
      </w:r>
      <w:proofErr w:type="gramEnd"/>
      <w:r w:rsidRPr="00251489">
        <w:rPr>
          <w:rFonts w:ascii="Times New Roman" w:eastAsia="Times New Roman" w:hAnsi="Times New Roman" w:cs="Times New Roman"/>
          <w:sz w:val="24"/>
          <w:szCs w:val="24"/>
        </w:rPr>
        <w:t xml:space="preserve">. текст в предыдущей </w:t>
      </w:r>
      <w:hyperlink r:id="rId86" w:history="1">
        <w:r w:rsidRPr="00251489">
          <w:rPr>
            <w:rFonts w:ascii="Times New Roman" w:eastAsia="Times New Roman" w:hAnsi="Times New Roman" w:cs="Times New Roman"/>
            <w:color w:val="0000FF"/>
            <w:sz w:val="24"/>
            <w:szCs w:val="24"/>
            <w:u w:val="single"/>
          </w:rPr>
          <w:t>редакции</w:t>
        </w:r>
      </w:hyperlink>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"http://www.consultant.ru/cons/cgi/online.cgi?req=query&amp;REFDOC=204424&amp;REFBASE=LAW&amp;REFPAGE=0&amp;REFTYPE=CDLT_MAIN_BACKREFS&amp;ts=28197148489477818144&amp;lst=0&amp;REFDST=100072"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&lt;1&gt; </w:t>
      </w:r>
      <w:hyperlink r:id="rId87" w:history="1">
        <w:r w:rsidRPr="00251489">
          <w:rPr>
            <w:rFonts w:ascii="Times New Roman" w:eastAsia="Times New Roman" w:hAnsi="Times New Roman" w:cs="Times New Roman"/>
            <w:color w:val="0000FF"/>
            <w:sz w:val="24"/>
            <w:szCs w:val="24"/>
            <w:u w:val="single"/>
          </w:rPr>
          <w:t>Пункт 2 части 12 статьи 59</w:t>
        </w:r>
      </w:hyperlink>
      <w:r w:rsidRPr="00251489">
        <w:rPr>
          <w:rFonts w:ascii="Times New Roman" w:eastAsia="Times New Roman" w:hAnsi="Times New Roman" w:cs="Times New Roman"/>
          <w:sz w:val="24"/>
          <w:szCs w:val="24"/>
        </w:rPr>
        <w:t xml:space="preserve"> Федерального закона.</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&lt;2&gt; </w:t>
      </w:r>
      <w:hyperlink r:id="rId88" w:history="1">
        <w:r w:rsidRPr="00251489">
          <w:rPr>
            <w:rFonts w:ascii="Times New Roman" w:eastAsia="Times New Roman" w:hAnsi="Times New Roman" w:cs="Times New Roman"/>
            <w:color w:val="0000FF"/>
            <w:sz w:val="24"/>
            <w:szCs w:val="24"/>
            <w:u w:val="single"/>
          </w:rPr>
          <w:t>Пункт 2 части 9 статьи 59</w:t>
        </w:r>
      </w:hyperlink>
      <w:r w:rsidRPr="00251489">
        <w:rPr>
          <w:rFonts w:ascii="Times New Roman" w:eastAsia="Times New Roman" w:hAnsi="Times New Roman" w:cs="Times New Roman"/>
          <w:sz w:val="24"/>
          <w:szCs w:val="24"/>
        </w:rPr>
        <w:t xml:space="preserve"> Федерального закона.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proofErr w:type="gramStart"/>
      <w:r w:rsidRPr="00251489">
        <w:rPr>
          <w:rFonts w:ascii="Times New Roman" w:eastAsia="Times New Roman" w:hAnsi="Times New Roman" w:cs="Times New Roman"/>
          <w:sz w:val="24"/>
          <w:szCs w:val="24"/>
        </w:rPr>
        <w:lastRenderedPageBreak/>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&lt;1&gt; </w:t>
      </w:r>
      <w:hyperlink r:id="rId89" w:history="1">
        <w:r w:rsidRPr="00251489">
          <w:rPr>
            <w:rFonts w:ascii="Times New Roman" w:eastAsia="Times New Roman" w:hAnsi="Times New Roman" w:cs="Times New Roman"/>
            <w:color w:val="0000FF"/>
            <w:sz w:val="24"/>
            <w:szCs w:val="24"/>
            <w:u w:val="single"/>
          </w:rPr>
          <w:t>Часть 14 статьи 59</w:t>
        </w:r>
      </w:hyperlink>
      <w:r w:rsidRPr="00251489">
        <w:rPr>
          <w:rFonts w:ascii="Times New Roman" w:eastAsia="Times New Roman" w:hAnsi="Times New Roman" w:cs="Times New Roman"/>
          <w:sz w:val="24"/>
          <w:szCs w:val="24"/>
        </w:rPr>
        <w:t xml:space="preserve"> Федерального закона.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организует централизованную проверку экзаменационных работ обучающихся, выполненных на основе КИМ &lt;1&gt;;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&lt;1&gt; </w:t>
      </w:r>
      <w:hyperlink r:id="rId90" w:history="1">
        <w:r w:rsidRPr="00251489">
          <w:rPr>
            <w:rFonts w:ascii="Times New Roman" w:eastAsia="Times New Roman" w:hAnsi="Times New Roman" w:cs="Times New Roman"/>
            <w:color w:val="0000FF"/>
            <w:sz w:val="24"/>
            <w:szCs w:val="24"/>
            <w:u w:val="single"/>
          </w:rPr>
          <w:t>Часть 14 статьи 59</w:t>
        </w:r>
      </w:hyperlink>
      <w:r w:rsidRPr="00251489">
        <w:rPr>
          <w:rFonts w:ascii="Times New Roman" w:eastAsia="Times New Roman" w:hAnsi="Times New Roman" w:cs="Times New Roman"/>
          <w:sz w:val="24"/>
          <w:szCs w:val="24"/>
        </w:rPr>
        <w:t xml:space="preserve"> Федерального закона.</w:t>
      </w:r>
    </w:p>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w:t>
      </w:r>
    </w:p>
    <w:p w:rsidR="00251489" w:rsidRPr="00251489" w:rsidRDefault="00251489" w:rsidP="00251489">
      <w:pPr>
        <w:spacing w:after="0" w:line="240" w:lineRule="auto"/>
        <w:ind w:firstLine="547"/>
        <w:rPr>
          <w:rFonts w:ascii="Times New Roman" w:eastAsia="Times New Roman" w:hAnsi="Times New Roman" w:cs="Times New Roman"/>
          <w:color w:val="0000FF"/>
          <w:sz w:val="24"/>
          <w:szCs w:val="24"/>
          <w:u w:val="single"/>
        </w:rPr>
      </w:pPr>
      <w:r w:rsidRPr="00251489">
        <w:rPr>
          <w:rFonts w:ascii="Times New Roman" w:eastAsia="Times New Roman" w:hAnsi="Times New Roman" w:cs="Times New Roman"/>
          <w:sz w:val="24"/>
          <w:szCs w:val="24"/>
        </w:rPr>
        <w:fldChar w:fldCharType="begin"/>
      </w:r>
      <w:r w:rsidRPr="00251489">
        <w:rPr>
          <w:rFonts w:ascii="Times New Roman" w:eastAsia="Times New Roman" w:hAnsi="Times New Roman" w:cs="Times New Roman"/>
          <w:sz w:val="24"/>
          <w:szCs w:val="24"/>
        </w:rPr>
        <w:instrText xml:space="preserve"> HYPERLINK "http://www.consultant.ru/cons/cgi/online.cgi?req=query&amp;REFDOC=204424&amp;REFBASE=LAW&amp;REFPAGE=0&amp;REFTYPE=CDLT_MAIN_BACKREFS&amp;ts=2657148489477814087&amp;lst=0&amp;REFDST=100082" </w:instrText>
      </w:r>
      <w:r w:rsidRPr="00251489">
        <w:rPr>
          <w:rFonts w:ascii="Times New Roman" w:eastAsia="Times New Roman" w:hAnsi="Times New Roman" w:cs="Times New Roman"/>
          <w:sz w:val="24"/>
          <w:szCs w:val="24"/>
        </w:rPr>
        <w:fldChar w:fldCharType="separate"/>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fldChar w:fldCharType="end"/>
      </w:r>
      <w:r w:rsidRPr="00251489">
        <w:rPr>
          <w:rFonts w:ascii="Times New Roman" w:eastAsia="Times New Roman" w:hAnsi="Times New Roman" w:cs="Times New Roman"/>
          <w:sz w:val="24"/>
          <w:szCs w:val="24"/>
        </w:rPr>
        <w:t xml:space="preserve">определяет минимальное </w:t>
      </w:r>
      <w:hyperlink r:id="rId91" w:history="1">
        <w:r w:rsidRPr="00251489">
          <w:rPr>
            <w:rFonts w:ascii="Times New Roman" w:eastAsia="Times New Roman" w:hAnsi="Times New Roman" w:cs="Times New Roman"/>
            <w:color w:val="0000FF"/>
            <w:sz w:val="24"/>
            <w:szCs w:val="24"/>
            <w:u w:val="single"/>
          </w:rPr>
          <w:t>количество</w:t>
        </w:r>
      </w:hyperlink>
      <w:r w:rsidRPr="00251489">
        <w:rPr>
          <w:rFonts w:ascii="Times New Roman" w:eastAsia="Times New Roman" w:hAnsi="Times New Roman" w:cs="Times New Roman"/>
          <w:sz w:val="24"/>
          <w:szCs w:val="24"/>
        </w:rP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251489" w:rsidRPr="00251489" w:rsidRDefault="00251489" w:rsidP="00251489">
      <w:pPr>
        <w:spacing w:after="0" w:line="240" w:lineRule="auto"/>
        <w:ind w:firstLine="547"/>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w:t>
      </w:r>
    </w:p>
    <w:tbl>
      <w:tblPr>
        <w:tblW w:w="0" w:type="auto"/>
        <w:tblCellSpacing w:w="0" w:type="dxa"/>
        <w:tblCellMar>
          <w:left w:w="0" w:type="dxa"/>
          <w:right w:w="0" w:type="dxa"/>
        </w:tblCellMar>
        <w:tblLook w:val="04A0"/>
      </w:tblPr>
      <w:tblGrid>
        <w:gridCol w:w="6"/>
        <w:gridCol w:w="60"/>
        <w:gridCol w:w="60"/>
      </w:tblGrid>
      <w:tr w:rsidR="00251489" w:rsidRPr="00251489" w:rsidTr="00251489">
        <w:trPr>
          <w:tblCellSpacing w:w="0" w:type="dxa"/>
        </w:trPr>
        <w:tc>
          <w:tcPr>
            <w:tcW w:w="0" w:type="auto"/>
            <w:vAlign w:val="center"/>
            <w:hideMark/>
          </w:tcPr>
          <w:p w:rsidR="00251489" w:rsidRPr="00251489" w:rsidRDefault="00251489" w:rsidP="00251489">
            <w:pPr>
              <w:spacing w:after="0" w:line="240" w:lineRule="auto"/>
              <w:rPr>
                <w:rFonts w:ascii="Times New Roman" w:eastAsia="Times New Roman" w:hAnsi="Times New Roman" w:cs="Times New Roman"/>
                <w:sz w:val="24"/>
                <w:szCs w:val="24"/>
              </w:rPr>
            </w:pPr>
          </w:p>
        </w:tc>
        <w:tc>
          <w:tcPr>
            <w:tcW w:w="0" w:type="auto"/>
            <w:vAlign w:val="center"/>
            <w:hideMark/>
          </w:tcPr>
          <w:p w:rsidR="00251489" w:rsidRPr="00251489" w:rsidRDefault="00251489" w:rsidP="00251489">
            <w:pPr>
              <w:spacing w:after="0" w:line="240" w:lineRule="auto"/>
              <w:jc w:val="center"/>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  </w:t>
            </w:r>
          </w:p>
        </w:tc>
        <w:tc>
          <w:tcPr>
            <w:tcW w:w="0" w:type="auto"/>
            <w:vAlign w:val="center"/>
            <w:hideMark/>
          </w:tcPr>
          <w:p w:rsidR="00251489" w:rsidRPr="00251489" w:rsidRDefault="00251489" w:rsidP="00251489">
            <w:pPr>
              <w:spacing w:after="0" w:line="240" w:lineRule="auto"/>
              <w:rPr>
                <w:rFonts w:ascii="Times New Roman" w:eastAsia="Times New Roman" w:hAnsi="Times New Roman" w:cs="Times New Roman"/>
                <w:sz w:val="24"/>
                <w:szCs w:val="24"/>
              </w:rPr>
            </w:pPr>
            <w:r w:rsidRPr="00251489">
              <w:rPr>
                <w:rFonts w:ascii="Times New Roman" w:eastAsia="Times New Roman" w:hAnsi="Times New Roman" w:cs="Times New Roman"/>
                <w:sz w:val="24"/>
                <w:szCs w:val="24"/>
              </w:rPr>
              <w:t xml:space="preserve">  </w:t>
            </w:r>
          </w:p>
        </w:tc>
      </w:tr>
    </w:tbl>
    <w:p w:rsidR="000C1816" w:rsidRDefault="000C1816"/>
    <w:sectPr w:rsidR="000C1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251489"/>
    <w:rsid w:val="000C1816"/>
    <w:rsid w:val="00251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51489"/>
  </w:style>
  <w:style w:type="character" w:styleId="a3">
    <w:name w:val="Hyperlink"/>
    <w:basedOn w:val="a0"/>
    <w:uiPriority w:val="99"/>
    <w:semiHidden/>
    <w:unhideWhenUsed/>
    <w:rsid w:val="00251489"/>
    <w:rPr>
      <w:color w:val="0000FF"/>
      <w:u w:val="single"/>
    </w:rPr>
  </w:style>
</w:styles>
</file>

<file path=word/webSettings.xml><?xml version="1.0" encoding="utf-8"?>
<w:webSettings xmlns:r="http://schemas.openxmlformats.org/officeDocument/2006/relationships" xmlns:w="http://schemas.openxmlformats.org/wordprocessingml/2006/main">
  <w:divs>
    <w:div w:id="2039617338">
      <w:bodyDiv w:val="1"/>
      <w:marLeft w:val="0"/>
      <w:marRight w:val="0"/>
      <w:marTop w:val="0"/>
      <w:marBottom w:val="0"/>
      <w:divBdr>
        <w:top w:val="none" w:sz="0" w:space="0" w:color="auto"/>
        <w:left w:val="none" w:sz="0" w:space="0" w:color="auto"/>
        <w:bottom w:val="none" w:sz="0" w:space="0" w:color="auto"/>
        <w:right w:val="none" w:sz="0" w:space="0" w:color="auto"/>
      </w:divBdr>
      <w:divsChild>
        <w:div w:id="869339250">
          <w:marLeft w:val="0"/>
          <w:marRight w:val="0"/>
          <w:marTop w:val="0"/>
          <w:marBottom w:val="0"/>
          <w:divBdr>
            <w:top w:val="none" w:sz="0" w:space="0" w:color="auto"/>
            <w:left w:val="none" w:sz="0" w:space="0" w:color="auto"/>
            <w:bottom w:val="none" w:sz="0" w:space="0" w:color="auto"/>
            <w:right w:val="none" w:sz="0" w:space="0" w:color="auto"/>
          </w:divBdr>
          <w:divsChild>
            <w:div w:id="1853838054">
              <w:marLeft w:val="0"/>
              <w:marRight w:val="0"/>
              <w:marTop w:val="0"/>
              <w:marBottom w:val="0"/>
              <w:divBdr>
                <w:top w:val="none" w:sz="0" w:space="0" w:color="auto"/>
                <w:left w:val="none" w:sz="0" w:space="0" w:color="auto"/>
                <w:bottom w:val="none" w:sz="0" w:space="0" w:color="auto"/>
                <w:right w:val="none" w:sz="0" w:space="0" w:color="auto"/>
              </w:divBdr>
              <w:divsChild>
                <w:div w:id="1333949998">
                  <w:marLeft w:val="0"/>
                  <w:marRight w:val="0"/>
                  <w:marTop w:val="0"/>
                  <w:marBottom w:val="0"/>
                  <w:divBdr>
                    <w:top w:val="none" w:sz="0" w:space="0" w:color="auto"/>
                    <w:left w:val="none" w:sz="0" w:space="0" w:color="auto"/>
                    <w:bottom w:val="none" w:sz="0" w:space="0" w:color="auto"/>
                    <w:right w:val="none" w:sz="0" w:space="0" w:color="auto"/>
                  </w:divBdr>
                </w:div>
                <w:div w:id="1649625670">
                  <w:marLeft w:val="0"/>
                  <w:marRight w:val="0"/>
                  <w:marTop w:val="0"/>
                  <w:marBottom w:val="0"/>
                  <w:divBdr>
                    <w:top w:val="none" w:sz="0" w:space="0" w:color="auto"/>
                    <w:left w:val="none" w:sz="0" w:space="0" w:color="auto"/>
                    <w:bottom w:val="none" w:sz="0" w:space="0" w:color="auto"/>
                    <w:right w:val="none" w:sz="0" w:space="0" w:color="auto"/>
                  </w:divBdr>
                </w:div>
                <w:div w:id="2043746685">
                  <w:marLeft w:val="0"/>
                  <w:marRight w:val="0"/>
                  <w:marTop w:val="0"/>
                  <w:marBottom w:val="0"/>
                  <w:divBdr>
                    <w:top w:val="none" w:sz="0" w:space="0" w:color="auto"/>
                    <w:left w:val="none" w:sz="0" w:space="0" w:color="auto"/>
                    <w:bottom w:val="none" w:sz="0" w:space="0" w:color="auto"/>
                    <w:right w:val="none" w:sz="0" w:space="0" w:color="auto"/>
                  </w:divBdr>
                </w:div>
                <w:div w:id="1583758637">
                  <w:marLeft w:val="0"/>
                  <w:marRight w:val="0"/>
                  <w:marTop w:val="0"/>
                  <w:marBottom w:val="0"/>
                  <w:divBdr>
                    <w:top w:val="none" w:sz="0" w:space="0" w:color="auto"/>
                    <w:left w:val="none" w:sz="0" w:space="0" w:color="auto"/>
                    <w:bottom w:val="none" w:sz="0" w:space="0" w:color="auto"/>
                    <w:right w:val="none" w:sz="0" w:space="0" w:color="auto"/>
                  </w:divBdr>
                </w:div>
                <w:div w:id="2054770563">
                  <w:marLeft w:val="0"/>
                  <w:marRight w:val="0"/>
                  <w:marTop w:val="0"/>
                  <w:marBottom w:val="0"/>
                  <w:divBdr>
                    <w:top w:val="none" w:sz="0" w:space="0" w:color="auto"/>
                    <w:left w:val="none" w:sz="0" w:space="0" w:color="auto"/>
                    <w:bottom w:val="none" w:sz="0" w:space="0" w:color="auto"/>
                    <w:right w:val="none" w:sz="0" w:space="0" w:color="auto"/>
                  </w:divBdr>
                </w:div>
                <w:div w:id="2037198840">
                  <w:marLeft w:val="0"/>
                  <w:marRight w:val="0"/>
                  <w:marTop w:val="0"/>
                  <w:marBottom w:val="0"/>
                  <w:divBdr>
                    <w:top w:val="none" w:sz="0" w:space="0" w:color="auto"/>
                    <w:left w:val="none" w:sz="0" w:space="0" w:color="auto"/>
                    <w:bottom w:val="none" w:sz="0" w:space="0" w:color="auto"/>
                    <w:right w:val="none" w:sz="0" w:space="0" w:color="auto"/>
                  </w:divBdr>
                </w:div>
                <w:div w:id="1254124348">
                  <w:marLeft w:val="0"/>
                  <w:marRight w:val="0"/>
                  <w:marTop w:val="0"/>
                  <w:marBottom w:val="0"/>
                  <w:divBdr>
                    <w:top w:val="none" w:sz="0" w:space="0" w:color="auto"/>
                    <w:left w:val="none" w:sz="0" w:space="0" w:color="auto"/>
                    <w:bottom w:val="none" w:sz="0" w:space="0" w:color="auto"/>
                    <w:right w:val="none" w:sz="0" w:space="0" w:color="auto"/>
                  </w:divBdr>
                </w:div>
                <w:div w:id="334038903">
                  <w:marLeft w:val="0"/>
                  <w:marRight w:val="0"/>
                  <w:marTop w:val="0"/>
                  <w:marBottom w:val="0"/>
                  <w:divBdr>
                    <w:top w:val="none" w:sz="0" w:space="0" w:color="auto"/>
                    <w:left w:val="none" w:sz="0" w:space="0" w:color="auto"/>
                    <w:bottom w:val="none" w:sz="0" w:space="0" w:color="auto"/>
                    <w:right w:val="none" w:sz="0" w:space="0" w:color="auto"/>
                  </w:divBdr>
                </w:div>
                <w:div w:id="1494494932">
                  <w:marLeft w:val="0"/>
                  <w:marRight w:val="0"/>
                  <w:marTop w:val="0"/>
                  <w:marBottom w:val="0"/>
                  <w:divBdr>
                    <w:top w:val="none" w:sz="0" w:space="0" w:color="auto"/>
                    <w:left w:val="none" w:sz="0" w:space="0" w:color="auto"/>
                    <w:bottom w:val="none" w:sz="0" w:space="0" w:color="auto"/>
                    <w:right w:val="none" w:sz="0" w:space="0" w:color="auto"/>
                  </w:divBdr>
                </w:div>
                <w:div w:id="335109137">
                  <w:marLeft w:val="0"/>
                  <w:marRight w:val="0"/>
                  <w:marTop w:val="0"/>
                  <w:marBottom w:val="0"/>
                  <w:divBdr>
                    <w:top w:val="none" w:sz="0" w:space="0" w:color="auto"/>
                    <w:left w:val="none" w:sz="0" w:space="0" w:color="auto"/>
                    <w:bottom w:val="none" w:sz="0" w:space="0" w:color="auto"/>
                    <w:right w:val="none" w:sz="0" w:space="0" w:color="auto"/>
                  </w:divBdr>
                </w:div>
                <w:div w:id="606543330">
                  <w:marLeft w:val="0"/>
                  <w:marRight w:val="0"/>
                  <w:marTop w:val="0"/>
                  <w:marBottom w:val="0"/>
                  <w:divBdr>
                    <w:top w:val="none" w:sz="0" w:space="0" w:color="auto"/>
                    <w:left w:val="none" w:sz="0" w:space="0" w:color="auto"/>
                    <w:bottom w:val="none" w:sz="0" w:space="0" w:color="auto"/>
                    <w:right w:val="none" w:sz="0" w:space="0" w:color="auto"/>
                  </w:divBdr>
                </w:div>
                <w:div w:id="2010063448">
                  <w:marLeft w:val="0"/>
                  <w:marRight w:val="0"/>
                  <w:marTop w:val="0"/>
                  <w:marBottom w:val="0"/>
                  <w:divBdr>
                    <w:top w:val="none" w:sz="0" w:space="0" w:color="auto"/>
                    <w:left w:val="none" w:sz="0" w:space="0" w:color="auto"/>
                    <w:bottom w:val="none" w:sz="0" w:space="0" w:color="auto"/>
                    <w:right w:val="none" w:sz="0" w:space="0" w:color="auto"/>
                  </w:divBdr>
                </w:div>
                <w:div w:id="1692492309">
                  <w:marLeft w:val="0"/>
                  <w:marRight w:val="0"/>
                  <w:marTop w:val="0"/>
                  <w:marBottom w:val="0"/>
                  <w:divBdr>
                    <w:top w:val="none" w:sz="0" w:space="0" w:color="auto"/>
                    <w:left w:val="none" w:sz="0" w:space="0" w:color="auto"/>
                    <w:bottom w:val="none" w:sz="0" w:space="0" w:color="auto"/>
                    <w:right w:val="none" w:sz="0" w:space="0" w:color="auto"/>
                  </w:divBdr>
                  <w:divsChild>
                    <w:div w:id="1032876139">
                      <w:marLeft w:val="0"/>
                      <w:marRight w:val="0"/>
                      <w:marTop w:val="0"/>
                      <w:marBottom w:val="0"/>
                      <w:divBdr>
                        <w:top w:val="none" w:sz="0" w:space="0" w:color="auto"/>
                        <w:left w:val="none" w:sz="0" w:space="0" w:color="auto"/>
                        <w:bottom w:val="none" w:sz="0" w:space="0" w:color="auto"/>
                        <w:right w:val="none" w:sz="0" w:space="0" w:color="auto"/>
                      </w:divBdr>
                      <w:divsChild>
                        <w:div w:id="793446162">
                          <w:marLeft w:val="0"/>
                          <w:marRight w:val="0"/>
                          <w:marTop w:val="0"/>
                          <w:marBottom w:val="0"/>
                          <w:divBdr>
                            <w:top w:val="none" w:sz="0" w:space="0" w:color="auto"/>
                            <w:left w:val="none" w:sz="0" w:space="0" w:color="auto"/>
                            <w:bottom w:val="none" w:sz="0" w:space="0" w:color="auto"/>
                            <w:right w:val="none" w:sz="0" w:space="0" w:color="auto"/>
                          </w:divBdr>
                          <w:divsChild>
                            <w:div w:id="2831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68717">
                  <w:marLeft w:val="0"/>
                  <w:marRight w:val="0"/>
                  <w:marTop w:val="0"/>
                  <w:marBottom w:val="0"/>
                  <w:divBdr>
                    <w:top w:val="none" w:sz="0" w:space="0" w:color="auto"/>
                    <w:left w:val="none" w:sz="0" w:space="0" w:color="auto"/>
                    <w:bottom w:val="none" w:sz="0" w:space="0" w:color="auto"/>
                    <w:right w:val="none" w:sz="0" w:space="0" w:color="auto"/>
                  </w:divBdr>
                </w:div>
                <w:div w:id="736780686">
                  <w:marLeft w:val="0"/>
                  <w:marRight w:val="0"/>
                  <w:marTop w:val="0"/>
                  <w:marBottom w:val="0"/>
                  <w:divBdr>
                    <w:top w:val="none" w:sz="0" w:space="0" w:color="auto"/>
                    <w:left w:val="none" w:sz="0" w:space="0" w:color="auto"/>
                    <w:bottom w:val="none" w:sz="0" w:space="0" w:color="auto"/>
                    <w:right w:val="none" w:sz="0" w:space="0" w:color="auto"/>
                  </w:divBdr>
                </w:div>
                <w:div w:id="465464795">
                  <w:marLeft w:val="0"/>
                  <w:marRight w:val="0"/>
                  <w:marTop w:val="0"/>
                  <w:marBottom w:val="0"/>
                  <w:divBdr>
                    <w:top w:val="none" w:sz="0" w:space="0" w:color="auto"/>
                    <w:left w:val="none" w:sz="0" w:space="0" w:color="auto"/>
                    <w:bottom w:val="none" w:sz="0" w:space="0" w:color="auto"/>
                    <w:right w:val="none" w:sz="0" w:space="0" w:color="auto"/>
                  </w:divBdr>
                </w:div>
                <w:div w:id="139201747">
                  <w:marLeft w:val="0"/>
                  <w:marRight w:val="0"/>
                  <w:marTop w:val="0"/>
                  <w:marBottom w:val="0"/>
                  <w:divBdr>
                    <w:top w:val="none" w:sz="0" w:space="0" w:color="auto"/>
                    <w:left w:val="none" w:sz="0" w:space="0" w:color="auto"/>
                    <w:bottom w:val="none" w:sz="0" w:space="0" w:color="auto"/>
                    <w:right w:val="none" w:sz="0" w:space="0" w:color="auto"/>
                  </w:divBdr>
                </w:div>
                <w:div w:id="2052076001">
                  <w:marLeft w:val="0"/>
                  <w:marRight w:val="0"/>
                  <w:marTop w:val="0"/>
                  <w:marBottom w:val="0"/>
                  <w:divBdr>
                    <w:top w:val="none" w:sz="0" w:space="0" w:color="auto"/>
                    <w:left w:val="none" w:sz="0" w:space="0" w:color="auto"/>
                    <w:bottom w:val="none" w:sz="0" w:space="0" w:color="auto"/>
                    <w:right w:val="none" w:sz="0" w:space="0" w:color="auto"/>
                  </w:divBdr>
                </w:div>
                <w:div w:id="332687917">
                  <w:marLeft w:val="0"/>
                  <w:marRight w:val="0"/>
                  <w:marTop w:val="0"/>
                  <w:marBottom w:val="0"/>
                  <w:divBdr>
                    <w:top w:val="none" w:sz="0" w:space="0" w:color="auto"/>
                    <w:left w:val="none" w:sz="0" w:space="0" w:color="auto"/>
                    <w:bottom w:val="none" w:sz="0" w:space="0" w:color="auto"/>
                    <w:right w:val="none" w:sz="0" w:space="0" w:color="auto"/>
                  </w:divBdr>
                </w:div>
                <w:div w:id="1714118165">
                  <w:marLeft w:val="0"/>
                  <w:marRight w:val="0"/>
                  <w:marTop w:val="0"/>
                  <w:marBottom w:val="0"/>
                  <w:divBdr>
                    <w:top w:val="none" w:sz="0" w:space="0" w:color="auto"/>
                    <w:left w:val="none" w:sz="0" w:space="0" w:color="auto"/>
                    <w:bottom w:val="none" w:sz="0" w:space="0" w:color="auto"/>
                    <w:right w:val="none" w:sz="0" w:space="0" w:color="auto"/>
                  </w:divBdr>
                </w:div>
                <w:div w:id="1729650859">
                  <w:marLeft w:val="0"/>
                  <w:marRight w:val="0"/>
                  <w:marTop w:val="0"/>
                  <w:marBottom w:val="0"/>
                  <w:divBdr>
                    <w:top w:val="none" w:sz="0" w:space="0" w:color="auto"/>
                    <w:left w:val="none" w:sz="0" w:space="0" w:color="auto"/>
                    <w:bottom w:val="none" w:sz="0" w:space="0" w:color="auto"/>
                    <w:right w:val="none" w:sz="0" w:space="0" w:color="auto"/>
                  </w:divBdr>
                </w:div>
                <w:div w:id="740637876">
                  <w:marLeft w:val="0"/>
                  <w:marRight w:val="0"/>
                  <w:marTop w:val="0"/>
                  <w:marBottom w:val="0"/>
                  <w:divBdr>
                    <w:top w:val="none" w:sz="0" w:space="0" w:color="auto"/>
                    <w:left w:val="none" w:sz="0" w:space="0" w:color="auto"/>
                    <w:bottom w:val="none" w:sz="0" w:space="0" w:color="auto"/>
                    <w:right w:val="none" w:sz="0" w:space="0" w:color="auto"/>
                  </w:divBdr>
                </w:div>
                <w:div w:id="1285889797">
                  <w:marLeft w:val="0"/>
                  <w:marRight w:val="0"/>
                  <w:marTop w:val="0"/>
                  <w:marBottom w:val="0"/>
                  <w:divBdr>
                    <w:top w:val="none" w:sz="0" w:space="0" w:color="auto"/>
                    <w:left w:val="none" w:sz="0" w:space="0" w:color="auto"/>
                    <w:bottom w:val="none" w:sz="0" w:space="0" w:color="auto"/>
                    <w:right w:val="none" w:sz="0" w:space="0" w:color="auto"/>
                  </w:divBdr>
                </w:div>
                <w:div w:id="588778335">
                  <w:marLeft w:val="0"/>
                  <w:marRight w:val="0"/>
                  <w:marTop w:val="0"/>
                  <w:marBottom w:val="0"/>
                  <w:divBdr>
                    <w:top w:val="none" w:sz="0" w:space="0" w:color="auto"/>
                    <w:left w:val="none" w:sz="0" w:space="0" w:color="auto"/>
                    <w:bottom w:val="none" w:sz="0" w:space="0" w:color="auto"/>
                    <w:right w:val="none" w:sz="0" w:space="0" w:color="auto"/>
                  </w:divBdr>
                </w:div>
                <w:div w:id="1300577136">
                  <w:marLeft w:val="0"/>
                  <w:marRight w:val="0"/>
                  <w:marTop w:val="0"/>
                  <w:marBottom w:val="0"/>
                  <w:divBdr>
                    <w:top w:val="none" w:sz="0" w:space="0" w:color="auto"/>
                    <w:left w:val="none" w:sz="0" w:space="0" w:color="auto"/>
                    <w:bottom w:val="none" w:sz="0" w:space="0" w:color="auto"/>
                    <w:right w:val="none" w:sz="0" w:space="0" w:color="auto"/>
                  </w:divBdr>
                </w:div>
                <w:div w:id="1049842376">
                  <w:marLeft w:val="0"/>
                  <w:marRight w:val="0"/>
                  <w:marTop w:val="0"/>
                  <w:marBottom w:val="0"/>
                  <w:divBdr>
                    <w:top w:val="none" w:sz="0" w:space="0" w:color="auto"/>
                    <w:left w:val="none" w:sz="0" w:space="0" w:color="auto"/>
                    <w:bottom w:val="none" w:sz="0" w:space="0" w:color="auto"/>
                    <w:right w:val="none" w:sz="0" w:space="0" w:color="auto"/>
                  </w:divBdr>
                </w:div>
                <w:div w:id="1441027346">
                  <w:marLeft w:val="0"/>
                  <w:marRight w:val="0"/>
                  <w:marTop w:val="0"/>
                  <w:marBottom w:val="0"/>
                  <w:divBdr>
                    <w:top w:val="none" w:sz="0" w:space="0" w:color="auto"/>
                    <w:left w:val="none" w:sz="0" w:space="0" w:color="auto"/>
                    <w:bottom w:val="none" w:sz="0" w:space="0" w:color="auto"/>
                    <w:right w:val="none" w:sz="0" w:space="0" w:color="auto"/>
                  </w:divBdr>
                </w:div>
                <w:div w:id="1104225769">
                  <w:marLeft w:val="0"/>
                  <w:marRight w:val="0"/>
                  <w:marTop w:val="0"/>
                  <w:marBottom w:val="0"/>
                  <w:divBdr>
                    <w:top w:val="none" w:sz="0" w:space="0" w:color="auto"/>
                    <w:left w:val="none" w:sz="0" w:space="0" w:color="auto"/>
                    <w:bottom w:val="none" w:sz="0" w:space="0" w:color="auto"/>
                    <w:right w:val="none" w:sz="0" w:space="0" w:color="auto"/>
                  </w:divBdr>
                </w:div>
                <w:div w:id="1995914093">
                  <w:marLeft w:val="0"/>
                  <w:marRight w:val="0"/>
                  <w:marTop w:val="0"/>
                  <w:marBottom w:val="0"/>
                  <w:divBdr>
                    <w:top w:val="none" w:sz="0" w:space="0" w:color="auto"/>
                    <w:left w:val="none" w:sz="0" w:space="0" w:color="auto"/>
                    <w:bottom w:val="none" w:sz="0" w:space="0" w:color="auto"/>
                    <w:right w:val="none" w:sz="0" w:space="0" w:color="auto"/>
                  </w:divBdr>
                </w:div>
                <w:div w:id="1894732408">
                  <w:marLeft w:val="0"/>
                  <w:marRight w:val="0"/>
                  <w:marTop w:val="0"/>
                  <w:marBottom w:val="0"/>
                  <w:divBdr>
                    <w:top w:val="none" w:sz="0" w:space="0" w:color="auto"/>
                    <w:left w:val="none" w:sz="0" w:space="0" w:color="auto"/>
                    <w:bottom w:val="none" w:sz="0" w:space="0" w:color="auto"/>
                    <w:right w:val="none" w:sz="0" w:space="0" w:color="auto"/>
                  </w:divBdr>
                </w:div>
                <w:div w:id="1703357893">
                  <w:marLeft w:val="0"/>
                  <w:marRight w:val="0"/>
                  <w:marTop w:val="0"/>
                  <w:marBottom w:val="0"/>
                  <w:divBdr>
                    <w:top w:val="none" w:sz="0" w:space="0" w:color="auto"/>
                    <w:left w:val="none" w:sz="0" w:space="0" w:color="auto"/>
                    <w:bottom w:val="none" w:sz="0" w:space="0" w:color="auto"/>
                    <w:right w:val="none" w:sz="0" w:space="0" w:color="auto"/>
                  </w:divBdr>
                </w:div>
                <w:div w:id="1640529897">
                  <w:marLeft w:val="0"/>
                  <w:marRight w:val="0"/>
                  <w:marTop w:val="0"/>
                  <w:marBottom w:val="0"/>
                  <w:divBdr>
                    <w:top w:val="none" w:sz="0" w:space="0" w:color="auto"/>
                    <w:left w:val="none" w:sz="0" w:space="0" w:color="auto"/>
                    <w:bottom w:val="none" w:sz="0" w:space="0" w:color="auto"/>
                    <w:right w:val="none" w:sz="0" w:space="0" w:color="auto"/>
                  </w:divBdr>
                </w:div>
                <w:div w:id="851721101">
                  <w:marLeft w:val="0"/>
                  <w:marRight w:val="0"/>
                  <w:marTop w:val="0"/>
                  <w:marBottom w:val="0"/>
                  <w:divBdr>
                    <w:top w:val="none" w:sz="0" w:space="0" w:color="auto"/>
                    <w:left w:val="none" w:sz="0" w:space="0" w:color="auto"/>
                    <w:bottom w:val="none" w:sz="0" w:space="0" w:color="auto"/>
                    <w:right w:val="none" w:sz="0" w:space="0" w:color="auto"/>
                  </w:divBdr>
                </w:div>
                <w:div w:id="1014961567">
                  <w:marLeft w:val="0"/>
                  <w:marRight w:val="0"/>
                  <w:marTop w:val="0"/>
                  <w:marBottom w:val="0"/>
                  <w:divBdr>
                    <w:top w:val="none" w:sz="0" w:space="0" w:color="auto"/>
                    <w:left w:val="none" w:sz="0" w:space="0" w:color="auto"/>
                    <w:bottom w:val="none" w:sz="0" w:space="0" w:color="auto"/>
                    <w:right w:val="none" w:sz="0" w:space="0" w:color="auto"/>
                  </w:divBdr>
                </w:div>
                <w:div w:id="4872201">
                  <w:marLeft w:val="0"/>
                  <w:marRight w:val="0"/>
                  <w:marTop w:val="0"/>
                  <w:marBottom w:val="0"/>
                  <w:divBdr>
                    <w:top w:val="none" w:sz="0" w:space="0" w:color="auto"/>
                    <w:left w:val="none" w:sz="0" w:space="0" w:color="auto"/>
                    <w:bottom w:val="none" w:sz="0" w:space="0" w:color="auto"/>
                    <w:right w:val="none" w:sz="0" w:space="0" w:color="auto"/>
                  </w:divBdr>
                </w:div>
                <w:div w:id="2061199571">
                  <w:marLeft w:val="0"/>
                  <w:marRight w:val="0"/>
                  <w:marTop w:val="0"/>
                  <w:marBottom w:val="0"/>
                  <w:divBdr>
                    <w:top w:val="none" w:sz="0" w:space="0" w:color="auto"/>
                    <w:left w:val="none" w:sz="0" w:space="0" w:color="auto"/>
                    <w:bottom w:val="none" w:sz="0" w:space="0" w:color="auto"/>
                    <w:right w:val="none" w:sz="0" w:space="0" w:color="auto"/>
                  </w:divBdr>
                </w:div>
                <w:div w:id="328598851">
                  <w:marLeft w:val="0"/>
                  <w:marRight w:val="0"/>
                  <w:marTop w:val="0"/>
                  <w:marBottom w:val="0"/>
                  <w:divBdr>
                    <w:top w:val="none" w:sz="0" w:space="0" w:color="auto"/>
                    <w:left w:val="none" w:sz="0" w:space="0" w:color="auto"/>
                    <w:bottom w:val="none" w:sz="0" w:space="0" w:color="auto"/>
                    <w:right w:val="none" w:sz="0" w:space="0" w:color="auto"/>
                  </w:divBdr>
                </w:div>
                <w:div w:id="1576940583">
                  <w:marLeft w:val="0"/>
                  <w:marRight w:val="0"/>
                  <w:marTop w:val="0"/>
                  <w:marBottom w:val="0"/>
                  <w:divBdr>
                    <w:top w:val="none" w:sz="0" w:space="0" w:color="auto"/>
                    <w:left w:val="none" w:sz="0" w:space="0" w:color="auto"/>
                    <w:bottom w:val="none" w:sz="0" w:space="0" w:color="auto"/>
                    <w:right w:val="none" w:sz="0" w:space="0" w:color="auto"/>
                  </w:divBdr>
                </w:div>
                <w:div w:id="1339622651">
                  <w:marLeft w:val="0"/>
                  <w:marRight w:val="0"/>
                  <w:marTop w:val="0"/>
                  <w:marBottom w:val="0"/>
                  <w:divBdr>
                    <w:top w:val="none" w:sz="0" w:space="0" w:color="auto"/>
                    <w:left w:val="none" w:sz="0" w:space="0" w:color="auto"/>
                    <w:bottom w:val="none" w:sz="0" w:space="0" w:color="auto"/>
                    <w:right w:val="none" w:sz="0" w:space="0" w:color="auto"/>
                  </w:divBdr>
                </w:div>
                <w:div w:id="460341326">
                  <w:marLeft w:val="0"/>
                  <w:marRight w:val="0"/>
                  <w:marTop w:val="0"/>
                  <w:marBottom w:val="0"/>
                  <w:divBdr>
                    <w:top w:val="none" w:sz="0" w:space="0" w:color="auto"/>
                    <w:left w:val="none" w:sz="0" w:space="0" w:color="auto"/>
                    <w:bottom w:val="none" w:sz="0" w:space="0" w:color="auto"/>
                    <w:right w:val="none" w:sz="0" w:space="0" w:color="auto"/>
                  </w:divBdr>
                </w:div>
                <w:div w:id="51002002">
                  <w:marLeft w:val="0"/>
                  <w:marRight w:val="0"/>
                  <w:marTop w:val="0"/>
                  <w:marBottom w:val="0"/>
                  <w:divBdr>
                    <w:top w:val="none" w:sz="0" w:space="0" w:color="auto"/>
                    <w:left w:val="none" w:sz="0" w:space="0" w:color="auto"/>
                    <w:bottom w:val="none" w:sz="0" w:space="0" w:color="auto"/>
                    <w:right w:val="none" w:sz="0" w:space="0" w:color="auto"/>
                  </w:divBdr>
                </w:div>
                <w:div w:id="503473672">
                  <w:marLeft w:val="0"/>
                  <w:marRight w:val="0"/>
                  <w:marTop w:val="0"/>
                  <w:marBottom w:val="0"/>
                  <w:divBdr>
                    <w:top w:val="none" w:sz="0" w:space="0" w:color="auto"/>
                    <w:left w:val="none" w:sz="0" w:space="0" w:color="auto"/>
                    <w:bottom w:val="none" w:sz="0" w:space="0" w:color="auto"/>
                    <w:right w:val="none" w:sz="0" w:space="0" w:color="auto"/>
                  </w:divBdr>
                </w:div>
                <w:div w:id="866068679">
                  <w:marLeft w:val="0"/>
                  <w:marRight w:val="0"/>
                  <w:marTop w:val="0"/>
                  <w:marBottom w:val="0"/>
                  <w:divBdr>
                    <w:top w:val="none" w:sz="0" w:space="0" w:color="auto"/>
                    <w:left w:val="none" w:sz="0" w:space="0" w:color="auto"/>
                    <w:bottom w:val="none" w:sz="0" w:space="0" w:color="auto"/>
                    <w:right w:val="none" w:sz="0" w:space="0" w:color="auto"/>
                  </w:divBdr>
                  <w:divsChild>
                    <w:div w:id="1980723560">
                      <w:marLeft w:val="0"/>
                      <w:marRight w:val="0"/>
                      <w:marTop w:val="0"/>
                      <w:marBottom w:val="0"/>
                      <w:divBdr>
                        <w:top w:val="none" w:sz="0" w:space="0" w:color="auto"/>
                        <w:left w:val="none" w:sz="0" w:space="0" w:color="auto"/>
                        <w:bottom w:val="none" w:sz="0" w:space="0" w:color="auto"/>
                        <w:right w:val="none" w:sz="0" w:space="0" w:color="auto"/>
                      </w:divBdr>
                    </w:div>
                    <w:div w:id="1247691552">
                      <w:marLeft w:val="0"/>
                      <w:marRight w:val="0"/>
                      <w:marTop w:val="0"/>
                      <w:marBottom w:val="0"/>
                      <w:divBdr>
                        <w:top w:val="none" w:sz="0" w:space="0" w:color="auto"/>
                        <w:left w:val="none" w:sz="0" w:space="0" w:color="auto"/>
                        <w:bottom w:val="none" w:sz="0" w:space="0" w:color="auto"/>
                        <w:right w:val="none" w:sz="0" w:space="0" w:color="auto"/>
                      </w:divBdr>
                    </w:div>
                  </w:divsChild>
                </w:div>
                <w:div w:id="2069571547">
                  <w:marLeft w:val="0"/>
                  <w:marRight w:val="0"/>
                  <w:marTop w:val="0"/>
                  <w:marBottom w:val="0"/>
                  <w:divBdr>
                    <w:top w:val="none" w:sz="0" w:space="0" w:color="auto"/>
                    <w:left w:val="none" w:sz="0" w:space="0" w:color="auto"/>
                    <w:bottom w:val="none" w:sz="0" w:space="0" w:color="auto"/>
                    <w:right w:val="none" w:sz="0" w:space="0" w:color="auto"/>
                  </w:divBdr>
                </w:div>
                <w:div w:id="98835783">
                  <w:marLeft w:val="0"/>
                  <w:marRight w:val="0"/>
                  <w:marTop w:val="0"/>
                  <w:marBottom w:val="0"/>
                  <w:divBdr>
                    <w:top w:val="none" w:sz="0" w:space="0" w:color="auto"/>
                    <w:left w:val="none" w:sz="0" w:space="0" w:color="auto"/>
                    <w:bottom w:val="none" w:sz="0" w:space="0" w:color="auto"/>
                    <w:right w:val="none" w:sz="0" w:space="0" w:color="auto"/>
                  </w:divBdr>
                </w:div>
                <w:div w:id="1166550742">
                  <w:marLeft w:val="0"/>
                  <w:marRight w:val="0"/>
                  <w:marTop w:val="0"/>
                  <w:marBottom w:val="0"/>
                  <w:divBdr>
                    <w:top w:val="none" w:sz="0" w:space="0" w:color="auto"/>
                    <w:left w:val="none" w:sz="0" w:space="0" w:color="auto"/>
                    <w:bottom w:val="none" w:sz="0" w:space="0" w:color="auto"/>
                    <w:right w:val="none" w:sz="0" w:space="0" w:color="auto"/>
                  </w:divBdr>
                </w:div>
                <w:div w:id="677199589">
                  <w:marLeft w:val="0"/>
                  <w:marRight w:val="0"/>
                  <w:marTop w:val="0"/>
                  <w:marBottom w:val="0"/>
                  <w:divBdr>
                    <w:top w:val="none" w:sz="0" w:space="0" w:color="auto"/>
                    <w:left w:val="none" w:sz="0" w:space="0" w:color="auto"/>
                    <w:bottom w:val="none" w:sz="0" w:space="0" w:color="auto"/>
                    <w:right w:val="none" w:sz="0" w:space="0" w:color="auto"/>
                  </w:divBdr>
                  <w:divsChild>
                    <w:div w:id="1608535737">
                      <w:marLeft w:val="0"/>
                      <w:marRight w:val="0"/>
                      <w:marTop w:val="0"/>
                      <w:marBottom w:val="0"/>
                      <w:divBdr>
                        <w:top w:val="none" w:sz="0" w:space="0" w:color="auto"/>
                        <w:left w:val="none" w:sz="0" w:space="0" w:color="auto"/>
                        <w:bottom w:val="none" w:sz="0" w:space="0" w:color="auto"/>
                        <w:right w:val="none" w:sz="0" w:space="0" w:color="auto"/>
                      </w:divBdr>
                      <w:divsChild>
                        <w:div w:id="1233467912">
                          <w:marLeft w:val="0"/>
                          <w:marRight w:val="0"/>
                          <w:marTop w:val="0"/>
                          <w:marBottom w:val="0"/>
                          <w:divBdr>
                            <w:top w:val="none" w:sz="0" w:space="0" w:color="auto"/>
                            <w:left w:val="none" w:sz="0" w:space="0" w:color="auto"/>
                            <w:bottom w:val="none" w:sz="0" w:space="0" w:color="auto"/>
                            <w:right w:val="none" w:sz="0" w:space="0" w:color="auto"/>
                          </w:divBdr>
                          <w:divsChild>
                            <w:div w:id="17449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44171">
                  <w:marLeft w:val="0"/>
                  <w:marRight w:val="0"/>
                  <w:marTop w:val="0"/>
                  <w:marBottom w:val="0"/>
                  <w:divBdr>
                    <w:top w:val="none" w:sz="0" w:space="0" w:color="auto"/>
                    <w:left w:val="none" w:sz="0" w:space="0" w:color="auto"/>
                    <w:bottom w:val="none" w:sz="0" w:space="0" w:color="auto"/>
                    <w:right w:val="none" w:sz="0" w:space="0" w:color="auto"/>
                  </w:divBdr>
                </w:div>
                <w:div w:id="1139373899">
                  <w:marLeft w:val="0"/>
                  <w:marRight w:val="0"/>
                  <w:marTop w:val="0"/>
                  <w:marBottom w:val="0"/>
                  <w:divBdr>
                    <w:top w:val="none" w:sz="0" w:space="0" w:color="auto"/>
                    <w:left w:val="none" w:sz="0" w:space="0" w:color="auto"/>
                    <w:bottom w:val="none" w:sz="0" w:space="0" w:color="auto"/>
                    <w:right w:val="none" w:sz="0" w:space="0" w:color="auto"/>
                  </w:divBdr>
                </w:div>
                <w:div w:id="405490939">
                  <w:marLeft w:val="0"/>
                  <w:marRight w:val="0"/>
                  <w:marTop w:val="0"/>
                  <w:marBottom w:val="0"/>
                  <w:divBdr>
                    <w:top w:val="none" w:sz="0" w:space="0" w:color="auto"/>
                    <w:left w:val="none" w:sz="0" w:space="0" w:color="auto"/>
                    <w:bottom w:val="none" w:sz="0" w:space="0" w:color="auto"/>
                    <w:right w:val="none" w:sz="0" w:space="0" w:color="auto"/>
                  </w:divBdr>
                </w:div>
                <w:div w:id="1524662240">
                  <w:marLeft w:val="0"/>
                  <w:marRight w:val="0"/>
                  <w:marTop w:val="0"/>
                  <w:marBottom w:val="0"/>
                  <w:divBdr>
                    <w:top w:val="none" w:sz="0" w:space="0" w:color="auto"/>
                    <w:left w:val="none" w:sz="0" w:space="0" w:color="auto"/>
                    <w:bottom w:val="none" w:sz="0" w:space="0" w:color="auto"/>
                    <w:right w:val="none" w:sz="0" w:space="0" w:color="auto"/>
                  </w:divBdr>
                </w:div>
                <w:div w:id="1519731764">
                  <w:marLeft w:val="0"/>
                  <w:marRight w:val="0"/>
                  <w:marTop w:val="0"/>
                  <w:marBottom w:val="0"/>
                  <w:divBdr>
                    <w:top w:val="none" w:sz="0" w:space="0" w:color="auto"/>
                    <w:left w:val="none" w:sz="0" w:space="0" w:color="auto"/>
                    <w:bottom w:val="none" w:sz="0" w:space="0" w:color="auto"/>
                    <w:right w:val="none" w:sz="0" w:space="0" w:color="auto"/>
                  </w:divBdr>
                </w:div>
                <w:div w:id="255096952">
                  <w:marLeft w:val="0"/>
                  <w:marRight w:val="0"/>
                  <w:marTop w:val="0"/>
                  <w:marBottom w:val="0"/>
                  <w:divBdr>
                    <w:top w:val="none" w:sz="0" w:space="0" w:color="auto"/>
                    <w:left w:val="none" w:sz="0" w:space="0" w:color="auto"/>
                    <w:bottom w:val="none" w:sz="0" w:space="0" w:color="auto"/>
                    <w:right w:val="none" w:sz="0" w:space="0" w:color="auto"/>
                  </w:divBdr>
                </w:div>
                <w:div w:id="1156143721">
                  <w:marLeft w:val="0"/>
                  <w:marRight w:val="0"/>
                  <w:marTop w:val="0"/>
                  <w:marBottom w:val="0"/>
                  <w:divBdr>
                    <w:top w:val="none" w:sz="0" w:space="0" w:color="auto"/>
                    <w:left w:val="none" w:sz="0" w:space="0" w:color="auto"/>
                    <w:bottom w:val="none" w:sz="0" w:space="0" w:color="auto"/>
                    <w:right w:val="none" w:sz="0" w:space="0" w:color="auto"/>
                  </w:divBdr>
                </w:div>
                <w:div w:id="374812307">
                  <w:marLeft w:val="0"/>
                  <w:marRight w:val="0"/>
                  <w:marTop w:val="0"/>
                  <w:marBottom w:val="0"/>
                  <w:divBdr>
                    <w:top w:val="none" w:sz="0" w:space="0" w:color="auto"/>
                    <w:left w:val="none" w:sz="0" w:space="0" w:color="auto"/>
                    <w:bottom w:val="none" w:sz="0" w:space="0" w:color="auto"/>
                    <w:right w:val="none" w:sz="0" w:space="0" w:color="auto"/>
                  </w:divBdr>
                </w:div>
                <w:div w:id="1630283775">
                  <w:marLeft w:val="0"/>
                  <w:marRight w:val="0"/>
                  <w:marTop w:val="0"/>
                  <w:marBottom w:val="0"/>
                  <w:divBdr>
                    <w:top w:val="none" w:sz="0" w:space="0" w:color="auto"/>
                    <w:left w:val="none" w:sz="0" w:space="0" w:color="auto"/>
                    <w:bottom w:val="none" w:sz="0" w:space="0" w:color="auto"/>
                    <w:right w:val="none" w:sz="0" w:space="0" w:color="auto"/>
                  </w:divBdr>
                </w:div>
                <w:div w:id="1801344153">
                  <w:marLeft w:val="0"/>
                  <w:marRight w:val="0"/>
                  <w:marTop w:val="0"/>
                  <w:marBottom w:val="0"/>
                  <w:divBdr>
                    <w:top w:val="none" w:sz="0" w:space="0" w:color="auto"/>
                    <w:left w:val="none" w:sz="0" w:space="0" w:color="auto"/>
                    <w:bottom w:val="none" w:sz="0" w:space="0" w:color="auto"/>
                    <w:right w:val="none" w:sz="0" w:space="0" w:color="auto"/>
                  </w:divBdr>
                </w:div>
                <w:div w:id="355932335">
                  <w:marLeft w:val="0"/>
                  <w:marRight w:val="0"/>
                  <w:marTop w:val="0"/>
                  <w:marBottom w:val="0"/>
                  <w:divBdr>
                    <w:top w:val="none" w:sz="0" w:space="0" w:color="auto"/>
                    <w:left w:val="none" w:sz="0" w:space="0" w:color="auto"/>
                    <w:bottom w:val="none" w:sz="0" w:space="0" w:color="auto"/>
                    <w:right w:val="none" w:sz="0" w:space="0" w:color="auto"/>
                  </w:divBdr>
                </w:div>
                <w:div w:id="2019502497">
                  <w:marLeft w:val="0"/>
                  <w:marRight w:val="0"/>
                  <w:marTop w:val="0"/>
                  <w:marBottom w:val="0"/>
                  <w:divBdr>
                    <w:top w:val="none" w:sz="0" w:space="0" w:color="auto"/>
                    <w:left w:val="none" w:sz="0" w:space="0" w:color="auto"/>
                    <w:bottom w:val="none" w:sz="0" w:space="0" w:color="auto"/>
                    <w:right w:val="none" w:sz="0" w:space="0" w:color="auto"/>
                  </w:divBdr>
                </w:div>
                <w:div w:id="730037059">
                  <w:marLeft w:val="0"/>
                  <w:marRight w:val="0"/>
                  <w:marTop w:val="0"/>
                  <w:marBottom w:val="0"/>
                  <w:divBdr>
                    <w:top w:val="none" w:sz="0" w:space="0" w:color="auto"/>
                    <w:left w:val="none" w:sz="0" w:space="0" w:color="auto"/>
                    <w:bottom w:val="none" w:sz="0" w:space="0" w:color="auto"/>
                    <w:right w:val="none" w:sz="0" w:space="0" w:color="auto"/>
                  </w:divBdr>
                </w:div>
                <w:div w:id="1653483894">
                  <w:marLeft w:val="0"/>
                  <w:marRight w:val="0"/>
                  <w:marTop w:val="0"/>
                  <w:marBottom w:val="0"/>
                  <w:divBdr>
                    <w:top w:val="none" w:sz="0" w:space="0" w:color="auto"/>
                    <w:left w:val="none" w:sz="0" w:space="0" w:color="auto"/>
                    <w:bottom w:val="none" w:sz="0" w:space="0" w:color="auto"/>
                    <w:right w:val="none" w:sz="0" w:space="0" w:color="auto"/>
                  </w:divBdr>
                </w:div>
                <w:div w:id="392969526">
                  <w:marLeft w:val="0"/>
                  <w:marRight w:val="0"/>
                  <w:marTop w:val="0"/>
                  <w:marBottom w:val="0"/>
                  <w:divBdr>
                    <w:top w:val="none" w:sz="0" w:space="0" w:color="auto"/>
                    <w:left w:val="none" w:sz="0" w:space="0" w:color="auto"/>
                    <w:bottom w:val="none" w:sz="0" w:space="0" w:color="auto"/>
                    <w:right w:val="none" w:sz="0" w:space="0" w:color="auto"/>
                  </w:divBdr>
                </w:div>
                <w:div w:id="1391996205">
                  <w:marLeft w:val="0"/>
                  <w:marRight w:val="0"/>
                  <w:marTop w:val="0"/>
                  <w:marBottom w:val="0"/>
                  <w:divBdr>
                    <w:top w:val="none" w:sz="0" w:space="0" w:color="auto"/>
                    <w:left w:val="none" w:sz="0" w:space="0" w:color="auto"/>
                    <w:bottom w:val="none" w:sz="0" w:space="0" w:color="auto"/>
                    <w:right w:val="none" w:sz="0" w:space="0" w:color="auto"/>
                  </w:divBdr>
                </w:div>
                <w:div w:id="960264235">
                  <w:marLeft w:val="0"/>
                  <w:marRight w:val="0"/>
                  <w:marTop w:val="0"/>
                  <w:marBottom w:val="0"/>
                  <w:divBdr>
                    <w:top w:val="none" w:sz="0" w:space="0" w:color="auto"/>
                    <w:left w:val="none" w:sz="0" w:space="0" w:color="auto"/>
                    <w:bottom w:val="none" w:sz="0" w:space="0" w:color="auto"/>
                    <w:right w:val="none" w:sz="0" w:space="0" w:color="auto"/>
                  </w:divBdr>
                </w:div>
                <w:div w:id="674459325">
                  <w:marLeft w:val="0"/>
                  <w:marRight w:val="0"/>
                  <w:marTop w:val="0"/>
                  <w:marBottom w:val="0"/>
                  <w:divBdr>
                    <w:top w:val="none" w:sz="0" w:space="0" w:color="auto"/>
                    <w:left w:val="none" w:sz="0" w:space="0" w:color="auto"/>
                    <w:bottom w:val="none" w:sz="0" w:space="0" w:color="auto"/>
                    <w:right w:val="none" w:sz="0" w:space="0" w:color="auto"/>
                  </w:divBdr>
                </w:div>
                <w:div w:id="1610311784">
                  <w:marLeft w:val="0"/>
                  <w:marRight w:val="0"/>
                  <w:marTop w:val="0"/>
                  <w:marBottom w:val="0"/>
                  <w:divBdr>
                    <w:top w:val="none" w:sz="0" w:space="0" w:color="auto"/>
                    <w:left w:val="none" w:sz="0" w:space="0" w:color="auto"/>
                    <w:bottom w:val="none" w:sz="0" w:space="0" w:color="auto"/>
                    <w:right w:val="none" w:sz="0" w:space="0" w:color="auto"/>
                  </w:divBdr>
                </w:div>
                <w:div w:id="2047557402">
                  <w:marLeft w:val="0"/>
                  <w:marRight w:val="0"/>
                  <w:marTop w:val="0"/>
                  <w:marBottom w:val="0"/>
                  <w:divBdr>
                    <w:top w:val="none" w:sz="0" w:space="0" w:color="auto"/>
                    <w:left w:val="none" w:sz="0" w:space="0" w:color="auto"/>
                    <w:bottom w:val="none" w:sz="0" w:space="0" w:color="auto"/>
                    <w:right w:val="none" w:sz="0" w:space="0" w:color="auto"/>
                  </w:divBdr>
                </w:div>
                <w:div w:id="1796172124">
                  <w:marLeft w:val="0"/>
                  <w:marRight w:val="0"/>
                  <w:marTop w:val="0"/>
                  <w:marBottom w:val="0"/>
                  <w:divBdr>
                    <w:top w:val="none" w:sz="0" w:space="0" w:color="auto"/>
                    <w:left w:val="none" w:sz="0" w:space="0" w:color="auto"/>
                    <w:bottom w:val="none" w:sz="0" w:space="0" w:color="auto"/>
                    <w:right w:val="none" w:sz="0" w:space="0" w:color="auto"/>
                  </w:divBdr>
                </w:div>
                <w:div w:id="276522085">
                  <w:marLeft w:val="0"/>
                  <w:marRight w:val="0"/>
                  <w:marTop w:val="0"/>
                  <w:marBottom w:val="0"/>
                  <w:divBdr>
                    <w:top w:val="none" w:sz="0" w:space="0" w:color="auto"/>
                    <w:left w:val="none" w:sz="0" w:space="0" w:color="auto"/>
                    <w:bottom w:val="none" w:sz="0" w:space="0" w:color="auto"/>
                    <w:right w:val="none" w:sz="0" w:space="0" w:color="auto"/>
                  </w:divBdr>
                </w:div>
                <w:div w:id="746611702">
                  <w:marLeft w:val="0"/>
                  <w:marRight w:val="0"/>
                  <w:marTop w:val="0"/>
                  <w:marBottom w:val="0"/>
                  <w:divBdr>
                    <w:top w:val="none" w:sz="0" w:space="0" w:color="auto"/>
                    <w:left w:val="none" w:sz="0" w:space="0" w:color="auto"/>
                    <w:bottom w:val="none" w:sz="0" w:space="0" w:color="auto"/>
                    <w:right w:val="none" w:sz="0" w:space="0" w:color="auto"/>
                  </w:divBdr>
                </w:div>
                <w:div w:id="1822114037">
                  <w:marLeft w:val="0"/>
                  <w:marRight w:val="0"/>
                  <w:marTop w:val="0"/>
                  <w:marBottom w:val="0"/>
                  <w:divBdr>
                    <w:top w:val="none" w:sz="0" w:space="0" w:color="auto"/>
                    <w:left w:val="none" w:sz="0" w:space="0" w:color="auto"/>
                    <w:bottom w:val="none" w:sz="0" w:space="0" w:color="auto"/>
                    <w:right w:val="none" w:sz="0" w:space="0" w:color="auto"/>
                  </w:divBdr>
                </w:div>
                <w:div w:id="102120530">
                  <w:marLeft w:val="0"/>
                  <w:marRight w:val="0"/>
                  <w:marTop w:val="0"/>
                  <w:marBottom w:val="0"/>
                  <w:divBdr>
                    <w:top w:val="none" w:sz="0" w:space="0" w:color="auto"/>
                    <w:left w:val="none" w:sz="0" w:space="0" w:color="auto"/>
                    <w:bottom w:val="none" w:sz="0" w:space="0" w:color="auto"/>
                    <w:right w:val="none" w:sz="0" w:space="0" w:color="auto"/>
                  </w:divBdr>
                </w:div>
                <w:div w:id="1009482008">
                  <w:marLeft w:val="0"/>
                  <w:marRight w:val="0"/>
                  <w:marTop w:val="0"/>
                  <w:marBottom w:val="0"/>
                  <w:divBdr>
                    <w:top w:val="none" w:sz="0" w:space="0" w:color="auto"/>
                    <w:left w:val="none" w:sz="0" w:space="0" w:color="auto"/>
                    <w:bottom w:val="none" w:sz="0" w:space="0" w:color="auto"/>
                    <w:right w:val="none" w:sz="0" w:space="0" w:color="auto"/>
                  </w:divBdr>
                </w:div>
                <w:div w:id="1017123923">
                  <w:marLeft w:val="0"/>
                  <w:marRight w:val="0"/>
                  <w:marTop w:val="0"/>
                  <w:marBottom w:val="0"/>
                  <w:divBdr>
                    <w:top w:val="none" w:sz="0" w:space="0" w:color="auto"/>
                    <w:left w:val="none" w:sz="0" w:space="0" w:color="auto"/>
                    <w:bottom w:val="none" w:sz="0" w:space="0" w:color="auto"/>
                    <w:right w:val="none" w:sz="0" w:space="0" w:color="auto"/>
                  </w:divBdr>
                </w:div>
                <w:div w:id="1057050847">
                  <w:marLeft w:val="0"/>
                  <w:marRight w:val="0"/>
                  <w:marTop w:val="0"/>
                  <w:marBottom w:val="0"/>
                  <w:divBdr>
                    <w:top w:val="none" w:sz="0" w:space="0" w:color="auto"/>
                    <w:left w:val="none" w:sz="0" w:space="0" w:color="auto"/>
                    <w:bottom w:val="none" w:sz="0" w:space="0" w:color="auto"/>
                    <w:right w:val="none" w:sz="0" w:space="0" w:color="auto"/>
                  </w:divBdr>
                </w:div>
                <w:div w:id="1396782445">
                  <w:marLeft w:val="0"/>
                  <w:marRight w:val="0"/>
                  <w:marTop w:val="0"/>
                  <w:marBottom w:val="0"/>
                  <w:divBdr>
                    <w:top w:val="none" w:sz="0" w:space="0" w:color="auto"/>
                    <w:left w:val="none" w:sz="0" w:space="0" w:color="auto"/>
                    <w:bottom w:val="none" w:sz="0" w:space="0" w:color="auto"/>
                    <w:right w:val="none" w:sz="0" w:space="0" w:color="auto"/>
                  </w:divBdr>
                  <w:divsChild>
                    <w:div w:id="331688615">
                      <w:marLeft w:val="0"/>
                      <w:marRight w:val="0"/>
                      <w:marTop w:val="0"/>
                      <w:marBottom w:val="0"/>
                      <w:divBdr>
                        <w:top w:val="none" w:sz="0" w:space="0" w:color="auto"/>
                        <w:left w:val="none" w:sz="0" w:space="0" w:color="auto"/>
                        <w:bottom w:val="none" w:sz="0" w:space="0" w:color="auto"/>
                        <w:right w:val="none" w:sz="0" w:space="0" w:color="auto"/>
                      </w:divBdr>
                    </w:div>
                  </w:divsChild>
                </w:div>
                <w:div w:id="1083456347">
                  <w:marLeft w:val="0"/>
                  <w:marRight w:val="0"/>
                  <w:marTop w:val="0"/>
                  <w:marBottom w:val="0"/>
                  <w:divBdr>
                    <w:top w:val="none" w:sz="0" w:space="0" w:color="auto"/>
                    <w:left w:val="none" w:sz="0" w:space="0" w:color="auto"/>
                    <w:bottom w:val="none" w:sz="0" w:space="0" w:color="auto"/>
                    <w:right w:val="none" w:sz="0" w:space="0" w:color="auto"/>
                  </w:divBdr>
                </w:div>
                <w:div w:id="818152166">
                  <w:marLeft w:val="0"/>
                  <w:marRight w:val="0"/>
                  <w:marTop w:val="0"/>
                  <w:marBottom w:val="0"/>
                  <w:divBdr>
                    <w:top w:val="none" w:sz="0" w:space="0" w:color="auto"/>
                    <w:left w:val="none" w:sz="0" w:space="0" w:color="auto"/>
                    <w:bottom w:val="none" w:sz="0" w:space="0" w:color="auto"/>
                    <w:right w:val="none" w:sz="0" w:space="0" w:color="auto"/>
                  </w:divBdr>
                  <w:divsChild>
                    <w:div w:id="1052772611">
                      <w:marLeft w:val="0"/>
                      <w:marRight w:val="0"/>
                      <w:marTop w:val="0"/>
                      <w:marBottom w:val="0"/>
                      <w:divBdr>
                        <w:top w:val="none" w:sz="0" w:space="0" w:color="auto"/>
                        <w:left w:val="none" w:sz="0" w:space="0" w:color="auto"/>
                        <w:bottom w:val="none" w:sz="0" w:space="0" w:color="auto"/>
                        <w:right w:val="none" w:sz="0" w:space="0" w:color="auto"/>
                      </w:divBdr>
                    </w:div>
                  </w:divsChild>
                </w:div>
                <w:div w:id="1052122664">
                  <w:marLeft w:val="0"/>
                  <w:marRight w:val="0"/>
                  <w:marTop w:val="0"/>
                  <w:marBottom w:val="0"/>
                  <w:divBdr>
                    <w:top w:val="none" w:sz="0" w:space="0" w:color="auto"/>
                    <w:left w:val="none" w:sz="0" w:space="0" w:color="auto"/>
                    <w:bottom w:val="none" w:sz="0" w:space="0" w:color="auto"/>
                    <w:right w:val="none" w:sz="0" w:space="0" w:color="auto"/>
                  </w:divBdr>
                </w:div>
                <w:div w:id="416294626">
                  <w:marLeft w:val="0"/>
                  <w:marRight w:val="0"/>
                  <w:marTop w:val="0"/>
                  <w:marBottom w:val="0"/>
                  <w:divBdr>
                    <w:top w:val="none" w:sz="0" w:space="0" w:color="auto"/>
                    <w:left w:val="none" w:sz="0" w:space="0" w:color="auto"/>
                    <w:bottom w:val="none" w:sz="0" w:space="0" w:color="auto"/>
                    <w:right w:val="none" w:sz="0" w:space="0" w:color="auto"/>
                  </w:divBdr>
                  <w:divsChild>
                    <w:div w:id="1901792895">
                      <w:marLeft w:val="0"/>
                      <w:marRight w:val="0"/>
                      <w:marTop w:val="0"/>
                      <w:marBottom w:val="0"/>
                      <w:divBdr>
                        <w:top w:val="none" w:sz="0" w:space="0" w:color="auto"/>
                        <w:left w:val="none" w:sz="0" w:space="0" w:color="auto"/>
                        <w:bottom w:val="none" w:sz="0" w:space="0" w:color="auto"/>
                        <w:right w:val="none" w:sz="0" w:space="0" w:color="auto"/>
                      </w:divBdr>
                    </w:div>
                  </w:divsChild>
                </w:div>
                <w:div w:id="1097366597">
                  <w:marLeft w:val="0"/>
                  <w:marRight w:val="0"/>
                  <w:marTop w:val="0"/>
                  <w:marBottom w:val="0"/>
                  <w:divBdr>
                    <w:top w:val="none" w:sz="0" w:space="0" w:color="auto"/>
                    <w:left w:val="none" w:sz="0" w:space="0" w:color="auto"/>
                    <w:bottom w:val="none" w:sz="0" w:space="0" w:color="auto"/>
                    <w:right w:val="none" w:sz="0" w:space="0" w:color="auto"/>
                  </w:divBdr>
                </w:div>
                <w:div w:id="879047558">
                  <w:marLeft w:val="0"/>
                  <w:marRight w:val="0"/>
                  <w:marTop w:val="0"/>
                  <w:marBottom w:val="0"/>
                  <w:divBdr>
                    <w:top w:val="none" w:sz="0" w:space="0" w:color="auto"/>
                    <w:left w:val="none" w:sz="0" w:space="0" w:color="auto"/>
                    <w:bottom w:val="none" w:sz="0" w:space="0" w:color="auto"/>
                    <w:right w:val="none" w:sz="0" w:space="0" w:color="auto"/>
                  </w:divBdr>
                  <w:divsChild>
                    <w:div w:id="105278566">
                      <w:marLeft w:val="0"/>
                      <w:marRight w:val="0"/>
                      <w:marTop w:val="0"/>
                      <w:marBottom w:val="0"/>
                      <w:divBdr>
                        <w:top w:val="none" w:sz="0" w:space="0" w:color="auto"/>
                        <w:left w:val="none" w:sz="0" w:space="0" w:color="auto"/>
                        <w:bottom w:val="none" w:sz="0" w:space="0" w:color="auto"/>
                        <w:right w:val="none" w:sz="0" w:space="0" w:color="auto"/>
                      </w:divBdr>
                    </w:div>
                  </w:divsChild>
                </w:div>
                <w:div w:id="1848519811">
                  <w:marLeft w:val="0"/>
                  <w:marRight w:val="0"/>
                  <w:marTop w:val="0"/>
                  <w:marBottom w:val="0"/>
                  <w:divBdr>
                    <w:top w:val="none" w:sz="0" w:space="0" w:color="auto"/>
                    <w:left w:val="none" w:sz="0" w:space="0" w:color="auto"/>
                    <w:bottom w:val="none" w:sz="0" w:space="0" w:color="auto"/>
                    <w:right w:val="none" w:sz="0" w:space="0" w:color="auto"/>
                  </w:divBdr>
                  <w:divsChild>
                    <w:div w:id="672880322">
                      <w:marLeft w:val="0"/>
                      <w:marRight w:val="0"/>
                      <w:marTop w:val="0"/>
                      <w:marBottom w:val="0"/>
                      <w:divBdr>
                        <w:top w:val="none" w:sz="0" w:space="0" w:color="auto"/>
                        <w:left w:val="none" w:sz="0" w:space="0" w:color="auto"/>
                        <w:bottom w:val="none" w:sz="0" w:space="0" w:color="auto"/>
                        <w:right w:val="none" w:sz="0" w:space="0" w:color="auto"/>
                      </w:divBdr>
                    </w:div>
                  </w:divsChild>
                </w:div>
                <w:div w:id="997730696">
                  <w:marLeft w:val="0"/>
                  <w:marRight w:val="0"/>
                  <w:marTop w:val="0"/>
                  <w:marBottom w:val="0"/>
                  <w:divBdr>
                    <w:top w:val="none" w:sz="0" w:space="0" w:color="auto"/>
                    <w:left w:val="none" w:sz="0" w:space="0" w:color="auto"/>
                    <w:bottom w:val="none" w:sz="0" w:space="0" w:color="auto"/>
                    <w:right w:val="none" w:sz="0" w:space="0" w:color="auto"/>
                  </w:divBdr>
                </w:div>
                <w:div w:id="1556311827">
                  <w:marLeft w:val="0"/>
                  <w:marRight w:val="0"/>
                  <w:marTop w:val="0"/>
                  <w:marBottom w:val="0"/>
                  <w:divBdr>
                    <w:top w:val="none" w:sz="0" w:space="0" w:color="auto"/>
                    <w:left w:val="none" w:sz="0" w:space="0" w:color="auto"/>
                    <w:bottom w:val="none" w:sz="0" w:space="0" w:color="auto"/>
                    <w:right w:val="none" w:sz="0" w:space="0" w:color="auto"/>
                  </w:divBdr>
                </w:div>
                <w:div w:id="1438989329">
                  <w:marLeft w:val="0"/>
                  <w:marRight w:val="0"/>
                  <w:marTop w:val="0"/>
                  <w:marBottom w:val="0"/>
                  <w:divBdr>
                    <w:top w:val="none" w:sz="0" w:space="0" w:color="auto"/>
                    <w:left w:val="none" w:sz="0" w:space="0" w:color="auto"/>
                    <w:bottom w:val="none" w:sz="0" w:space="0" w:color="auto"/>
                    <w:right w:val="none" w:sz="0" w:space="0" w:color="auto"/>
                  </w:divBdr>
                </w:div>
                <w:div w:id="2115397821">
                  <w:marLeft w:val="0"/>
                  <w:marRight w:val="0"/>
                  <w:marTop w:val="0"/>
                  <w:marBottom w:val="0"/>
                  <w:divBdr>
                    <w:top w:val="none" w:sz="0" w:space="0" w:color="auto"/>
                    <w:left w:val="none" w:sz="0" w:space="0" w:color="auto"/>
                    <w:bottom w:val="none" w:sz="0" w:space="0" w:color="auto"/>
                    <w:right w:val="none" w:sz="0" w:space="0" w:color="auto"/>
                  </w:divBdr>
                </w:div>
                <w:div w:id="1406337339">
                  <w:marLeft w:val="0"/>
                  <w:marRight w:val="0"/>
                  <w:marTop w:val="0"/>
                  <w:marBottom w:val="0"/>
                  <w:divBdr>
                    <w:top w:val="none" w:sz="0" w:space="0" w:color="auto"/>
                    <w:left w:val="none" w:sz="0" w:space="0" w:color="auto"/>
                    <w:bottom w:val="none" w:sz="0" w:space="0" w:color="auto"/>
                    <w:right w:val="none" w:sz="0" w:space="0" w:color="auto"/>
                  </w:divBdr>
                </w:div>
                <w:div w:id="819659540">
                  <w:marLeft w:val="0"/>
                  <w:marRight w:val="0"/>
                  <w:marTop w:val="0"/>
                  <w:marBottom w:val="0"/>
                  <w:divBdr>
                    <w:top w:val="none" w:sz="0" w:space="0" w:color="auto"/>
                    <w:left w:val="none" w:sz="0" w:space="0" w:color="auto"/>
                    <w:bottom w:val="none" w:sz="0" w:space="0" w:color="auto"/>
                    <w:right w:val="none" w:sz="0" w:space="0" w:color="auto"/>
                  </w:divBdr>
                </w:div>
                <w:div w:id="770324538">
                  <w:marLeft w:val="0"/>
                  <w:marRight w:val="0"/>
                  <w:marTop w:val="0"/>
                  <w:marBottom w:val="0"/>
                  <w:divBdr>
                    <w:top w:val="none" w:sz="0" w:space="0" w:color="auto"/>
                    <w:left w:val="none" w:sz="0" w:space="0" w:color="auto"/>
                    <w:bottom w:val="none" w:sz="0" w:space="0" w:color="auto"/>
                    <w:right w:val="none" w:sz="0" w:space="0" w:color="auto"/>
                  </w:divBdr>
                </w:div>
                <w:div w:id="744491886">
                  <w:marLeft w:val="0"/>
                  <w:marRight w:val="0"/>
                  <w:marTop w:val="0"/>
                  <w:marBottom w:val="0"/>
                  <w:divBdr>
                    <w:top w:val="none" w:sz="0" w:space="0" w:color="auto"/>
                    <w:left w:val="none" w:sz="0" w:space="0" w:color="auto"/>
                    <w:bottom w:val="none" w:sz="0" w:space="0" w:color="auto"/>
                    <w:right w:val="none" w:sz="0" w:space="0" w:color="auto"/>
                  </w:divBdr>
                </w:div>
                <w:div w:id="1182552202">
                  <w:marLeft w:val="0"/>
                  <w:marRight w:val="0"/>
                  <w:marTop w:val="0"/>
                  <w:marBottom w:val="0"/>
                  <w:divBdr>
                    <w:top w:val="none" w:sz="0" w:space="0" w:color="auto"/>
                    <w:left w:val="none" w:sz="0" w:space="0" w:color="auto"/>
                    <w:bottom w:val="none" w:sz="0" w:space="0" w:color="auto"/>
                    <w:right w:val="none" w:sz="0" w:space="0" w:color="auto"/>
                  </w:divBdr>
                  <w:divsChild>
                    <w:div w:id="2024165797">
                      <w:marLeft w:val="0"/>
                      <w:marRight w:val="0"/>
                      <w:marTop w:val="0"/>
                      <w:marBottom w:val="0"/>
                      <w:divBdr>
                        <w:top w:val="none" w:sz="0" w:space="0" w:color="auto"/>
                        <w:left w:val="none" w:sz="0" w:space="0" w:color="auto"/>
                        <w:bottom w:val="none" w:sz="0" w:space="0" w:color="auto"/>
                        <w:right w:val="none" w:sz="0" w:space="0" w:color="auto"/>
                      </w:divBdr>
                    </w:div>
                  </w:divsChild>
                </w:div>
                <w:div w:id="1905531551">
                  <w:marLeft w:val="0"/>
                  <w:marRight w:val="0"/>
                  <w:marTop w:val="0"/>
                  <w:marBottom w:val="0"/>
                  <w:divBdr>
                    <w:top w:val="none" w:sz="0" w:space="0" w:color="auto"/>
                    <w:left w:val="none" w:sz="0" w:space="0" w:color="auto"/>
                    <w:bottom w:val="none" w:sz="0" w:space="0" w:color="auto"/>
                    <w:right w:val="none" w:sz="0" w:space="0" w:color="auto"/>
                  </w:divBdr>
                  <w:divsChild>
                    <w:div w:id="1463304863">
                      <w:marLeft w:val="0"/>
                      <w:marRight w:val="0"/>
                      <w:marTop w:val="0"/>
                      <w:marBottom w:val="0"/>
                      <w:divBdr>
                        <w:top w:val="none" w:sz="0" w:space="0" w:color="auto"/>
                        <w:left w:val="none" w:sz="0" w:space="0" w:color="auto"/>
                        <w:bottom w:val="none" w:sz="0" w:space="0" w:color="auto"/>
                        <w:right w:val="none" w:sz="0" w:space="0" w:color="auto"/>
                      </w:divBdr>
                    </w:div>
                  </w:divsChild>
                </w:div>
                <w:div w:id="1227716146">
                  <w:marLeft w:val="0"/>
                  <w:marRight w:val="0"/>
                  <w:marTop w:val="0"/>
                  <w:marBottom w:val="0"/>
                  <w:divBdr>
                    <w:top w:val="none" w:sz="0" w:space="0" w:color="auto"/>
                    <w:left w:val="none" w:sz="0" w:space="0" w:color="auto"/>
                    <w:bottom w:val="none" w:sz="0" w:space="0" w:color="auto"/>
                    <w:right w:val="none" w:sz="0" w:space="0" w:color="auto"/>
                  </w:divBdr>
                </w:div>
                <w:div w:id="2025672400">
                  <w:marLeft w:val="0"/>
                  <w:marRight w:val="0"/>
                  <w:marTop w:val="0"/>
                  <w:marBottom w:val="0"/>
                  <w:divBdr>
                    <w:top w:val="none" w:sz="0" w:space="0" w:color="auto"/>
                    <w:left w:val="none" w:sz="0" w:space="0" w:color="auto"/>
                    <w:bottom w:val="none" w:sz="0" w:space="0" w:color="auto"/>
                    <w:right w:val="none" w:sz="0" w:space="0" w:color="auto"/>
                  </w:divBdr>
                </w:div>
                <w:div w:id="760613499">
                  <w:marLeft w:val="0"/>
                  <w:marRight w:val="0"/>
                  <w:marTop w:val="0"/>
                  <w:marBottom w:val="0"/>
                  <w:divBdr>
                    <w:top w:val="none" w:sz="0" w:space="0" w:color="auto"/>
                    <w:left w:val="none" w:sz="0" w:space="0" w:color="auto"/>
                    <w:bottom w:val="none" w:sz="0" w:space="0" w:color="auto"/>
                    <w:right w:val="none" w:sz="0" w:space="0" w:color="auto"/>
                  </w:divBdr>
                </w:div>
                <w:div w:id="459539538">
                  <w:marLeft w:val="0"/>
                  <w:marRight w:val="0"/>
                  <w:marTop w:val="0"/>
                  <w:marBottom w:val="0"/>
                  <w:divBdr>
                    <w:top w:val="none" w:sz="0" w:space="0" w:color="auto"/>
                    <w:left w:val="none" w:sz="0" w:space="0" w:color="auto"/>
                    <w:bottom w:val="none" w:sz="0" w:space="0" w:color="auto"/>
                    <w:right w:val="none" w:sz="0" w:space="0" w:color="auto"/>
                  </w:divBdr>
                </w:div>
                <w:div w:id="1381200641">
                  <w:marLeft w:val="0"/>
                  <w:marRight w:val="0"/>
                  <w:marTop w:val="0"/>
                  <w:marBottom w:val="0"/>
                  <w:divBdr>
                    <w:top w:val="none" w:sz="0" w:space="0" w:color="auto"/>
                    <w:left w:val="none" w:sz="0" w:space="0" w:color="auto"/>
                    <w:bottom w:val="none" w:sz="0" w:space="0" w:color="auto"/>
                    <w:right w:val="none" w:sz="0" w:space="0" w:color="auto"/>
                  </w:divBdr>
                </w:div>
                <w:div w:id="559023102">
                  <w:marLeft w:val="0"/>
                  <w:marRight w:val="0"/>
                  <w:marTop w:val="0"/>
                  <w:marBottom w:val="0"/>
                  <w:divBdr>
                    <w:top w:val="none" w:sz="0" w:space="0" w:color="auto"/>
                    <w:left w:val="none" w:sz="0" w:space="0" w:color="auto"/>
                    <w:bottom w:val="none" w:sz="0" w:space="0" w:color="auto"/>
                    <w:right w:val="none" w:sz="0" w:space="0" w:color="auto"/>
                  </w:divBdr>
                  <w:divsChild>
                    <w:div w:id="129786290">
                      <w:marLeft w:val="0"/>
                      <w:marRight w:val="0"/>
                      <w:marTop w:val="0"/>
                      <w:marBottom w:val="0"/>
                      <w:divBdr>
                        <w:top w:val="none" w:sz="0" w:space="0" w:color="auto"/>
                        <w:left w:val="none" w:sz="0" w:space="0" w:color="auto"/>
                        <w:bottom w:val="none" w:sz="0" w:space="0" w:color="auto"/>
                        <w:right w:val="none" w:sz="0" w:space="0" w:color="auto"/>
                      </w:divBdr>
                    </w:div>
                  </w:divsChild>
                </w:div>
                <w:div w:id="417365863">
                  <w:marLeft w:val="0"/>
                  <w:marRight w:val="0"/>
                  <w:marTop w:val="0"/>
                  <w:marBottom w:val="0"/>
                  <w:divBdr>
                    <w:top w:val="none" w:sz="0" w:space="0" w:color="auto"/>
                    <w:left w:val="none" w:sz="0" w:space="0" w:color="auto"/>
                    <w:bottom w:val="none" w:sz="0" w:space="0" w:color="auto"/>
                    <w:right w:val="none" w:sz="0" w:space="0" w:color="auto"/>
                  </w:divBdr>
                  <w:divsChild>
                    <w:div w:id="622148926">
                      <w:marLeft w:val="0"/>
                      <w:marRight w:val="0"/>
                      <w:marTop w:val="0"/>
                      <w:marBottom w:val="0"/>
                      <w:divBdr>
                        <w:top w:val="none" w:sz="0" w:space="0" w:color="auto"/>
                        <w:left w:val="none" w:sz="0" w:space="0" w:color="auto"/>
                        <w:bottom w:val="none" w:sz="0" w:space="0" w:color="auto"/>
                        <w:right w:val="none" w:sz="0" w:space="0" w:color="auto"/>
                      </w:divBdr>
                    </w:div>
                  </w:divsChild>
                </w:div>
                <w:div w:id="810754553">
                  <w:marLeft w:val="0"/>
                  <w:marRight w:val="0"/>
                  <w:marTop w:val="0"/>
                  <w:marBottom w:val="0"/>
                  <w:divBdr>
                    <w:top w:val="none" w:sz="0" w:space="0" w:color="auto"/>
                    <w:left w:val="none" w:sz="0" w:space="0" w:color="auto"/>
                    <w:bottom w:val="none" w:sz="0" w:space="0" w:color="auto"/>
                    <w:right w:val="none" w:sz="0" w:space="0" w:color="auto"/>
                  </w:divBdr>
                </w:div>
                <w:div w:id="1779713065">
                  <w:marLeft w:val="0"/>
                  <w:marRight w:val="0"/>
                  <w:marTop w:val="0"/>
                  <w:marBottom w:val="0"/>
                  <w:divBdr>
                    <w:top w:val="none" w:sz="0" w:space="0" w:color="auto"/>
                    <w:left w:val="none" w:sz="0" w:space="0" w:color="auto"/>
                    <w:bottom w:val="none" w:sz="0" w:space="0" w:color="auto"/>
                    <w:right w:val="none" w:sz="0" w:space="0" w:color="auto"/>
                  </w:divBdr>
                </w:div>
                <w:div w:id="1684698225">
                  <w:marLeft w:val="0"/>
                  <w:marRight w:val="0"/>
                  <w:marTop w:val="0"/>
                  <w:marBottom w:val="0"/>
                  <w:divBdr>
                    <w:top w:val="none" w:sz="0" w:space="0" w:color="auto"/>
                    <w:left w:val="none" w:sz="0" w:space="0" w:color="auto"/>
                    <w:bottom w:val="none" w:sz="0" w:space="0" w:color="auto"/>
                    <w:right w:val="none" w:sz="0" w:space="0" w:color="auto"/>
                  </w:divBdr>
                </w:div>
                <w:div w:id="757871367">
                  <w:marLeft w:val="0"/>
                  <w:marRight w:val="0"/>
                  <w:marTop w:val="0"/>
                  <w:marBottom w:val="0"/>
                  <w:divBdr>
                    <w:top w:val="none" w:sz="0" w:space="0" w:color="auto"/>
                    <w:left w:val="none" w:sz="0" w:space="0" w:color="auto"/>
                    <w:bottom w:val="none" w:sz="0" w:space="0" w:color="auto"/>
                    <w:right w:val="none" w:sz="0" w:space="0" w:color="auto"/>
                  </w:divBdr>
                </w:div>
                <w:div w:id="634338386">
                  <w:marLeft w:val="0"/>
                  <w:marRight w:val="0"/>
                  <w:marTop w:val="0"/>
                  <w:marBottom w:val="0"/>
                  <w:divBdr>
                    <w:top w:val="none" w:sz="0" w:space="0" w:color="auto"/>
                    <w:left w:val="none" w:sz="0" w:space="0" w:color="auto"/>
                    <w:bottom w:val="none" w:sz="0" w:space="0" w:color="auto"/>
                    <w:right w:val="none" w:sz="0" w:space="0" w:color="auto"/>
                  </w:divBdr>
                </w:div>
                <w:div w:id="860313163">
                  <w:marLeft w:val="0"/>
                  <w:marRight w:val="0"/>
                  <w:marTop w:val="0"/>
                  <w:marBottom w:val="0"/>
                  <w:divBdr>
                    <w:top w:val="none" w:sz="0" w:space="0" w:color="auto"/>
                    <w:left w:val="none" w:sz="0" w:space="0" w:color="auto"/>
                    <w:bottom w:val="none" w:sz="0" w:space="0" w:color="auto"/>
                    <w:right w:val="none" w:sz="0" w:space="0" w:color="auto"/>
                  </w:divBdr>
                </w:div>
                <w:div w:id="519972513">
                  <w:marLeft w:val="0"/>
                  <w:marRight w:val="0"/>
                  <w:marTop w:val="0"/>
                  <w:marBottom w:val="0"/>
                  <w:divBdr>
                    <w:top w:val="none" w:sz="0" w:space="0" w:color="auto"/>
                    <w:left w:val="none" w:sz="0" w:space="0" w:color="auto"/>
                    <w:bottom w:val="none" w:sz="0" w:space="0" w:color="auto"/>
                    <w:right w:val="none" w:sz="0" w:space="0" w:color="auto"/>
                  </w:divBdr>
                </w:div>
                <w:div w:id="2123263196">
                  <w:marLeft w:val="0"/>
                  <w:marRight w:val="0"/>
                  <w:marTop w:val="0"/>
                  <w:marBottom w:val="0"/>
                  <w:divBdr>
                    <w:top w:val="none" w:sz="0" w:space="0" w:color="auto"/>
                    <w:left w:val="none" w:sz="0" w:space="0" w:color="auto"/>
                    <w:bottom w:val="none" w:sz="0" w:space="0" w:color="auto"/>
                    <w:right w:val="none" w:sz="0" w:space="0" w:color="auto"/>
                  </w:divBdr>
                </w:div>
                <w:div w:id="1271667718">
                  <w:marLeft w:val="0"/>
                  <w:marRight w:val="0"/>
                  <w:marTop w:val="0"/>
                  <w:marBottom w:val="0"/>
                  <w:divBdr>
                    <w:top w:val="none" w:sz="0" w:space="0" w:color="auto"/>
                    <w:left w:val="none" w:sz="0" w:space="0" w:color="auto"/>
                    <w:bottom w:val="none" w:sz="0" w:space="0" w:color="auto"/>
                    <w:right w:val="none" w:sz="0" w:space="0" w:color="auto"/>
                  </w:divBdr>
                </w:div>
                <w:div w:id="883636326">
                  <w:marLeft w:val="0"/>
                  <w:marRight w:val="0"/>
                  <w:marTop w:val="0"/>
                  <w:marBottom w:val="0"/>
                  <w:divBdr>
                    <w:top w:val="none" w:sz="0" w:space="0" w:color="auto"/>
                    <w:left w:val="none" w:sz="0" w:space="0" w:color="auto"/>
                    <w:bottom w:val="none" w:sz="0" w:space="0" w:color="auto"/>
                    <w:right w:val="none" w:sz="0" w:space="0" w:color="auto"/>
                  </w:divBdr>
                </w:div>
                <w:div w:id="884683690">
                  <w:marLeft w:val="0"/>
                  <w:marRight w:val="0"/>
                  <w:marTop w:val="0"/>
                  <w:marBottom w:val="0"/>
                  <w:divBdr>
                    <w:top w:val="none" w:sz="0" w:space="0" w:color="auto"/>
                    <w:left w:val="none" w:sz="0" w:space="0" w:color="auto"/>
                    <w:bottom w:val="none" w:sz="0" w:space="0" w:color="auto"/>
                    <w:right w:val="none" w:sz="0" w:space="0" w:color="auto"/>
                  </w:divBdr>
                </w:div>
                <w:div w:id="187834499">
                  <w:marLeft w:val="0"/>
                  <w:marRight w:val="0"/>
                  <w:marTop w:val="0"/>
                  <w:marBottom w:val="0"/>
                  <w:divBdr>
                    <w:top w:val="none" w:sz="0" w:space="0" w:color="auto"/>
                    <w:left w:val="none" w:sz="0" w:space="0" w:color="auto"/>
                    <w:bottom w:val="none" w:sz="0" w:space="0" w:color="auto"/>
                    <w:right w:val="none" w:sz="0" w:space="0" w:color="auto"/>
                  </w:divBdr>
                </w:div>
                <w:div w:id="1568833110">
                  <w:marLeft w:val="0"/>
                  <w:marRight w:val="0"/>
                  <w:marTop w:val="0"/>
                  <w:marBottom w:val="0"/>
                  <w:divBdr>
                    <w:top w:val="none" w:sz="0" w:space="0" w:color="auto"/>
                    <w:left w:val="none" w:sz="0" w:space="0" w:color="auto"/>
                    <w:bottom w:val="none" w:sz="0" w:space="0" w:color="auto"/>
                    <w:right w:val="none" w:sz="0" w:space="0" w:color="auto"/>
                  </w:divBdr>
                </w:div>
                <w:div w:id="1737437903">
                  <w:marLeft w:val="0"/>
                  <w:marRight w:val="0"/>
                  <w:marTop w:val="0"/>
                  <w:marBottom w:val="0"/>
                  <w:divBdr>
                    <w:top w:val="none" w:sz="0" w:space="0" w:color="auto"/>
                    <w:left w:val="none" w:sz="0" w:space="0" w:color="auto"/>
                    <w:bottom w:val="none" w:sz="0" w:space="0" w:color="auto"/>
                    <w:right w:val="none" w:sz="0" w:space="0" w:color="auto"/>
                  </w:divBdr>
                </w:div>
                <w:div w:id="1327326348">
                  <w:marLeft w:val="0"/>
                  <w:marRight w:val="0"/>
                  <w:marTop w:val="0"/>
                  <w:marBottom w:val="0"/>
                  <w:divBdr>
                    <w:top w:val="none" w:sz="0" w:space="0" w:color="auto"/>
                    <w:left w:val="none" w:sz="0" w:space="0" w:color="auto"/>
                    <w:bottom w:val="none" w:sz="0" w:space="0" w:color="auto"/>
                    <w:right w:val="none" w:sz="0" w:space="0" w:color="auto"/>
                  </w:divBdr>
                </w:div>
                <w:div w:id="1832209094">
                  <w:marLeft w:val="0"/>
                  <w:marRight w:val="0"/>
                  <w:marTop w:val="0"/>
                  <w:marBottom w:val="0"/>
                  <w:divBdr>
                    <w:top w:val="none" w:sz="0" w:space="0" w:color="auto"/>
                    <w:left w:val="none" w:sz="0" w:space="0" w:color="auto"/>
                    <w:bottom w:val="none" w:sz="0" w:space="0" w:color="auto"/>
                    <w:right w:val="none" w:sz="0" w:space="0" w:color="auto"/>
                  </w:divBdr>
                </w:div>
                <w:div w:id="727457943">
                  <w:marLeft w:val="0"/>
                  <w:marRight w:val="0"/>
                  <w:marTop w:val="0"/>
                  <w:marBottom w:val="0"/>
                  <w:divBdr>
                    <w:top w:val="none" w:sz="0" w:space="0" w:color="auto"/>
                    <w:left w:val="none" w:sz="0" w:space="0" w:color="auto"/>
                    <w:bottom w:val="none" w:sz="0" w:space="0" w:color="auto"/>
                    <w:right w:val="none" w:sz="0" w:space="0" w:color="auto"/>
                  </w:divBdr>
                </w:div>
                <w:div w:id="1330669394">
                  <w:marLeft w:val="0"/>
                  <w:marRight w:val="0"/>
                  <w:marTop w:val="0"/>
                  <w:marBottom w:val="0"/>
                  <w:divBdr>
                    <w:top w:val="none" w:sz="0" w:space="0" w:color="auto"/>
                    <w:left w:val="none" w:sz="0" w:space="0" w:color="auto"/>
                    <w:bottom w:val="none" w:sz="0" w:space="0" w:color="auto"/>
                    <w:right w:val="none" w:sz="0" w:space="0" w:color="auto"/>
                  </w:divBdr>
                </w:div>
                <w:div w:id="1437020913">
                  <w:marLeft w:val="0"/>
                  <w:marRight w:val="0"/>
                  <w:marTop w:val="0"/>
                  <w:marBottom w:val="0"/>
                  <w:divBdr>
                    <w:top w:val="none" w:sz="0" w:space="0" w:color="auto"/>
                    <w:left w:val="none" w:sz="0" w:space="0" w:color="auto"/>
                    <w:bottom w:val="none" w:sz="0" w:space="0" w:color="auto"/>
                    <w:right w:val="none" w:sz="0" w:space="0" w:color="auto"/>
                  </w:divBdr>
                  <w:divsChild>
                    <w:div w:id="1469929710">
                      <w:marLeft w:val="0"/>
                      <w:marRight w:val="0"/>
                      <w:marTop w:val="0"/>
                      <w:marBottom w:val="0"/>
                      <w:divBdr>
                        <w:top w:val="none" w:sz="0" w:space="0" w:color="auto"/>
                        <w:left w:val="none" w:sz="0" w:space="0" w:color="auto"/>
                        <w:bottom w:val="none" w:sz="0" w:space="0" w:color="auto"/>
                        <w:right w:val="none" w:sz="0" w:space="0" w:color="auto"/>
                      </w:divBdr>
                    </w:div>
                  </w:divsChild>
                </w:div>
                <w:div w:id="964001326">
                  <w:marLeft w:val="0"/>
                  <w:marRight w:val="0"/>
                  <w:marTop w:val="0"/>
                  <w:marBottom w:val="0"/>
                  <w:divBdr>
                    <w:top w:val="none" w:sz="0" w:space="0" w:color="auto"/>
                    <w:left w:val="none" w:sz="0" w:space="0" w:color="auto"/>
                    <w:bottom w:val="none" w:sz="0" w:space="0" w:color="auto"/>
                    <w:right w:val="none" w:sz="0" w:space="0" w:color="auto"/>
                  </w:divBdr>
                  <w:divsChild>
                    <w:div w:id="1359625235">
                      <w:marLeft w:val="0"/>
                      <w:marRight w:val="0"/>
                      <w:marTop w:val="0"/>
                      <w:marBottom w:val="0"/>
                      <w:divBdr>
                        <w:top w:val="none" w:sz="0" w:space="0" w:color="auto"/>
                        <w:left w:val="none" w:sz="0" w:space="0" w:color="auto"/>
                        <w:bottom w:val="none" w:sz="0" w:space="0" w:color="auto"/>
                        <w:right w:val="none" w:sz="0" w:space="0" w:color="auto"/>
                      </w:divBdr>
                    </w:div>
                  </w:divsChild>
                </w:div>
                <w:div w:id="1492327798">
                  <w:marLeft w:val="0"/>
                  <w:marRight w:val="0"/>
                  <w:marTop w:val="0"/>
                  <w:marBottom w:val="0"/>
                  <w:divBdr>
                    <w:top w:val="none" w:sz="0" w:space="0" w:color="auto"/>
                    <w:left w:val="none" w:sz="0" w:space="0" w:color="auto"/>
                    <w:bottom w:val="none" w:sz="0" w:space="0" w:color="auto"/>
                    <w:right w:val="none" w:sz="0" w:space="0" w:color="auto"/>
                  </w:divBdr>
                </w:div>
                <w:div w:id="1441604661">
                  <w:marLeft w:val="0"/>
                  <w:marRight w:val="0"/>
                  <w:marTop w:val="0"/>
                  <w:marBottom w:val="0"/>
                  <w:divBdr>
                    <w:top w:val="none" w:sz="0" w:space="0" w:color="auto"/>
                    <w:left w:val="none" w:sz="0" w:space="0" w:color="auto"/>
                    <w:bottom w:val="none" w:sz="0" w:space="0" w:color="auto"/>
                    <w:right w:val="none" w:sz="0" w:space="0" w:color="auto"/>
                  </w:divBdr>
                </w:div>
                <w:div w:id="605774421">
                  <w:marLeft w:val="0"/>
                  <w:marRight w:val="0"/>
                  <w:marTop w:val="0"/>
                  <w:marBottom w:val="0"/>
                  <w:divBdr>
                    <w:top w:val="none" w:sz="0" w:space="0" w:color="auto"/>
                    <w:left w:val="none" w:sz="0" w:space="0" w:color="auto"/>
                    <w:bottom w:val="none" w:sz="0" w:space="0" w:color="auto"/>
                    <w:right w:val="none" w:sz="0" w:space="0" w:color="auto"/>
                  </w:divBdr>
                </w:div>
                <w:div w:id="2116292166">
                  <w:marLeft w:val="0"/>
                  <w:marRight w:val="0"/>
                  <w:marTop w:val="0"/>
                  <w:marBottom w:val="0"/>
                  <w:divBdr>
                    <w:top w:val="none" w:sz="0" w:space="0" w:color="auto"/>
                    <w:left w:val="none" w:sz="0" w:space="0" w:color="auto"/>
                    <w:bottom w:val="none" w:sz="0" w:space="0" w:color="auto"/>
                    <w:right w:val="none" w:sz="0" w:space="0" w:color="auto"/>
                  </w:divBdr>
                </w:div>
                <w:div w:id="477768894">
                  <w:marLeft w:val="0"/>
                  <w:marRight w:val="0"/>
                  <w:marTop w:val="0"/>
                  <w:marBottom w:val="0"/>
                  <w:divBdr>
                    <w:top w:val="none" w:sz="0" w:space="0" w:color="auto"/>
                    <w:left w:val="none" w:sz="0" w:space="0" w:color="auto"/>
                    <w:bottom w:val="none" w:sz="0" w:space="0" w:color="auto"/>
                    <w:right w:val="none" w:sz="0" w:space="0" w:color="auto"/>
                  </w:divBdr>
                </w:div>
                <w:div w:id="275253394">
                  <w:marLeft w:val="0"/>
                  <w:marRight w:val="0"/>
                  <w:marTop w:val="0"/>
                  <w:marBottom w:val="0"/>
                  <w:divBdr>
                    <w:top w:val="none" w:sz="0" w:space="0" w:color="auto"/>
                    <w:left w:val="none" w:sz="0" w:space="0" w:color="auto"/>
                    <w:bottom w:val="none" w:sz="0" w:space="0" w:color="auto"/>
                    <w:right w:val="none" w:sz="0" w:space="0" w:color="auto"/>
                  </w:divBdr>
                  <w:divsChild>
                    <w:div w:id="46953390">
                      <w:marLeft w:val="0"/>
                      <w:marRight w:val="0"/>
                      <w:marTop w:val="0"/>
                      <w:marBottom w:val="0"/>
                      <w:divBdr>
                        <w:top w:val="none" w:sz="0" w:space="0" w:color="auto"/>
                        <w:left w:val="none" w:sz="0" w:space="0" w:color="auto"/>
                        <w:bottom w:val="none" w:sz="0" w:space="0" w:color="auto"/>
                        <w:right w:val="none" w:sz="0" w:space="0" w:color="auto"/>
                      </w:divBdr>
                    </w:div>
                  </w:divsChild>
                </w:div>
                <w:div w:id="706486481">
                  <w:marLeft w:val="0"/>
                  <w:marRight w:val="0"/>
                  <w:marTop w:val="0"/>
                  <w:marBottom w:val="0"/>
                  <w:divBdr>
                    <w:top w:val="none" w:sz="0" w:space="0" w:color="auto"/>
                    <w:left w:val="none" w:sz="0" w:space="0" w:color="auto"/>
                    <w:bottom w:val="none" w:sz="0" w:space="0" w:color="auto"/>
                    <w:right w:val="none" w:sz="0" w:space="0" w:color="auto"/>
                  </w:divBdr>
                  <w:divsChild>
                    <w:div w:id="1140686071">
                      <w:marLeft w:val="0"/>
                      <w:marRight w:val="0"/>
                      <w:marTop w:val="0"/>
                      <w:marBottom w:val="0"/>
                      <w:divBdr>
                        <w:top w:val="none" w:sz="0" w:space="0" w:color="auto"/>
                        <w:left w:val="none" w:sz="0" w:space="0" w:color="auto"/>
                        <w:bottom w:val="none" w:sz="0" w:space="0" w:color="auto"/>
                        <w:right w:val="none" w:sz="0" w:space="0" w:color="auto"/>
                      </w:divBdr>
                    </w:div>
                  </w:divsChild>
                </w:div>
                <w:div w:id="261115156">
                  <w:marLeft w:val="0"/>
                  <w:marRight w:val="0"/>
                  <w:marTop w:val="0"/>
                  <w:marBottom w:val="0"/>
                  <w:divBdr>
                    <w:top w:val="none" w:sz="0" w:space="0" w:color="auto"/>
                    <w:left w:val="none" w:sz="0" w:space="0" w:color="auto"/>
                    <w:bottom w:val="none" w:sz="0" w:space="0" w:color="auto"/>
                    <w:right w:val="none" w:sz="0" w:space="0" w:color="auto"/>
                  </w:divBdr>
                </w:div>
                <w:div w:id="1757051310">
                  <w:marLeft w:val="0"/>
                  <w:marRight w:val="0"/>
                  <w:marTop w:val="0"/>
                  <w:marBottom w:val="0"/>
                  <w:divBdr>
                    <w:top w:val="none" w:sz="0" w:space="0" w:color="auto"/>
                    <w:left w:val="none" w:sz="0" w:space="0" w:color="auto"/>
                    <w:bottom w:val="none" w:sz="0" w:space="0" w:color="auto"/>
                    <w:right w:val="none" w:sz="0" w:space="0" w:color="auto"/>
                  </w:divBdr>
                  <w:divsChild>
                    <w:div w:id="457380104">
                      <w:marLeft w:val="0"/>
                      <w:marRight w:val="0"/>
                      <w:marTop w:val="0"/>
                      <w:marBottom w:val="0"/>
                      <w:divBdr>
                        <w:top w:val="none" w:sz="0" w:space="0" w:color="auto"/>
                        <w:left w:val="none" w:sz="0" w:space="0" w:color="auto"/>
                        <w:bottom w:val="none" w:sz="0" w:space="0" w:color="auto"/>
                        <w:right w:val="none" w:sz="0" w:space="0" w:color="auto"/>
                      </w:divBdr>
                    </w:div>
                  </w:divsChild>
                </w:div>
                <w:div w:id="175075736">
                  <w:marLeft w:val="0"/>
                  <w:marRight w:val="0"/>
                  <w:marTop w:val="0"/>
                  <w:marBottom w:val="0"/>
                  <w:divBdr>
                    <w:top w:val="none" w:sz="0" w:space="0" w:color="auto"/>
                    <w:left w:val="none" w:sz="0" w:space="0" w:color="auto"/>
                    <w:bottom w:val="none" w:sz="0" w:space="0" w:color="auto"/>
                    <w:right w:val="none" w:sz="0" w:space="0" w:color="auto"/>
                  </w:divBdr>
                  <w:divsChild>
                    <w:div w:id="579289847">
                      <w:marLeft w:val="0"/>
                      <w:marRight w:val="0"/>
                      <w:marTop w:val="0"/>
                      <w:marBottom w:val="0"/>
                      <w:divBdr>
                        <w:top w:val="none" w:sz="0" w:space="0" w:color="auto"/>
                        <w:left w:val="none" w:sz="0" w:space="0" w:color="auto"/>
                        <w:bottom w:val="none" w:sz="0" w:space="0" w:color="auto"/>
                        <w:right w:val="none" w:sz="0" w:space="0" w:color="auto"/>
                      </w:divBdr>
                    </w:div>
                  </w:divsChild>
                </w:div>
                <w:div w:id="40374182">
                  <w:marLeft w:val="0"/>
                  <w:marRight w:val="0"/>
                  <w:marTop w:val="0"/>
                  <w:marBottom w:val="0"/>
                  <w:divBdr>
                    <w:top w:val="none" w:sz="0" w:space="0" w:color="auto"/>
                    <w:left w:val="none" w:sz="0" w:space="0" w:color="auto"/>
                    <w:bottom w:val="none" w:sz="0" w:space="0" w:color="auto"/>
                    <w:right w:val="none" w:sz="0" w:space="0" w:color="auto"/>
                  </w:divBdr>
                </w:div>
                <w:div w:id="527179706">
                  <w:marLeft w:val="0"/>
                  <w:marRight w:val="0"/>
                  <w:marTop w:val="0"/>
                  <w:marBottom w:val="0"/>
                  <w:divBdr>
                    <w:top w:val="none" w:sz="0" w:space="0" w:color="auto"/>
                    <w:left w:val="none" w:sz="0" w:space="0" w:color="auto"/>
                    <w:bottom w:val="none" w:sz="0" w:space="0" w:color="auto"/>
                    <w:right w:val="none" w:sz="0" w:space="0" w:color="auto"/>
                  </w:divBdr>
                  <w:divsChild>
                    <w:div w:id="1323973740">
                      <w:marLeft w:val="0"/>
                      <w:marRight w:val="0"/>
                      <w:marTop w:val="0"/>
                      <w:marBottom w:val="0"/>
                      <w:divBdr>
                        <w:top w:val="none" w:sz="0" w:space="0" w:color="auto"/>
                        <w:left w:val="none" w:sz="0" w:space="0" w:color="auto"/>
                        <w:bottom w:val="none" w:sz="0" w:space="0" w:color="auto"/>
                        <w:right w:val="none" w:sz="0" w:space="0" w:color="auto"/>
                      </w:divBdr>
                    </w:div>
                  </w:divsChild>
                </w:div>
                <w:div w:id="677581998">
                  <w:marLeft w:val="0"/>
                  <w:marRight w:val="0"/>
                  <w:marTop w:val="0"/>
                  <w:marBottom w:val="0"/>
                  <w:divBdr>
                    <w:top w:val="none" w:sz="0" w:space="0" w:color="auto"/>
                    <w:left w:val="none" w:sz="0" w:space="0" w:color="auto"/>
                    <w:bottom w:val="none" w:sz="0" w:space="0" w:color="auto"/>
                    <w:right w:val="none" w:sz="0" w:space="0" w:color="auto"/>
                  </w:divBdr>
                  <w:divsChild>
                    <w:div w:id="1149710484">
                      <w:marLeft w:val="0"/>
                      <w:marRight w:val="0"/>
                      <w:marTop w:val="0"/>
                      <w:marBottom w:val="0"/>
                      <w:divBdr>
                        <w:top w:val="none" w:sz="0" w:space="0" w:color="auto"/>
                        <w:left w:val="none" w:sz="0" w:space="0" w:color="auto"/>
                        <w:bottom w:val="none" w:sz="0" w:space="0" w:color="auto"/>
                        <w:right w:val="none" w:sz="0" w:space="0" w:color="auto"/>
                      </w:divBdr>
                    </w:div>
                  </w:divsChild>
                </w:div>
                <w:div w:id="1855529294">
                  <w:marLeft w:val="0"/>
                  <w:marRight w:val="0"/>
                  <w:marTop w:val="0"/>
                  <w:marBottom w:val="0"/>
                  <w:divBdr>
                    <w:top w:val="none" w:sz="0" w:space="0" w:color="auto"/>
                    <w:left w:val="none" w:sz="0" w:space="0" w:color="auto"/>
                    <w:bottom w:val="none" w:sz="0" w:space="0" w:color="auto"/>
                    <w:right w:val="none" w:sz="0" w:space="0" w:color="auto"/>
                  </w:divBdr>
                </w:div>
                <w:div w:id="591471738">
                  <w:marLeft w:val="0"/>
                  <w:marRight w:val="0"/>
                  <w:marTop w:val="0"/>
                  <w:marBottom w:val="0"/>
                  <w:divBdr>
                    <w:top w:val="none" w:sz="0" w:space="0" w:color="auto"/>
                    <w:left w:val="none" w:sz="0" w:space="0" w:color="auto"/>
                    <w:bottom w:val="none" w:sz="0" w:space="0" w:color="auto"/>
                    <w:right w:val="none" w:sz="0" w:space="0" w:color="auto"/>
                  </w:divBdr>
                  <w:divsChild>
                    <w:div w:id="1077022658">
                      <w:marLeft w:val="0"/>
                      <w:marRight w:val="0"/>
                      <w:marTop w:val="0"/>
                      <w:marBottom w:val="0"/>
                      <w:divBdr>
                        <w:top w:val="none" w:sz="0" w:space="0" w:color="auto"/>
                        <w:left w:val="none" w:sz="0" w:space="0" w:color="auto"/>
                        <w:bottom w:val="none" w:sz="0" w:space="0" w:color="auto"/>
                        <w:right w:val="none" w:sz="0" w:space="0" w:color="auto"/>
                      </w:divBdr>
                    </w:div>
                  </w:divsChild>
                </w:div>
                <w:div w:id="2119635904">
                  <w:marLeft w:val="0"/>
                  <w:marRight w:val="0"/>
                  <w:marTop w:val="0"/>
                  <w:marBottom w:val="0"/>
                  <w:divBdr>
                    <w:top w:val="none" w:sz="0" w:space="0" w:color="auto"/>
                    <w:left w:val="none" w:sz="0" w:space="0" w:color="auto"/>
                    <w:bottom w:val="none" w:sz="0" w:space="0" w:color="auto"/>
                    <w:right w:val="none" w:sz="0" w:space="0" w:color="auto"/>
                  </w:divBdr>
                </w:div>
                <w:div w:id="412047390">
                  <w:marLeft w:val="0"/>
                  <w:marRight w:val="0"/>
                  <w:marTop w:val="0"/>
                  <w:marBottom w:val="0"/>
                  <w:divBdr>
                    <w:top w:val="none" w:sz="0" w:space="0" w:color="auto"/>
                    <w:left w:val="none" w:sz="0" w:space="0" w:color="auto"/>
                    <w:bottom w:val="none" w:sz="0" w:space="0" w:color="auto"/>
                    <w:right w:val="none" w:sz="0" w:space="0" w:color="auto"/>
                  </w:divBdr>
                  <w:divsChild>
                    <w:div w:id="939751546">
                      <w:marLeft w:val="0"/>
                      <w:marRight w:val="0"/>
                      <w:marTop w:val="0"/>
                      <w:marBottom w:val="0"/>
                      <w:divBdr>
                        <w:top w:val="none" w:sz="0" w:space="0" w:color="auto"/>
                        <w:left w:val="none" w:sz="0" w:space="0" w:color="auto"/>
                        <w:bottom w:val="none" w:sz="0" w:space="0" w:color="auto"/>
                        <w:right w:val="none" w:sz="0" w:space="0" w:color="auto"/>
                      </w:divBdr>
                    </w:div>
                  </w:divsChild>
                </w:div>
                <w:div w:id="1877813449">
                  <w:marLeft w:val="0"/>
                  <w:marRight w:val="0"/>
                  <w:marTop w:val="0"/>
                  <w:marBottom w:val="0"/>
                  <w:divBdr>
                    <w:top w:val="none" w:sz="0" w:space="0" w:color="auto"/>
                    <w:left w:val="none" w:sz="0" w:space="0" w:color="auto"/>
                    <w:bottom w:val="none" w:sz="0" w:space="0" w:color="auto"/>
                    <w:right w:val="none" w:sz="0" w:space="0" w:color="auto"/>
                  </w:divBdr>
                  <w:divsChild>
                    <w:div w:id="420877086">
                      <w:marLeft w:val="0"/>
                      <w:marRight w:val="0"/>
                      <w:marTop w:val="0"/>
                      <w:marBottom w:val="0"/>
                      <w:divBdr>
                        <w:top w:val="none" w:sz="0" w:space="0" w:color="auto"/>
                        <w:left w:val="none" w:sz="0" w:space="0" w:color="auto"/>
                        <w:bottom w:val="none" w:sz="0" w:space="0" w:color="auto"/>
                        <w:right w:val="none" w:sz="0" w:space="0" w:color="auto"/>
                      </w:divBdr>
                    </w:div>
                  </w:divsChild>
                </w:div>
                <w:div w:id="1216086388">
                  <w:marLeft w:val="0"/>
                  <w:marRight w:val="0"/>
                  <w:marTop w:val="0"/>
                  <w:marBottom w:val="0"/>
                  <w:divBdr>
                    <w:top w:val="none" w:sz="0" w:space="0" w:color="auto"/>
                    <w:left w:val="none" w:sz="0" w:space="0" w:color="auto"/>
                    <w:bottom w:val="none" w:sz="0" w:space="0" w:color="auto"/>
                    <w:right w:val="none" w:sz="0" w:space="0" w:color="auto"/>
                  </w:divBdr>
                </w:div>
                <w:div w:id="1176305689">
                  <w:marLeft w:val="0"/>
                  <w:marRight w:val="0"/>
                  <w:marTop w:val="0"/>
                  <w:marBottom w:val="0"/>
                  <w:divBdr>
                    <w:top w:val="none" w:sz="0" w:space="0" w:color="auto"/>
                    <w:left w:val="none" w:sz="0" w:space="0" w:color="auto"/>
                    <w:bottom w:val="none" w:sz="0" w:space="0" w:color="auto"/>
                    <w:right w:val="none" w:sz="0" w:space="0" w:color="auto"/>
                  </w:divBdr>
                  <w:divsChild>
                    <w:div w:id="1138569751">
                      <w:marLeft w:val="0"/>
                      <w:marRight w:val="0"/>
                      <w:marTop w:val="0"/>
                      <w:marBottom w:val="0"/>
                      <w:divBdr>
                        <w:top w:val="none" w:sz="0" w:space="0" w:color="auto"/>
                        <w:left w:val="none" w:sz="0" w:space="0" w:color="auto"/>
                        <w:bottom w:val="none" w:sz="0" w:space="0" w:color="auto"/>
                        <w:right w:val="none" w:sz="0" w:space="0" w:color="auto"/>
                      </w:divBdr>
                    </w:div>
                  </w:divsChild>
                </w:div>
                <w:div w:id="1896617979">
                  <w:marLeft w:val="0"/>
                  <w:marRight w:val="0"/>
                  <w:marTop w:val="0"/>
                  <w:marBottom w:val="0"/>
                  <w:divBdr>
                    <w:top w:val="none" w:sz="0" w:space="0" w:color="auto"/>
                    <w:left w:val="none" w:sz="0" w:space="0" w:color="auto"/>
                    <w:bottom w:val="none" w:sz="0" w:space="0" w:color="auto"/>
                    <w:right w:val="none" w:sz="0" w:space="0" w:color="auto"/>
                  </w:divBdr>
                  <w:divsChild>
                    <w:div w:id="1507477105">
                      <w:marLeft w:val="0"/>
                      <w:marRight w:val="0"/>
                      <w:marTop w:val="0"/>
                      <w:marBottom w:val="0"/>
                      <w:divBdr>
                        <w:top w:val="none" w:sz="0" w:space="0" w:color="auto"/>
                        <w:left w:val="none" w:sz="0" w:space="0" w:color="auto"/>
                        <w:bottom w:val="none" w:sz="0" w:space="0" w:color="auto"/>
                        <w:right w:val="none" w:sz="0" w:space="0" w:color="auto"/>
                      </w:divBdr>
                    </w:div>
                  </w:divsChild>
                </w:div>
                <w:div w:id="345253207">
                  <w:marLeft w:val="0"/>
                  <w:marRight w:val="0"/>
                  <w:marTop w:val="0"/>
                  <w:marBottom w:val="0"/>
                  <w:divBdr>
                    <w:top w:val="none" w:sz="0" w:space="0" w:color="auto"/>
                    <w:left w:val="none" w:sz="0" w:space="0" w:color="auto"/>
                    <w:bottom w:val="none" w:sz="0" w:space="0" w:color="auto"/>
                    <w:right w:val="none" w:sz="0" w:space="0" w:color="auto"/>
                  </w:divBdr>
                </w:div>
                <w:div w:id="1257441916">
                  <w:marLeft w:val="0"/>
                  <w:marRight w:val="0"/>
                  <w:marTop w:val="0"/>
                  <w:marBottom w:val="0"/>
                  <w:divBdr>
                    <w:top w:val="none" w:sz="0" w:space="0" w:color="auto"/>
                    <w:left w:val="none" w:sz="0" w:space="0" w:color="auto"/>
                    <w:bottom w:val="none" w:sz="0" w:space="0" w:color="auto"/>
                    <w:right w:val="none" w:sz="0" w:space="0" w:color="auto"/>
                  </w:divBdr>
                  <w:divsChild>
                    <w:div w:id="535236177">
                      <w:marLeft w:val="0"/>
                      <w:marRight w:val="0"/>
                      <w:marTop w:val="0"/>
                      <w:marBottom w:val="0"/>
                      <w:divBdr>
                        <w:top w:val="none" w:sz="0" w:space="0" w:color="auto"/>
                        <w:left w:val="none" w:sz="0" w:space="0" w:color="auto"/>
                        <w:bottom w:val="none" w:sz="0" w:space="0" w:color="auto"/>
                        <w:right w:val="none" w:sz="0" w:space="0" w:color="auto"/>
                      </w:divBdr>
                    </w:div>
                  </w:divsChild>
                </w:div>
                <w:div w:id="1206018181">
                  <w:marLeft w:val="0"/>
                  <w:marRight w:val="0"/>
                  <w:marTop w:val="0"/>
                  <w:marBottom w:val="0"/>
                  <w:divBdr>
                    <w:top w:val="none" w:sz="0" w:space="0" w:color="auto"/>
                    <w:left w:val="none" w:sz="0" w:space="0" w:color="auto"/>
                    <w:bottom w:val="none" w:sz="0" w:space="0" w:color="auto"/>
                    <w:right w:val="none" w:sz="0" w:space="0" w:color="auto"/>
                  </w:divBdr>
                </w:div>
                <w:div w:id="486241543">
                  <w:marLeft w:val="0"/>
                  <w:marRight w:val="0"/>
                  <w:marTop w:val="0"/>
                  <w:marBottom w:val="0"/>
                  <w:divBdr>
                    <w:top w:val="none" w:sz="0" w:space="0" w:color="auto"/>
                    <w:left w:val="none" w:sz="0" w:space="0" w:color="auto"/>
                    <w:bottom w:val="none" w:sz="0" w:space="0" w:color="auto"/>
                    <w:right w:val="none" w:sz="0" w:space="0" w:color="auto"/>
                  </w:divBdr>
                  <w:divsChild>
                    <w:div w:id="2130858294">
                      <w:marLeft w:val="0"/>
                      <w:marRight w:val="0"/>
                      <w:marTop w:val="0"/>
                      <w:marBottom w:val="0"/>
                      <w:divBdr>
                        <w:top w:val="none" w:sz="0" w:space="0" w:color="auto"/>
                        <w:left w:val="none" w:sz="0" w:space="0" w:color="auto"/>
                        <w:bottom w:val="none" w:sz="0" w:space="0" w:color="auto"/>
                        <w:right w:val="none" w:sz="0" w:space="0" w:color="auto"/>
                      </w:divBdr>
                    </w:div>
                  </w:divsChild>
                </w:div>
                <w:div w:id="901209933">
                  <w:marLeft w:val="0"/>
                  <w:marRight w:val="0"/>
                  <w:marTop w:val="0"/>
                  <w:marBottom w:val="0"/>
                  <w:divBdr>
                    <w:top w:val="none" w:sz="0" w:space="0" w:color="auto"/>
                    <w:left w:val="none" w:sz="0" w:space="0" w:color="auto"/>
                    <w:bottom w:val="none" w:sz="0" w:space="0" w:color="auto"/>
                    <w:right w:val="none" w:sz="0" w:space="0" w:color="auto"/>
                  </w:divBdr>
                </w:div>
                <w:div w:id="1554002441">
                  <w:marLeft w:val="0"/>
                  <w:marRight w:val="0"/>
                  <w:marTop w:val="0"/>
                  <w:marBottom w:val="0"/>
                  <w:divBdr>
                    <w:top w:val="none" w:sz="0" w:space="0" w:color="auto"/>
                    <w:left w:val="none" w:sz="0" w:space="0" w:color="auto"/>
                    <w:bottom w:val="none" w:sz="0" w:space="0" w:color="auto"/>
                    <w:right w:val="none" w:sz="0" w:space="0" w:color="auto"/>
                  </w:divBdr>
                  <w:divsChild>
                    <w:div w:id="1135099263">
                      <w:marLeft w:val="0"/>
                      <w:marRight w:val="0"/>
                      <w:marTop w:val="0"/>
                      <w:marBottom w:val="0"/>
                      <w:divBdr>
                        <w:top w:val="none" w:sz="0" w:space="0" w:color="auto"/>
                        <w:left w:val="none" w:sz="0" w:space="0" w:color="auto"/>
                        <w:bottom w:val="none" w:sz="0" w:space="0" w:color="auto"/>
                        <w:right w:val="none" w:sz="0" w:space="0" w:color="auto"/>
                      </w:divBdr>
                    </w:div>
                  </w:divsChild>
                </w:div>
                <w:div w:id="1009064368">
                  <w:marLeft w:val="0"/>
                  <w:marRight w:val="0"/>
                  <w:marTop w:val="0"/>
                  <w:marBottom w:val="0"/>
                  <w:divBdr>
                    <w:top w:val="none" w:sz="0" w:space="0" w:color="auto"/>
                    <w:left w:val="none" w:sz="0" w:space="0" w:color="auto"/>
                    <w:bottom w:val="none" w:sz="0" w:space="0" w:color="auto"/>
                    <w:right w:val="none" w:sz="0" w:space="0" w:color="auto"/>
                  </w:divBdr>
                  <w:divsChild>
                    <w:div w:id="541746705">
                      <w:marLeft w:val="0"/>
                      <w:marRight w:val="0"/>
                      <w:marTop w:val="0"/>
                      <w:marBottom w:val="0"/>
                      <w:divBdr>
                        <w:top w:val="none" w:sz="0" w:space="0" w:color="auto"/>
                        <w:left w:val="none" w:sz="0" w:space="0" w:color="auto"/>
                        <w:bottom w:val="none" w:sz="0" w:space="0" w:color="auto"/>
                        <w:right w:val="none" w:sz="0" w:space="0" w:color="auto"/>
                      </w:divBdr>
                    </w:div>
                  </w:divsChild>
                </w:div>
                <w:div w:id="1924489216">
                  <w:marLeft w:val="0"/>
                  <w:marRight w:val="0"/>
                  <w:marTop w:val="0"/>
                  <w:marBottom w:val="0"/>
                  <w:divBdr>
                    <w:top w:val="none" w:sz="0" w:space="0" w:color="auto"/>
                    <w:left w:val="none" w:sz="0" w:space="0" w:color="auto"/>
                    <w:bottom w:val="none" w:sz="0" w:space="0" w:color="auto"/>
                    <w:right w:val="none" w:sz="0" w:space="0" w:color="auto"/>
                  </w:divBdr>
                </w:div>
                <w:div w:id="596447817">
                  <w:marLeft w:val="0"/>
                  <w:marRight w:val="0"/>
                  <w:marTop w:val="0"/>
                  <w:marBottom w:val="0"/>
                  <w:divBdr>
                    <w:top w:val="none" w:sz="0" w:space="0" w:color="auto"/>
                    <w:left w:val="none" w:sz="0" w:space="0" w:color="auto"/>
                    <w:bottom w:val="none" w:sz="0" w:space="0" w:color="auto"/>
                    <w:right w:val="none" w:sz="0" w:space="0" w:color="auto"/>
                  </w:divBdr>
                  <w:divsChild>
                    <w:div w:id="1990741869">
                      <w:marLeft w:val="0"/>
                      <w:marRight w:val="0"/>
                      <w:marTop w:val="0"/>
                      <w:marBottom w:val="0"/>
                      <w:divBdr>
                        <w:top w:val="none" w:sz="0" w:space="0" w:color="auto"/>
                        <w:left w:val="none" w:sz="0" w:space="0" w:color="auto"/>
                        <w:bottom w:val="none" w:sz="0" w:space="0" w:color="auto"/>
                        <w:right w:val="none" w:sz="0" w:space="0" w:color="auto"/>
                      </w:divBdr>
                    </w:div>
                  </w:divsChild>
                </w:div>
                <w:div w:id="1775051750">
                  <w:marLeft w:val="0"/>
                  <w:marRight w:val="0"/>
                  <w:marTop w:val="0"/>
                  <w:marBottom w:val="0"/>
                  <w:divBdr>
                    <w:top w:val="none" w:sz="0" w:space="0" w:color="auto"/>
                    <w:left w:val="none" w:sz="0" w:space="0" w:color="auto"/>
                    <w:bottom w:val="none" w:sz="0" w:space="0" w:color="auto"/>
                    <w:right w:val="none" w:sz="0" w:space="0" w:color="auto"/>
                  </w:divBdr>
                  <w:divsChild>
                    <w:div w:id="2102293448">
                      <w:marLeft w:val="0"/>
                      <w:marRight w:val="0"/>
                      <w:marTop w:val="0"/>
                      <w:marBottom w:val="0"/>
                      <w:divBdr>
                        <w:top w:val="none" w:sz="0" w:space="0" w:color="auto"/>
                        <w:left w:val="none" w:sz="0" w:space="0" w:color="auto"/>
                        <w:bottom w:val="none" w:sz="0" w:space="0" w:color="auto"/>
                        <w:right w:val="none" w:sz="0" w:space="0" w:color="auto"/>
                      </w:divBdr>
                    </w:div>
                  </w:divsChild>
                </w:div>
                <w:div w:id="1180661676">
                  <w:marLeft w:val="0"/>
                  <w:marRight w:val="0"/>
                  <w:marTop w:val="0"/>
                  <w:marBottom w:val="0"/>
                  <w:divBdr>
                    <w:top w:val="none" w:sz="0" w:space="0" w:color="auto"/>
                    <w:left w:val="none" w:sz="0" w:space="0" w:color="auto"/>
                    <w:bottom w:val="none" w:sz="0" w:space="0" w:color="auto"/>
                    <w:right w:val="none" w:sz="0" w:space="0" w:color="auto"/>
                  </w:divBdr>
                </w:div>
                <w:div w:id="1045331214">
                  <w:marLeft w:val="0"/>
                  <w:marRight w:val="0"/>
                  <w:marTop w:val="0"/>
                  <w:marBottom w:val="0"/>
                  <w:divBdr>
                    <w:top w:val="none" w:sz="0" w:space="0" w:color="auto"/>
                    <w:left w:val="none" w:sz="0" w:space="0" w:color="auto"/>
                    <w:bottom w:val="none" w:sz="0" w:space="0" w:color="auto"/>
                    <w:right w:val="none" w:sz="0" w:space="0" w:color="auto"/>
                  </w:divBdr>
                  <w:divsChild>
                    <w:div w:id="547885733">
                      <w:marLeft w:val="0"/>
                      <w:marRight w:val="0"/>
                      <w:marTop w:val="0"/>
                      <w:marBottom w:val="0"/>
                      <w:divBdr>
                        <w:top w:val="none" w:sz="0" w:space="0" w:color="auto"/>
                        <w:left w:val="none" w:sz="0" w:space="0" w:color="auto"/>
                        <w:bottom w:val="none" w:sz="0" w:space="0" w:color="auto"/>
                        <w:right w:val="none" w:sz="0" w:space="0" w:color="auto"/>
                      </w:divBdr>
                    </w:div>
                  </w:divsChild>
                </w:div>
                <w:div w:id="1069234655">
                  <w:marLeft w:val="0"/>
                  <w:marRight w:val="0"/>
                  <w:marTop w:val="0"/>
                  <w:marBottom w:val="0"/>
                  <w:divBdr>
                    <w:top w:val="none" w:sz="0" w:space="0" w:color="auto"/>
                    <w:left w:val="none" w:sz="0" w:space="0" w:color="auto"/>
                    <w:bottom w:val="none" w:sz="0" w:space="0" w:color="auto"/>
                    <w:right w:val="none" w:sz="0" w:space="0" w:color="auto"/>
                  </w:divBdr>
                </w:div>
                <w:div w:id="764962298">
                  <w:marLeft w:val="0"/>
                  <w:marRight w:val="0"/>
                  <w:marTop w:val="0"/>
                  <w:marBottom w:val="0"/>
                  <w:divBdr>
                    <w:top w:val="none" w:sz="0" w:space="0" w:color="auto"/>
                    <w:left w:val="none" w:sz="0" w:space="0" w:color="auto"/>
                    <w:bottom w:val="none" w:sz="0" w:space="0" w:color="auto"/>
                    <w:right w:val="none" w:sz="0" w:space="0" w:color="auto"/>
                  </w:divBdr>
                </w:div>
                <w:div w:id="1474713647">
                  <w:marLeft w:val="0"/>
                  <w:marRight w:val="0"/>
                  <w:marTop w:val="0"/>
                  <w:marBottom w:val="0"/>
                  <w:divBdr>
                    <w:top w:val="none" w:sz="0" w:space="0" w:color="auto"/>
                    <w:left w:val="none" w:sz="0" w:space="0" w:color="auto"/>
                    <w:bottom w:val="none" w:sz="0" w:space="0" w:color="auto"/>
                    <w:right w:val="none" w:sz="0" w:space="0" w:color="auto"/>
                  </w:divBdr>
                </w:div>
                <w:div w:id="530802165">
                  <w:marLeft w:val="0"/>
                  <w:marRight w:val="0"/>
                  <w:marTop w:val="0"/>
                  <w:marBottom w:val="0"/>
                  <w:divBdr>
                    <w:top w:val="none" w:sz="0" w:space="0" w:color="auto"/>
                    <w:left w:val="none" w:sz="0" w:space="0" w:color="auto"/>
                    <w:bottom w:val="none" w:sz="0" w:space="0" w:color="auto"/>
                    <w:right w:val="none" w:sz="0" w:space="0" w:color="auto"/>
                  </w:divBdr>
                </w:div>
                <w:div w:id="1181119152">
                  <w:marLeft w:val="0"/>
                  <w:marRight w:val="0"/>
                  <w:marTop w:val="0"/>
                  <w:marBottom w:val="0"/>
                  <w:divBdr>
                    <w:top w:val="none" w:sz="0" w:space="0" w:color="auto"/>
                    <w:left w:val="none" w:sz="0" w:space="0" w:color="auto"/>
                    <w:bottom w:val="none" w:sz="0" w:space="0" w:color="auto"/>
                    <w:right w:val="none" w:sz="0" w:space="0" w:color="auto"/>
                  </w:divBdr>
                  <w:divsChild>
                    <w:div w:id="422386225">
                      <w:marLeft w:val="0"/>
                      <w:marRight w:val="0"/>
                      <w:marTop w:val="0"/>
                      <w:marBottom w:val="0"/>
                      <w:divBdr>
                        <w:top w:val="none" w:sz="0" w:space="0" w:color="auto"/>
                        <w:left w:val="none" w:sz="0" w:space="0" w:color="auto"/>
                        <w:bottom w:val="none" w:sz="0" w:space="0" w:color="auto"/>
                        <w:right w:val="none" w:sz="0" w:space="0" w:color="auto"/>
                      </w:divBdr>
                    </w:div>
                  </w:divsChild>
                </w:div>
                <w:div w:id="2100564463">
                  <w:marLeft w:val="0"/>
                  <w:marRight w:val="0"/>
                  <w:marTop w:val="0"/>
                  <w:marBottom w:val="0"/>
                  <w:divBdr>
                    <w:top w:val="none" w:sz="0" w:space="0" w:color="auto"/>
                    <w:left w:val="none" w:sz="0" w:space="0" w:color="auto"/>
                    <w:bottom w:val="none" w:sz="0" w:space="0" w:color="auto"/>
                    <w:right w:val="none" w:sz="0" w:space="0" w:color="auto"/>
                  </w:divBdr>
                </w:div>
                <w:div w:id="101262378">
                  <w:marLeft w:val="0"/>
                  <w:marRight w:val="0"/>
                  <w:marTop w:val="0"/>
                  <w:marBottom w:val="0"/>
                  <w:divBdr>
                    <w:top w:val="none" w:sz="0" w:space="0" w:color="auto"/>
                    <w:left w:val="none" w:sz="0" w:space="0" w:color="auto"/>
                    <w:bottom w:val="none" w:sz="0" w:space="0" w:color="auto"/>
                    <w:right w:val="none" w:sz="0" w:space="0" w:color="auto"/>
                  </w:divBdr>
                  <w:divsChild>
                    <w:div w:id="114174969">
                      <w:marLeft w:val="0"/>
                      <w:marRight w:val="0"/>
                      <w:marTop w:val="0"/>
                      <w:marBottom w:val="0"/>
                      <w:divBdr>
                        <w:top w:val="none" w:sz="0" w:space="0" w:color="auto"/>
                        <w:left w:val="none" w:sz="0" w:space="0" w:color="auto"/>
                        <w:bottom w:val="none" w:sz="0" w:space="0" w:color="auto"/>
                        <w:right w:val="none" w:sz="0" w:space="0" w:color="auto"/>
                      </w:divBdr>
                    </w:div>
                  </w:divsChild>
                </w:div>
                <w:div w:id="1758863142">
                  <w:marLeft w:val="0"/>
                  <w:marRight w:val="0"/>
                  <w:marTop w:val="0"/>
                  <w:marBottom w:val="0"/>
                  <w:divBdr>
                    <w:top w:val="none" w:sz="0" w:space="0" w:color="auto"/>
                    <w:left w:val="none" w:sz="0" w:space="0" w:color="auto"/>
                    <w:bottom w:val="none" w:sz="0" w:space="0" w:color="auto"/>
                    <w:right w:val="none" w:sz="0" w:space="0" w:color="auto"/>
                  </w:divBdr>
                </w:div>
                <w:div w:id="2145925995">
                  <w:marLeft w:val="0"/>
                  <w:marRight w:val="0"/>
                  <w:marTop w:val="0"/>
                  <w:marBottom w:val="0"/>
                  <w:divBdr>
                    <w:top w:val="none" w:sz="0" w:space="0" w:color="auto"/>
                    <w:left w:val="none" w:sz="0" w:space="0" w:color="auto"/>
                    <w:bottom w:val="none" w:sz="0" w:space="0" w:color="auto"/>
                    <w:right w:val="none" w:sz="0" w:space="0" w:color="auto"/>
                  </w:divBdr>
                </w:div>
                <w:div w:id="17200423">
                  <w:marLeft w:val="0"/>
                  <w:marRight w:val="0"/>
                  <w:marTop w:val="0"/>
                  <w:marBottom w:val="0"/>
                  <w:divBdr>
                    <w:top w:val="none" w:sz="0" w:space="0" w:color="auto"/>
                    <w:left w:val="none" w:sz="0" w:space="0" w:color="auto"/>
                    <w:bottom w:val="none" w:sz="0" w:space="0" w:color="auto"/>
                    <w:right w:val="none" w:sz="0" w:space="0" w:color="auto"/>
                  </w:divBdr>
                </w:div>
                <w:div w:id="2009087948">
                  <w:marLeft w:val="0"/>
                  <w:marRight w:val="0"/>
                  <w:marTop w:val="0"/>
                  <w:marBottom w:val="0"/>
                  <w:divBdr>
                    <w:top w:val="none" w:sz="0" w:space="0" w:color="auto"/>
                    <w:left w:val="none" w:sz="0" w:space="0" w:color="auto"/>
                    <w:bottom w:val="none" w:sz="0" w:space="0" w:color="auto"/>
                    <w:right w:val="none" w:sz="0" w:space="0" w:color="auto"/>
                  </w:divBdr>
                </w:div>
                <w:div w:id="1373727971">
                  <w:marLeft w:val="0"/>
                  <w:marRight w:val="0"/>
                  <w:marTop w:val="0"/>
                  <w:marBottom w:val="0"/>
                  <w:divBdr>
                    <w:top w:val="none" w:sz="0" w:space="0" w:color="auto"/>
                    <w:left w:val="none" w:sz="0" w:space="0" w:color="auto"/>
                    <w:bottom w:val="none" w:sz="0" w:space="0" w:color="auto"/>
                    <w:right w:val="none" w:sz="0" w:space="0" w:color="auto"/>
                  </w:divBdr>
                  <w:divsChild>
                    <w:div w:id="585769415">
                      <w:marLeft w:val="0"/>
                      <w:marRight w:val="0"/>
                      <w:marTop w:val="0"/>
                      <w:marBottom w:val="0"/>
                      <w:divBdr>
                        <w:top w:val="none" w:sz="0" w:space="0" w:color="auto"/>
                        <w:left w:val="none" w:sz="0" w:space="0" w:color="auto"/>
                        <w:bottom w:val="none" w:sz="0" w:space="0" w:color="auto"/>
                        <w:right w:val="none" w:sz="0" w:space="0" w:color="auto"/>
                      </w:divBdr>
                    </w:div>
                  </w:divsChild>
                </w:div>
                <w:div w:id="1770736599">
                  <w:marLeft w:val="0"/>
                  <w:marRight w:val="0"/>
                  <w:marTop w:val="0"/>
                  <w:marBottom w:val="0"/>
                  <w:divBdr>
                    <w:top w:val="none" w:sz="0" w:space="0" w:color="auto"/>
                    <w:left w:val="none" w:sz="0" w:space="0" w:color="auto"/>
                    <w:bottom w:val="none" w:sz="0" w:space="0" w:color="auto"/>
                    <w:right w:val="none" w:sz="0" w:space="0" w:color="auto"/>
                  </w:divBdr>
                  <w:divsChild>
                    <w:div w:id="2013143896">
                      <w:marLeft w:val="0"/>
                      <w:marRight w:val="0"/>
                      <w:marTop w:val="0"/>
                      <w:marBottom w:val="0"/>
                      <w:divBdr>
                        <w:top w:val="none" w:sz="0" w:space="0" w:color="auto"/>
                        <w:left w:val="none" w:sz="0" w:space="0" w:color="auto"/>
                        <w:bottom w:val="none" w:sz="0" w:space="0" w:color="auto"/>
                        <w:right w:val="none" w:sz="0" w:space="0" w:color="auto"/>
                      </w:divBdr>
                    </w:div>
                  </w:divsChild>
                </w:div>
                <w:div w:id="440952545">
                  <w:marLeft w:val="0"/>
                  <w:marRight w:val="0"/>
                  <w:marTop w:val="0"/>
                  <w:marBottom w:val="0"/>
                  <w:divBdr>
                    <w:top w:val="none" w:sz="0" w:space="0" w:color="auto"/>
                    <w:left w:val="none" w:sz="0" w:space="0" w:color="auto"/>
                    <w:bottom w:val="none" w:sz="0" w:space="0" w:color="auto"/>
                    <w:right w:val="none" w:sz="0" w:space="0" w:color="auto"/>
                  </w:divBdr>
                </w:div>
                <w:div w:id="2001883385">
                  <w:marLeft w:val="0"/>
                  <w:marRight w:val="0"/>
                  <w:marTop w:val="0"/>
                  <w:marBottom w:val="0"/>
                  <w:divBdr>
                    <w:top w:val="none" w:sz="0" w:space="0" w:color="auto"/>
                    <w:left w:val="none" w:sz="0" w:space="0" w:color="auto"/>
                    <w:bottom w:val="none" w:sz="0" w:space="0" w:color="auto"/>
                    <w:right w:val="none" w:sz="0" w:space="0" w:color="auto"/>
                  </w:divBdr>
                </w:div>
                <w:div w:id="157158179">
                  <w:marLeft w:val="0"/>
                  <w:marRight w:val="0"/>
                  <w:marTop w:val="0"/>
                  <w:marBottom w:val="0"/>
                  <w:divBdr>
                    <w:top w:val="none" w:sz="0" w:space="0" w:color="auto"/>
                    <w:left w:val="none" w:sz="0" w:space="0" w:color="auto"/>
                    <w:bottom w:val="none" w:sz="0" w:space="0" w:color="auto"/>
                    <w:right w:val="none" w:sz="0" w:space="0" w:color="auto"/>
                  </w:divBdr>
                </w:div>
                <w:div w:id="1385909408">
                  <w:marLeft w:val="0"/>
                  <w:marRight w:val="0"/>
                  <w:marTop w:val="0"/>
                  <w:marBottom w:val="0"/>
                  <w:divBdr>
                    <w:top w:val="none" w:sz="0" w:space="0" w:color="auto"/>
                    <w:left w:val="none" w:sz="0" w:space="0" w:color="auto"/>
                    <w:bottom w:val="none" w:sz="0" w:space="0" w:color="auto"/>
                    <w:right w:val="none" w:sz="0" w:space="0" w:color="auto"/>
                  </w:divBdr>
                </w:div>
                <w:div w:id="967200257">
                  <w:marLeft w:val="0"/>
                  <w:marRight w:val="0"/>
                  <w:marTop w:val="0"/>
                  <w:marBottom w:val="0"/>
                  <w:divBdr>
                    <w:top w:val="none" w:sz="0" w:space="0" w:color="auto"/>
                    <w:left w:val="none" w:sz="0" w:space="0" w:color="auto"/>
                    <w:bottom w:val="none" w:sz="0" w:space="0" w:color="auto"/>
                    <w:right w:val="none" w:sz="0" w:space="0" w:color="auto"/>
                  </w:divBdr>
                </w:div>
                <w:div w:id="823274031">
                  <w:marLeft w:val="0"/>
                  <w:marRight w:val="0"/>
                  <w:marTop w:val="0"/>
                  <w:marBottom w:val="0"/>
                  <w:divBdr>
                    <w:top w:val="none" w:sz="0" w:space="0" w:color="auto"/>
                    <w:left w:val="none" w:sz="0" w:space="0" w:color="auto"/>
                    <w:bottom w:val="none" w:sz="0" w:space="0" w:color="auto"/>
                    <w:right w:val="none" w:sz="0" w:space="0" w:color="auto"/>
                  </w:divBdr>
                  <w:divsChild>
                    <w:div w:id="454056497">
                      <w:marLeft w:val="0"/>
                      <w:marRight w:val="0"/>
                      <w:marTop w:val="0"/>
                      <w:marBottom w:val="0"/>
                      <w:divBdr>
                        <w:top w:val="none" w:sz="0" w:space="0" w:color="auto"/>
                        <w:left w:val="none" w:sz="0" w:space="0" w:color="auto"/>
                        <w:bottom w:val="none" w:sz="0" w:space="0" w:color="auto"/>
                        <w:right w:val="none" w:sz="0" w:space="0" w:color="auto"/>
                      </w:divBdr>
                    </w:div>
                  </w:divsChild>
                </w:div>
                <w:div w:id="574167730">
                  <w:marLeft w:val="0"/>
                  <w:marRight w:val="0"/>
                  <w:marTop w:val="0"/>
                  <w:marBottom w:val="0"/>
                  <w:divBdr>
                    <w:top w:val="none" w:sz="0" w:space="0" w:color="auto"/>
                    <w:left w:val="none" w:sz="0" w:space="0" w:color="auto"/>
                    <w:bottom w:val="none" w:sz="0" w:space="0" w:color="auto"/>
                    <w:right w:val="none" w:sz="0" w:space="0" w:color="auto"/>
                  </w:divBdr>
                  <w:divsChild>
                    <w:div w:id="1745564166">
                      <w:marLeft w:val="0"/>
                      <w:marRight w:val="0"/>
                      <w:marTop w:val="0"/>
                      <w:marBottom w:val="0"/>
                      <w:divBdr>
                        <w:top w:val="none" w:sz="0" w:space="0" w:color="auto"/>
                        <w:left w:val="none" w:sz="0" w:space="0" w:color="auto"/>
                        <w:bottom w:val="none" w:sz="0" w:space="0" w:color="auto"/>
                        <w:right w:val="none" w:sz="0" w:space="0" w:color="auto"/>
                      </w:divBdr>
                    </w:div>
                  </w:divsChild>
                </w:div>
                <w:div w:id="997926544">
                  <w:marLeft w:val="0"/>
                  <w:marRight w:val="0"/>
                  <w:marTop w:val="0"/>
                  <w:marBottom w:val="0"/>
                  <w:divBdr>
                    <w:top w:val="none" w:sz="0" w:space="0" w:color="auto"/>
                    <w:left w:val="none" w:sz="0" w:space="0" w:color="auto"/>
                    <w:bottom w:val="none" w:sz="0" w:space="0" w:color="auto"/>
                    <w:right w:val="none" w:sz="0" w:space="0" w:color="auto"/>
                  </w:divBdr>
                </w:div>
                <w:div w:id="1878664853">
                  <w:marLeft w:val="0"/>
                  <w:marRight w:val="0"/>
                  <w:marTop w:val="0"/>
                  <w:marBottom w:val="0"/>
                  <w:divBdr>
                    <w:top w:val="none" w:sz="0" w:space="0" w:color="auto"/>
                    <w:left w:val="none" w:sz="0" w:space="0" w:color="auto"/>
                    <w:bottom w:val="none" w:sz="0" w:space="0" w:color="auto"/>
                    <w:right w:val="none" w:sz="0" w:space="0" w:color="auto"/>
                  </w:divBdr>
                </w:div>
                <w:div w:id="1404135596">
                  <w:marLeft w:val="0"/>
                  <w:marRight w:val="0"/>
                  <w:marTop w:val="0"/>
                  <w:marBottom w:val="0"/>
                  <w:divBdr>
                    <w:top w:val="none" w:sz="0" w:space="0" w:color="auto"/>
                    <w:left w:val="none" w:sz="0" w:space="0" w:color="auto"/>
                    <w:bottom w:val="none" w:sz="0" w:space="0" w:color="auto"/>
                    <w:right w:val="none" w:sz="0" w:space="0" w:color="auto"/>
                  </w:divBdr>
                  <w:divsChild>
                    <w:div w:id="796264834">
                      <w:marLeft w:val="0"/>
                      <w:marRight w:val="0"/>
                      <w:marTop w:val="0"/>
                      <w:marBottom w:val="0"/>
                      <w:divBdr>
                        <w:top w:val="none" w:sz="0" w:space="0" w:color="auto"/>
                        <w:left w:val="none" w:sz="0" w:space="0" w:color="auto"/>
                        <w:bottom w:val="none" w:sz="0" w:space="0" w:color="auto"/>
                        <w:right w:val="none" w:sz="0" w:space="0" w:color="auto"/>
                      </w:divBdr>
                    </w:div>
                  </w:divsChild>
                </w:div>
                <w:div w:id="884489233">
                  <w:marLeft w:val="0"/>
                  <w:marRight w:val="0"/>
                  <w:marTop w:val="0"/>
                  <w:marBottom w:val="0"/>
                  <w:divBdr>
                    <w:top w:val="none" w:sz="0" w:space="0" w:color="auto"/>
                    <w:left w:val="none" w:sz="0" w:space="0" w:color="auto"/>
                    <w:bottom w:val="none" w:sz="0" w:space="0" w:color="auto"/>
                    <w:right w:val="none" w:sz="0" w:space="0" w:color="auto"/>
                  </w:divBdr>
                </w:div>
                <w:div w:id="2055999664">
                  <w:marLeft w:val="0"/>
                  <w:marRight w:val="0"/>
                  <w:marTop w:val="0"/>
                  <w:marBottom w:val="0"/>
                  <w:divBdr>
                    <w:top w:val="none" w:sz="0" w:space="0" w:color="auto"/>
                    <w:left w:val="none" w:sz="0" w:space="0" w:color="auto"/>
                    <w:bottom w:val="none" w:sz="0" w:space="0" w:color="auto"/>
                    <w:right w:val="none" w:sz="0" w:space="0" w:color="auto"/>
                  </w:divBdr>
                </w:div>
                <w:div w:id="1266426107">
                  <w:marLeft w:val="0"/>
                  <w:marRight w:val="0"/>
                  <w:marTop w:val="0"/>
                  <w:marBottom w:val="0"/>
                  <w:divBdr>
                    <w:top w:val="none" w:sz="0" w:space="0" w:color="auto"/>
                    <w:left w:val="none" w:sz="0" w:space="0" w:color="auto"/>
                    <w:bottom w:val="none" w:sz="0" w:space="0" w:color="auto"/>
                    <w:right w:val="none" w:sz="0" w:space="0" w:color="auto"/>
                  </w:divBdr>
                </w:div>
                <w:div w:id="1266115366">
                  <w:marLeft w:val="0"/>
                  <w:marRight w:val="0"/>
                  <w:marTop w:val="0"/>
                  <w:marBottom w:val="0"/>
                  <w:divBdr>
                    <w:top w:val="none" w:sz="0" w:space="0" w:color="auto"/>
                    <w:left w:val="none" w:sz="0" w:space="0" w:color="auto"/>
                    <w:bottom w:val="none" w:sz="0" w:space="0" w:color="auto"/>
                    <w:right w:val="none" w:sz="0" w:space="0" w:color="auto"/>
                  </w:divBdr>
                </w:div>
                <w:div w:id="1014844127">
                  <w:marLeft w:val="0"/>
                  <w:marRight w:val="0"/>
                  <w:marTop w:val="0"/>
                  <w:marBottom w:val="0"/>
                  <w:divBdr>
                    <w:top w:val="none" w:sz="0" w:space="0" w:color="auto"/>
                    <w:left w:val="none" w:sz="0" w:space="0" w:color="auto"/>
                    <w:bottom w:val="none" w:sz="0" w:space="0" w:color="auto"/>
                    <w:right w:val="none" w:sz="0" w:space="0" w:color="auto"/>
                  </w:divBdr>
                </w:div>
                <w:div w:id="1759911637">
                  <w:marLeft w:val="0"/>
                  <w:marRight w:val="0"/>
                  <w:marTop w:val="0"/>
                  <w:marBottom w:val="0"/>
                  <w:divBdr>
                    <w:top w:val="none" w:sz="0" w:space="0" w:color="auto"/>
                    <w:left w:val="none" w:sz="0" w:space="0" w:color="auto"/>
                    <w:bottom w:val="none" w:sz="0" w:space="0" w:color="auto"/>
                    <w:right w:val="none" w:sz="0" w:space="0" w:color="auto"/>
                  </w:divBdr>
                </w:div>
                <w:div w:id="1774276017">
                  <w:marLeft w:val="0"/>
                  <w:marRight w:val="0"/>
                  <w:marTop w:val="0"/>
                  <w:marBottom w:val="0"/>
                  <w:divBdr>
                    <w:top w:val="none" w:sz="0" w:space="0" w:color="auto"/>
                    <w:left w:val="none" w:sz="0" w:space="0" w:color="auto"/>
                    <w:bottom w:val="none" w:sz="0" w:space="0" w:color="auto"/>
                    <w:right w:val="none" w:sz="0" w:space="0" w:color="auto"/>
                  </w:divBdr>
                </w:div>
                <w:div w:id="384988874">
                  <w:marLeft w:val="0"/>
                  <w:marRight w:val="0"/>
                  <w:marTop w:val="0"/>
                  <w:marBottom w:val="0"/>
                  <w:divBdr>
                    <w:top w:val="none" w:sz="0" w:space="0" w:color="auto"/>
                    <w:left w:val="none" w:sz="0" w:space="0" w:color="auto"/>
                    <w:bottom w:val="none" w:sz="0" w:space="0" w:color="auto"/>
                    <w:right w:val="none" w:sz="0" w:space="0" w:color="auto"/>
                  </w:divBdr>
                </w:div>
                <w:div w:id="1542210916">
                  <w:marLeft w:val="0"/>
                  <w:marRight w:val="0"/>
                  <w:marTop w:val="0"/>
                  <w:marBottom w:val="0"/>
                  <w:divBdr>
                    <w:top w:val="none" w:sz="0" w:space="0" w:color="auto"/>
                    <w:left w:val="none" w:sz="0" w:space="0" w:color="auto"/>
                    <w:bottom w:val="none" w:sz="0" w:space="0" w:color="auto"/>
                    <w:right w:val="none" w:sz="0" w:space="0" w:color="auto"/>
                  </w:divBdr>
                </w:div>
                <w:div w:id="872306060">
                  <w:marLeft w:val="0"/>
                  <w:marRight w:val="0"/>
                  <w:marTop w:val="0"/>
                  <w:marBottom w:val="0"/>
                  <w:divBdr>
                    <w:top w:val="none" w:sz="0" w:space="0" w:color="auto"/>
                    <w:left w:val="none" w:sz="0" w:space="0" w:color="auto"/>
                    <w:bottom w:val="none" w:sz="0" w:space="0" w:color="auto"/>
                    <w:right w:val="none" w:sz="0" w:space="0" w:color="auto"/>
                  </w:divBdr>
                </w:div>
                <w:div w:id="1846356138">
                  <w:marLeft w:val="0"/>
                  <w:marRight w:val="0"/>
                  <w:marTop w:val="0"/>
                  <w:marBottom w:val="0"/>
                  <w:divBdr>
                    <w:top w:val="none" w:sz="0" w:space="0" w:color="auto"/>
                    <w:left w:val="none" w:sz="0" w:space="0" w:color="auto"/>
                    <w:bottom w:val="none" w:sz="0" w:space="0" w:color="auto"/>
                    <w:right w:val="none" w:sz="0" w:space="0" w:color="auto"/>
                  </w:divBdr>
                </w:div>
                <w:div w:id="87891597">
                  <w:marLeft w:val="0"/>
                  <w:marRight w:val="0"/>
                  <w:marTop w:val="0"/>
                  <w:marBottom w:val="0"/>
                  <w:divBdr>
                    <w:top w:val="none" w:sz="0" w:space="0" w:color="auto"/>
                    <w:left w:val="none" w:sz="0" w:space="0" w:color="auto"/>
                    <w:bottom w:val="none" w:sz="0" w:space="0" w:color="auto"/>
                    <w:right w:val="none" w:sz="0" w:space="0" w:color="auto"/>
                  </w:divBdr>
                </w:div>
                <w:div w:id="654451193">
                  <w:marLeft w:val="0"/>
                  <w:marRight w:val="0"/>
                  <w:marTop w:val="0"/>
                  <w:marBottom w:val="0"/>
                  <w:divBdr>
                    <w:top w:val="none" w:sz="0" w:space="0" w:color="auto"/>
                    <w:left w:val="none" w:sz="0" w:space="0" w:color="auto"/>
                    <w:bottom w:val="none" w:sz="0" w:space="0" w:color="auto"/>
                    <w:right w:val="none" w:sz="0" w:space="0" w:color="auto"/>
                  </w:divBdr>
                </w:div>
                <w:div w:id="1285454916">
                  <w:marLeft w:val="0"/>
                  <w:marRight w:val="0"/>
                  <w:marTop w:val="0"/>
                  <w:marBottom w:val="0"/>
                  <w:divBdr>
                    <w:top w:val="none" w:sz="0" w:space="0" w:color="auto"/>
                    <w:left w:val="none" w:sz="0" w:space="0" w:color="auto"/>
                    <w:bottom w:val="none" w:sz="0" w:space="0" w:color="auto"/>
                    <w:right w:val="none" w:sz="0" w:space="0" w:color="auto"/>
                  </w:divBdr>
                </w:div>
                <w:div w:id="1567379520">
                  <w:marLeft w:val="0"/>
                  <w:marRight w:val="0"/>
                  <w:marTop w:val="0"/>
                  <w:marBottom w:val="0"/>
                  <w:divBdr>
                    <w:top w:val="none" w:sz="0" w:space="0" w:color="auto"/>
                    <w:left w:val="none" w:sz="0" w:space="0" w:color="auto"/>
                    <w:bottom w:val="none" w:sz="0" w:space="0" w:color="auto"/>
                    <w:right w:val="none" w:sz="0" w:space="0" w:color="auto"/>
                  </w:divBdr>
                </w:div>
                <w:div w:id="1241715439">
                  <w:marLeft w:val="0"/>
                  <w:marRight w:val="0"/>
                  <w:marTop w:val="0"/>
                  <w:marBottom w:val="0"/>
                  <w:divBdr>
                    <w:top w:val="none" w:sz="0" w:space="0" w:color="auto"/>
                    <w:left w:val="none" w:sz="0" w:space="0" w:color="auto"/>
                    <w:bottom w:val="none" w:sz="0" w:space="0" w:color="auto"/>
                    <w:right w:val="none" w:sz="0" w:space="0" w:color="auto"/>
                  </w:divBdr>
                </w:div>
              </w:divsChild>
            </w:div>
            <w:div w:id="1730304084">
              <w:marLeft w:val="0"/>
              <w:marRight w:val="0"/>
              <w:marTop w:val="0"/>
              <w:marBottom w:val="0"/>
              <w:divBdr>
                <w:top w:val="none" w:sz="0" w:space="0" w:color="auto"/>
                <w:left w:val="none" w:sz="0" w:space="0" w:color="auto"/>
                <w:bottom w:val="none" w:sz="0" w:space="0" w:color="auto"/>
                <w:right w:val="none" w:sz="0" w:space="0" w:color="auto"/>
              </w:divBdr>
              <w:divsChild>
                <w:div w:id="861818044">
                  <w:marLeft w:val="0"/>
                  <w:marRight w:val="0"/>
                  <w:marTop w:val="0"/>
                  <w:marBottom w:val="0"/>
                  <w:divBdr>
                    <w:top w:val="none" w:sz="0" w:space="0" w:color="auto"/>
                    <w:left w:val="none" w:sz="0" w:space="0" w:color="auto"/>
                    <w:bottom w:val="none" w:sz="0" w:space="0" w:color="auto"/>
                    <w:right w:val="none" w:sz="0" w:space="0" w:color="auto"/>
                  </w:divBdr>
                  <w:divsChild>
                    <w:div w:id="15835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99241&amp;rnd=242442.157224853" TargetMode="External"/><Relationship Id="rId18" Type="http://schemas.openxmlformats.org/officeDocument/2006/relationships/hyperlink" Target="http://www.consultant.ru/cons/cgi/online.cgi?req=doc&amp;base=LAW&amp;n=204424&amp;rnd=242442.2093521846&amp;dst=100321&amp;fld=134" TargetMode="External"/><Relationship Id="rId26" Type="http://schemas.openxmlformats.org/officeDocument/2006/relationships/hyperlink" Target="http://www.consultant.ru/cons/cgi/online.cgi?req=doc&amp;base=LAW&amp;n=204424&amp;rnd=242442.3210026004&amp;dst=100034&amp;fld=134" TargetMode="External"/><Relationship Id="rId39" Type="http://schemas.openxmlformats.org/officeDocument/2006/relationships/hyperlink" Target="http://www.consultant.ru/cons/cgi/online.cgi?req=doc&amp;base=LAW&amp;n=204398&amp;rnd=242442.3021619532&amp;dst=100008&amp;fld=134" TargetMode="External"/><Relationship Id="rId21" Type="http://schemas.openxmlformats.org/officeDocument/2006/relationships/hyperlink" Target="http://www.consultant.ru/cons/cgi/online.cgi?req=doc&amp;base=LAW&amp;n=169919&amp;rnd=242442.432025746&amp;dst=100011&amp;fld=134" TargetMode="External"/><Relationship Id="rId34" Type="http://schemas.openxmlformats.org/officeDocument/2006/relationships/hyperlink" Target="http://www.consultant.ru/cons/cgi/online.cgi?req=doc&amp;base=LAW&amp;n=197269&amp;rnd=242442.3099425676&amp;dst=100405&amp;fld=134" TargetMode="External"/><Relationship Id="rId42" Type="http://schemas.openxmlformats.org/officeDocument/2006/relationships/hyperlink" Target="http://www.consultant.ru/cons/cgi/online.cgi?req=doc&amp;base=LAW&amp;n=174963&amp;rnd=242442.747717977&amp;dst=100017&amp;fld=134" TargetMode="External"/><Relationship Id="rId47" Type="http://schemas.openxmlformats.org/officeDocument/2006/relationships/hyperlink" Target="http://www.consultant.ru/cons/cgi/online.cgi?req=doc&amp;base=LAW&amp;n=190939&amp;rnd=242442.318630407&amp;dst=43&amp;fld=134" TargetMode="External"/><Relationship Id="rId50" Type="http://schemas.openxmlformats.org/officeDocument/2006/relationships/hyperlink" Target="http://www.consultant.ru/cons/cgi/online.cgi?req=doc&amp;base=LAW&amp;n=163650&amp;rnd=242442.2567118025&amp;dst=100053&amp;fld=134" TargetMode="External"/><Relationship Id="rId55" Type="http://schemas.openxmlformats.org/officeDocument/2006/relationships/hyperlink" Target="http://www.consultant.ru/cons/cgi/online.cgi?req=doc&amp;base=LAW&amp;n=174963&amp;rnd=242442.194657654&amp;dst=100037&amp;fld=134" TargetMode="External"/><Relationship Id="rId63" Type="http://schemas.openxmlformats.org/officeDocument/2006/relationships/hyperlink" Target="http://www.consultant.ru/cons/cgi/online.cgi?req=doc&amp;base=LAW&amp;n=183430&amp;rnd=242442.1447732074&amp;dst=100016&amp;fld=134" TargetMode="External"/><Relationship Id="rId68" Type="http://schemas.openxmlformats.org/officeDocument/2006/relationships/hyperlink" Target="http://www.consultant.ru/cons/cgi/online.cgi?req=doc&amp;base=LAW&amp;n=167807&amp;rnd=242442.2569618288&amp;dst=16&amp;fld=134" TargetMode="External"/><Relationship Id="rId76" Type="http://schemas.openxmlformats.org/officeDocument/2006/relationships/hyperlink" Target="http://www.consultant.ru/cons/cgi/online.cgi?req=doc&amp;base=LAW&amp;n=183430&amp;rnd=242442.2154415392&amp;dst=100020&amp;fld=134" TargetMode="External"/><Relationship Id="rId84" Type="http://schemas.openxmlformats.org/officeDocument/2006/relationships/hyperlink" Target="http://www.consultant.ru/cons/cgi/online.cgi?req=doc&amp;base=LAW&amp;n=190939&amp;rnd=242442.328813314&amp;dst=100069&amp;fld=134" TargetMode="External"/><Relationship Id="rId89" Type="http://schemas.openxmlformats.org/officeDocument/2006/relationships/hyperlink" Target="http://www.consultant.ru/cons/cgi/online.cgi?req=doc&amp;base=LAW&amp;n=201647&amp;rnd=242442.1531810715&amp;dst=100818&amp;fld=134" TargetMode="External"/><Relationship Id="rId7" Type="http://schemas.openxmlformats.org/officeDocument/2006/relationships/hyperlink" Target="http://www.consultant.ru/cons/cgi/online.cgi?req=doc&amp;base=LAW&amp;n=204424&amp;rnd=242442.20229192&amp;dst=100021&amp;fld=134" TargetMode="External"/><Relationship Id="rId71" Type="http://schemas.openxmlformats.org/officeDocument/2006/relationships/hyperlink" Target="http://www.consultant.ru/cons/cgi/online.cgi?req=doc&amp;base=LAW&amp;n=204424&amp;rnd=242442.2214824523&amp;dst=100054&amp;fld=134"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cons/cgi/online.cgi?req=doc&amp;base=LAW&amp;n=125490&amp;rnd=242442.2115023826" TargetMode="External"/><Relationship Id="rId29" Type="http://schemas.openxmlformats.org/officeDocument/2006/relationships/hyperlink" Target="http://www.consultant.ru/cons/cgi/online.cgi?req=doc&amp;base=LAW&amp;n=174963&amp;rnd=242442.21096313&amp;dst=100014&amp;fld=134" TargetMode="External"/><Relationship Id="rId11" Type="http://schemas.openxmlformats.org/officeDocument/2006/relationships/hyperlink" Target="http://www.consultant.ru/cons/cgi/online.cgi?req=doc&amp;base=LAW&amp;n=99293&amp;rnd=242442.1986410669" TargetMode="External"/><Relationship Id="rId24" Type="http://schemas.openxmlformats.org/officeDocument/2006/relationships/hyperlink" Target="http://www.consultant.ru/cons/cgi/online.cgi?req=doc&amp;base=LAW&amp;n=142304&amp;rnd=242442.203321912" TargetMode="External"/><Relationship Id="rId32" Type="http://schemas.openxmlformats.org/officeDocument/2006/relationships/hyperlink" Target="http://www.consultant.ru/cons/cgi/online.cgi?req=doc&amp;base=LAW&amp;n=190901&amp;rnd=242442.259421760&amp;dst=100007&amp;fld=134" TargetMode="External"/><Relationship Id="rId37" Type="http://schemas.openxmlformats.org/officeDocument/2006/relationships/hyperlink" Target="http://www.consultant.ru/cons/cgi/online.cgi?req=doc&amp;base=LAW&amp;n=163573&amp;rnd=242442.1456910770&amp;dst=100008&amp;fld=134" TargetMode="External"/><Relationship Id="rId40" Type="http://schemas.openxmlformats.org/officeDocument/2006/relationships/hyperlink" Target="http://www.consultant.ru/cons/cgi/online.cgi?req=doc&amp;base=LAW&amp;n=197269&amp;rnd=242442.209216082&amp;dst=100406&amp;fld=134" TargetMode="External"/><Relationship Id="rId45" Type="http://schemas.openxmlformats.org/officeDocument/2006/relationships/hyperlink" Target="http://www.consultant.ru/cons/cgi/online.cgi?req=doc&amp;base=LAW&amp;n=204424&amp;rnd=242442.746419055&amp;dst=100221&amp;fld=134" TargetMode="External"/><Relationship Id="rId53" Type="http://schemas.openxmlformats.org/officeDocument/2006/relationships/hyperlink" Target="http://www.consultant.ru/cons/cgi/online.cgi?req=doc&amp;base=LAW&amp;n=167807&amp;rnd=242442.50424645&amp;dst=100054&amp;fld=134" TargetMode="External"/><Relationship Id="rId58" Type="http://schemas.openxmlformats.org/officeDocument/2006/relationships/hyperlink" Target="http://www.consultant.ru/cons/cgi/online.cgi?req=doc&amp;base=LAW&amp;n=190939&amp;rnd=242442.59720725&amp;dst=61&amp;fld=134" TargetMode="External"/><Relationship Id="rId66" Type="http://schemas.openxmlformats.org/officeDocument/2006/relationships/hyperlink" Target="http://www.consultant.ru/cons/cgi/online.cgi?req=doc&amp;base=LAW&amp;n=167807&amp;rnd=242442.551626533&amp;dst=15&amp;fld=134" TargetMode="External"/><Relationship Id="rId74" Type="http://schemas.openxmlformats.org/officeDocument/2006/relationships/hyperlink" Target="http://www.consultant.ru/cons/cgi/online.cgi?req=doc&amp;base=LAW&amp;n=201072&amp;rnd=242442.276521899&amp;dst=100355&amp;fld=134" TargetMode="External"/><Relationship Id="rId79" Type="http://schemas.openxmlformats.org/officeDocument/2006/relationships/hyperlink" Target="http://www.consultant.ru/cons/cgi/online.cgi?req=doc&amp;base=LAW&amp;n=163650&amp;rnd=242442.32262317&amp;dst=100065&amp;fld=134" TargetMode="External"/><Relationship Id="rId87" Type="http://schemas.openxmlformats.org/officeDocument/2006/relationships/hyperlink" Target="http://www.consultant.ru/cons/cgi/online.cgi?req=doc&amp;base=LAW&amp;n=201647&amp;rnd=242442.1231024539&amp;dst=100813&amp;fld=134" TargetMode="External"/><Relationship Id="rId5" Type="http://schemas.openxmlformats.org/officeDocument/2006/relationships/hyperlink" Target="http://www.consultant.ru/cons/cgi/online.cgi?req=doc&amp;base=LAW&amp;n=201647&amp;rnd=242442.2387515344&amp;dst=100816&amp;fld=134" TargetMode="External"/><Relationship Id="rId61" Type="http://schemas.openxmlformats.org/officeDocument/2006/relationships/hyperlink" Target="http://www.consultant.ru/cons/cgi/online.cgi?req=doc&amp;base=LAW&amp;n=183430&amp;rnd=242442.1152716266&amp;dst=100014&amp;fld=134" TargetMode="External"/><Relationship Id="rId82" Type="http://schemas.openxmlformats.org/officeDocument/2006/relationships/hyperlink" Target="http://www.consultant.ru/cons/cgi/online.cgi?req=query&amp;div=LAW&amp;opt=1&amp;REFDOC=204424&amp;REFBASE=LAW&amp;REFFIELD=134&amp;REFSEGM=13&amp;REFPAGE=0&amp;REFTYPE=QP_MULTI_REF&amp;ts=795714848947784704&amp;REFDST=157" TargetMode="External"/><Relationship Id="rId90" Type="http://schemas.openxmlformats.org/officeDocument/2006/relationships/hyperlink" Target="http://www.consultant.ru/cons/cgi/online.cgi?req=doc&amp;base=LAW&amp;n=201647&amp;rnd=242442.1747930276&amp;dst=100818&amp;fld=134" TargetMode="External"/><Relationship Id="rId19" Type="http://schemas.openxmlformats.org/officeDocument/2006/relationships/hyperlink" Target="http://www.consultant.ru/cons/cgi/online.cgi?req=doc&amp;base=LAW&amp;n=203534&amp;rnd=242442.1843612946&amp;dst=100006&amp;fld=134" TargetMode="External"/><Relationship Id="rId14" Type="http://schemas.openxmlformats.org/officeDocument/2006/relationships/hyperlink" Target="http://www.consultant.ru/cons/cgi/online.cgi?req=doc&amp;base=LAW&amp;n=100158&amp;rnd=242442.2224724928" TargetMode="External"/><Relationship Id="rId22" Type="http://schemas.openxmlformats.org/officeDocument/2006/relationships/hyperlink" Target="http://www.consultant.ru/cons/cgi/online.cgi?req=doc&amp;base=LAW&amp;n=201647&amp;rnd=242442.2572028184&amp;dst=100947&amp;fld=134" TargetMode="External"/><Relationship Id="rId27" Type="http://schemas.openxmlformats.org/officeDocument/2006/relationships/hyperlink" Target="http://www.consultant.ru/cons/cgi/online.cgi?req=doc&amp;base=LAW&amp;n=201647&amp;rnd=242442.2698014692&amp;dst=100810&amp;fld=134" TargetMode="External"/><Relationship Id="rId30" Type="http://schemas.openxmlformats.org/officeDocument/2006/relationships/hyperlink" Target="http://www.consultant.ru/cons/cgi/online.cgi?req=doc&amp;base=LAW&amp;n=174963&amp;rnd=242442.243623972&amp;dst=100015&amp;fld=134" TargetMode="External"/><Relationship Id="rId35" Type="http://schemas.openxmlformats.org/officeDocument/2006/relationships/hyperlink" Target="http://www.consultant.ru/cons/cgi/online.cgi?req=doc&amp;base=LAW&amp;n=201647&amp;rnd=242442.116924544&amp;dst=100816&amp;fld=134" TargetMode="External"/><Relationship Id="rId43" Type="http://schemas.openxmlformats.org/officeDocument/2006/relationships/hyperlink" Target="http://www.consultant.ru/cons/cgi/online.cgi?req=doc&amp;base=LAW&amp;n=167807&amp;rnd=242442.1991017180&amp;dst=5&amp;fld=134" TargetMode="External"/><Relationship Id="rId48" Type="http://schemas.openxmlformats.org/officeDocument/2006/relationships/hyperlink" Target="http://www.consultant.ru/cons/cgi/online.cgi?req=doc&amp;base=LAW&amp;n=201647&amp;rnd=242442.283492086&amp;dst=100515&amp;fld=134" TargetMode="External"/><Relationship Id="rId56" Type="http://schemas.openxmlformats.org/officeDocument/2006/relationships/hyperlink" Target="http://www.consultant.ru/cons/cgi/online.cgi?req=doc&amp;base=LAW&amp;n=167807&amp;rnd=242442.193821317&amp;dst=100055&amp;fld=134" TargetMode="External"/><Relationship Id="rId64" Type="http://schemas.openxmlformats.org/officeDocument/2006/relationships/hyperlink" Target="http://www.consultant.ru/cons/cgi/online.cgi?req=doc&amp;base=LAW&amp;n=183430&amp;rnd=242442.62317269&amp;dst=100018&amp;fld=134" TargetMode="External"/><Relationship Id="rId69" Type="http://schemas.openxmlformats.org/officeDocument/2006/relationships/hyperlink" Target="http://www.consultant.ru/cons/cgi/online.cgi?req=doc&amp;base=LAW&amp;n=167774&amp;rnd=242442.11823719&amp;dst=100029&amp;fld=134" TargetMode="External"/><Relationship Id="rId77" Type="http://schemas.openxmlformats.org/officeDocument/2006/relationships/hyperlink" Target="http://www.consultant.ru/cons/cgi/online.cgi?req=doc&amp;base=LAW&amp;n=183430&amp;rnd=242442.155615059&amp;dst=100022&amp;fld=134" TargetMode="External"/><Relationship Id="rId8" Type="http://schemas.openxmlformats.org/officeDocument/2006/relationships/hyperlink" Target="http://www.consultant.ru/cons/cgi/online.cgi?req=doc&amp;base=LAW&amp;n=75289&amp;rnd=242442.1853910585" TargetMode="External"/><Relationship Id="rId51" Type="http://schemas.openxmlformats.org/officeDocument/2006/relationships/hyperlink" Target="http://www.consultant.ru/cons/cgi/online.cgi?req=doc&amp;base=LAW&amp;n=204424&amp;rnd=242442.1729925171&amp;dst=100047&amp;fld=134" TargetMode="External"/><Relationship Id="rId72" Type="http://schemas.openxmlformats.org/officeDocument/2006/relationships/hyperlink" Target="http://www.consultant.ru/cons/cgi/online.cgi?req=doc&amp;base=LAW&amp;n=99661&amp;rnd=242442.78524830&amp;dst=100004&amp;fld=134" TargetMode="External"/><Relationship Id="rId80" Type="http://schemas.openxmlformats.org/officeDocument/2006/relationships/hyperlink" Target="http://www.consultant.ru/cons/cgi/online.cgi?req=query&amp;div=LAW&amp;opt=1&amp;REFDOC=204424&amp;REFBASE=LAW&amp;REFFIELD=134&amp;REFSEGM=14&amp;REFPAGE=0&amp;REFTYPE=QP_MULTI_REF&amp;ts=1667914848947784451&amp;REFDST=100066" TargetMode="External"/><Relationship Id="rId85" Type="http://schemas.openxmlformats.org/officeDocument/2006/relationships/hyperlink" Target="http://www.consultant.ru/cons/cgi/online.cgi?req=doc&amp;base=LAW&amp;n=197196&amp;rnd=242442.1014712050&amp;dst=100032&amp;fld=134"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consultant.ru/cons/cgi/online.cgi?req=doc&amp;base=LAW&amp;n=125541&amp;rnd=242442.136911283" TargetMode="External"/><Relationship Id="rId17" Type="http://schemas.openxmlformats.org/officeDocument/2006/relationships/hyperlink" Target="http://www.consultant.ru/cons/cgi/online.cgi?req=doc&amp;base=LAW&amp;n=204424&amp;rnd=242442.163029986&amp;dst=100292&amp;fld=134" TargetMode="External"/><Relationship Id="rId25" Type="http://schemas.openxmlformats.org/officeDocument/2006/relationships/hyperlink" Target="http://www.consultant.ru/cons/cgi/online.cgi?req=doc&amp;base=LAW&amp;n=201647&amp;rnd=242442.921615613&amp;dst=100801&amp;fld=134" TargetMode="External"/><Relationship Id="rId33" Type="http://schemas.openxmlformats.org/officeDocument/2006/relationships/hyperlink" Target="http://www.consultant.ru/cons/cgi/online.cgi?req=doc&amp;base=LAW&amp;n=204398&amp;rnd=242442.121264017&amp;dst=100007&amp;fld=134" TargetMode="External"/><Relationship Id="rId38" Type="http://schemas.openxmlformats.org/officeDocument/2006/relationships/hyperlink" Target="http://www.consultant.ru/cons/cgi/online.cgi?req=doc&amp;base=LAW&amp;n=190901&amp;rnd=242442.160463388&amp;dst=100008&amp;fld=134" TargetMode="External"/><Relationship Id="rId46" Type="http://schemas.openxmlformats.org/officeDocument/2006/relationships/hyperlink" Target="http://www.consultant.ru/cons/cgi/online.cgi?req=doc&amp;base=LAW&amp;n=197196&amp;rnd=242442.751815360&amp;dst=100011&amp;fld=134" TargetMode="External"/><Relationship Id="rId59" Type="http://schemas.openxmlformats.org/officeDocument/2006/relationships/hyperlink" Target="http://www.consultant.ru/cons/cgi/online.cgi?req=doc&amp;base=LAW&amp;n=167774&amp;rnd=242442.298284824&amp;dst=100024&amp;fld=134" TargetMode="External"/><Relationship Id="rId67" Type="http://schemas.openxmlformats.org/officeDocument/2006/relationships/hyperlink" Target="http://www.consultant.ru/cons/cgi/online.cgi?req=doc&amp;base=LAW&amp;n=174963&amp;rnd=242442.1645631473&amp;dst=100044&amp;fld=134" TargetMode="External"/><Relationship Id="rId20" Type="http://schemas.openxmlformats.org/officeDocument/2006/relationships/hyperlink" Target="http://www.consultant.ru/cons/cgi/online.cgi?req=doc&amp;base=LAW&amp;n=208410&amp;rnd=242442.1885826163&amp;dst=100013&amp;fld=134" TargetMode="External"/><Relationship Id="rId41" Type="http://schemas.openxmlformats.org/officeDocument/2006/relationships/hyperlink" Target="http://www.consultant.ru/cons/cgi/online.cgi?req=doc&amp;base=LAW&amp;n=167774&amp;rnd=242442.899228793&amp;dst=100011&amp;fld=134" TargetMode="External"/><Relationship Id="rId54" Type="http://schemas.openxmlformats.org/officeDocument/2006/relationships/hyperlink" Target="http://www.consultant.ru/cons/cgi/online.cgi?req=doc&amp;base=LAW&amp;n=204424&amp;rnd=242442.3168323662&amp;dst=100050&amp;fld=134" TargetMode="External"/><Relationship Id="rId62" Type="http://schemas.openxmlformats.org/officeDocument/2006/relationships/hyperlink" Target="http://www.consultant.ru/cons/cgi/online.cgi?req=doc&amp;base=LAW&amp;n=175014&amp;rnd=242442.1690217777&amp;dst=62&amp;fld=134" TargetMode="External"/><Relationship Id="rId70" Type="http://schemas.openxmlformats.org/officeDocument/2006/relationships/hyperlink" Target="http://www.consultant.ru/cons/cgi/online.cgi?req=doc&amp;base=LAW&amp;n=163650&amp;rnd=242442.40437784&amp;dst=100060&amp;fld=134" TargetMode="External"/><Relationship Id="rId75" Type="http://schemas.openxmlformats.org/officeDocument/2006/relationships/hyperlink" Target="http://www.consultant.ru/cons/cgi/online.cgi?req=doc&amp;base=LAW&amp;n=201072&amp;rnd=242442.612213798&amp;dst=100365&amp;fld=134" TargetMode="External"/><Relationship Id="rId83" Type="http://schemas.openxmlformats.org/officeDocument/2006/relationships/hyperlink" Target="http://www.consultant.ru/cons/cgi/online.cgi?req=doc&amp;base=LAW&amp;n=197196&amp;rnd=242442.176688476&amp;dst=100032&amp;fld=134" TargetMode="External"/><Relationship Id="rId88" Type="http://schemas.openxmlformats.org/officeDocument/2006/relationships/hyperlink" Target="http://www.consultant.ru/cons/cgi/online.cgi?req=doc&amp;base=LAW&amp;n=201647&amp;rnd=242442.830131614&amp;dst=100808&amp;fld=134" TargetMode="External"/><Relationship Id="rId91" Type="http://schemas.openxmlformats.org/officeDocument/2006/relationships/hyperlink" Target="http://www.consultant.ru/cons/cgi/online.cgi?req=doc&amp;base=LAW&amp;n=208722&amp;rnd=242442.314731976&amp;dst=100007&amp;fld=134" TargetMode="External"/><Relationship Id="rId1" Type="http://schemas.openxmlformats.org/officeDocument/2006/relationships/styles" Target="styles.xml"/><Relationship Id="rId6" Type="http://schemas.openxmlformats.org/officeDocument/2006/relationships/hyperlink" Target="http://www.consultant.ru/cons/cgi/online.cgi?req=query&amp;div=LAW&amp;opt=1&amp;REFDOC=204424&amp;REFBASE=LAW&amp;REFFIELD=134&amp;REFSEGM=259&amp;REFPAGE=0&amp;REFTYPE=QP_MULTI_REF&amp;ts=11847148489477820471&amp;REFDST=100005" TargetMode="External"/><Relationship Id="rId15" Type="http://schemas.openxmlformats.org/officeDocument/2006/relationships/hyperlink" Target="http://www.consultant.ru/cons/cgi/online.cgi?req=doc&amp;base=LAW&amp;n=125575&amp;rnd=242442.2433827982" TargetMode="External"/><Relationship Id="rId23" Type="http://schemas.openxmlformats.org/officeDocument/2006/relationships/hyperlink" Target="http://www.consultant.ru/cons/cgi/online.cgi?req=doc&amp;base=LAW&amp;n=201647&amp;rnd=242442.1017631213&amp;dst=100912&amp;fld=134" TargetMode="External"/><Relationship Id="rId28" Type="http://schemas.openxmlformats.org/officeDocument/2006/relationships/hyperlink" Target="http://www.consultant.ru/cons/cgi/online.cgi?req=doc&amp;base=LAW&amp;n=174963&amp;rnd=242442.366017663&amp;dst=100012&amp;fld=134" TargetMode="External"/><Relationship Id="rId36" Type="http://schemas.openxmlformats.org/officeDocument/2006/relationships/hyperlink" Target="http://www.consultant.ru/cons/cgi/online.cgi?req=doc&amp;base=LAW&amp;n=201647&amp;rnd=242442.540510038&amp;dst=100817&amp;fld=134" TargetMode="External"/><Relationship Id="rId49" Type="http://schemas.openxmlformats.org/officeDocument/2006/relationships/hyperlink" Target="http://www.consultant.ru/cons/cgi/online.cgi?req=doc&amp;base=LAW&amp;n=167774&amp;rnd=242442.668921910&amp;dst=100022&amp;fld=134" TargetMode="External"/><Relationship Id="rId57" Type="http://schemas.openxmlformats.org/officeDocument/2006/relationships/hyperlink" Target="http://www.consultant.ru/cons/cgi/online.cgi?req=doc&amp;base=LAW&amp;n=197196&amp;rnd=242442.253411531&amp;dst=100030&amp;fld=134" TargetMode="External"/><Relationship Id="rId10" Type="http://schemas.openxmlformats.org/officeDocument/2006/relationships/hyperlink" Target="http://www.consultant.ru/cons/cgi/online.cgi?req=doc&amp;base=LAW&amp;n=86180&amp;rnd=242442.25332227" TargetMode="External"/><Relationship Id="rId31" Type="http://schemas.openxmlformats.org/officeDocument/2006/relationships/hyperlink" Target="http://www.consultant.ru/cons/cgi/online.cgi?req=doc&amp;base=LAW&amp;n=163573&amp;rnd=242442.2196821752&amp;dst=100007&amp;fld=134" TargetMode="External"/><Relationship Id="rId44" Type="http://schemas.openxmlformats.org/officeDocument/2006/relationships/hyperlink" Target="http://www.consultant.ru/cons/cgi/online.cgi?req=doc&amp;base=LAW&amp;n=206108&amp;rnd=242442.2376217304" TargetMode="External"/><Relationship Id="rId52" Type="http://schemas.openxmlformats.org/officeDocument/2006/relationships/hyperlink" Target="http://www.consultant.ru/cons/cgi/online.cgi?req=doc&amp;base=LAW&amp;n=174963&amp;rnd=242442.2451527513&amp;dst=100036&amp;fld=134" TargetMode="External"/><Relationship Id="rId60" Type="http://schemas.openxmlformats.org/officeDocument/2006/relationships/hyperlink" Target="http://www.consultant.ru/cons/cgi/online.cgi?req=doc&amp;base=LAW&amp;n=163650&amp;rnd=242442.84339065&amp;dst=100056&amp;fld=134" TargetMode="External"/><Relationship Id="rId65" Type="http://schemas.openxmlformats.org/officeDocument/2006/relationships/hyperlink" Target="http://www.consultant.ru/cons/cgi/online.cgi?req=doc&amp;base=LAW&amp;n=174963&amp;rnd=242442.179929566&amp;dst=100043&amp;fld=134" TargetMode="External"/><Relationship Id="rId73" Type="http://schemas.openxmlformats.org/officeDocument/2006/relationships/hyperlink" Target="http://www.consultant.ru/cons/cgi/online.cgi?req=query&amp;div=LAW&amp;opt=1&amp;REFDOC=204424&amp;REFBASE=LAW&amp;REFFIELD=134&amp;REFSEGM=373&amp;REFPAGE=0&amp;REFTYPE=QP_MULTI_REF&amp;ts=10406148489477828673&amp;REFDST=100061" TargetMode="External"/><Relationship Id="rId78" Type="http://schemas.openxmlformats.org/officeDocument/2006/relationships/hyperlink" Target="http://www.consultant.ru/cons/cgi/online.cgi?req=doc&amp;base=LAW&amp;n=167774&amp;rnd=242442.34814486&amp;dst=100031&amp;fld=134" TargetMode="External"/><Relationship Id="rId81" Type="http://schemas.openxmlformats.org/officeDocument/2006/relationships/hyperlink" Target="http://www.consultant.ru/cons/cgi/online.cgi?req=doc&amp;base=LAW&amp;n=201647&amp;rnd=242442.2816929232&amp;dst=100810&amp;fld=134" TargetMode="External"/><Relationship Id="rId86" Type="http://schemas.openxmlformats.org/officeDocument/2006/relationships/hyperlink" Target="http://www.consultant.ru/cons/cgi/online.cgi?req=doc&amp;base=LAW&amp;n=190939&amp;rnd=242442.2106412257&amp;dst=100071&amp;fld=134" TargetMode="External"/><Relationship Id="rId4" Type="http://schemas.openxmlformats.org/officeDocument/2006/relationships/hyperlink" Target="http://www.consultant.ru/cons/cgi/online.cgi?req=doc&amp;base=LAW&amp;n=201647&amp;rnd=242442.1817319882&amp;dst=100802&amp;fld=134" TargetMode="External"/><Relationship Id="rId9" Type="http://schemas.openxmlformats.org/officeDocument/2006/relationships/hyperlink" Target="http://www.consultant.ru/cons/cgi/online.cgi?req=doc&amp;base=LAW&amp;n=125539&amp;rnd=242442.1438110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6672</Words>
  <Characters>38032</Characters>
  <Application>Microsoft Office Word</Application>
  <DocSecurity>0</DocSecurity>
  <Lines>316</Lines>
  <Paragraphs>89</Paragraphs>
  <ScaleCrop>false</ScaleCrop>
  <Company>МОУ Саранинская СОШ</Company>
  <LinksUpToDate>false</LinksUpToDate>
  <CharactersWithSpaces>44615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dcterms:created xsi:type="dcterms:W3CDTF">2017-01-20T07:28:00Z</dcterms:created>
  <dcterms:modified xsi:type="dcterms:W3CDTF">2017-01-20T07:28:00Z</dcterms:modified>
</cp:coreProperties>
</file>