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FB" w:rsidRDefault="00D146FB" w:rsidP="00D14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6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306"/>
            <wp:effectExtent l="19050" t="0" r="3175" b="0"/>
            <wp:docPr id="1" name="Рисунок 1" descr="C:\Users\Самсунг\Downloads\IMG_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сунг\Downloads\IMG_0008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04B9" w:rsidRDefault="001504B9" w:rsidP="00150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Content>
        <w:p w:rsidR="001504B9" w:rsidRPr="001504B9" w:rsidRDefault="001504B9" w:rsidP="001504B9">
          <w:pPr>
            <w:pStyle w:val="af3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1504B9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1504B9" w:rsidRPr="00E7078E" w:rsidRDefault="001504B9" w:rsidP="001504B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E791A" w:rsidRDefault="00157C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r w:rsidRPr="00157C51">
            <w:fldChar w:fldCharType="begin"/>
          </w:r>
          <w:r w:rsidR="001504B9" w:rsidRPr="00E7078E">
            <w:instrText xml:space="preserve"> TOC \o "1-3" \h \z \u </w:instrText>
          </w:r>
          <w:r w:rsidRPr="00157C51">
            <w:fldChar w:fldCharType="separate"/>
          </w:r>
          <w:hyperlink w:anchor="_Toc460423679" w:history="1">
            <w:r w:rsidR="00CE791A" w:rsidRPr="009C0054">
              <w:rPr>
                <w:rStyle w:val="af9"/>
                <w:noProof/>
              </w:rPr>
              <w:t>Пояснительная записка</w:t>
            </w:r>
            <w:r w:rsidR="00CE7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91A">
              <w:rPr>
                <w:noProof/>
                <w:webHidden/>
              </w:rPr>
              <w:instrText xml:space="preserve"> PAGEREF _Toc460423679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1C6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91A" w:rsidRDefault="00157C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hyperlink w:anchor="_Toc460423680" w:history="1">
            <w:r w:rsidR="00CE791A" w:rsidRPr="009C0054">
              <w:rPr>
                <w:rStyle w:val="af9"/>
                <w:noProof/>
              </w:rPr>
              <w:t>Учебно-тематический план</w:t>
            </w:r>
            <w:r w:rsidR="00CE7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91A">
              <w:rPr>
                <w:noProof/>
                <w:webHidden/>
              </w:rPr>
              <w:instrText xml:space="preserve"> PAGEREF _Toc460423680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1C6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91A" w:rsidRDefault="00157C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hyperlink w:anchor="_Toc460423681" w:history="1">
            <w:r w:rsidR="00CE791A" w:rsidRPr="009C0054">
              <w:rPr>
                <w:rStyle w:val="af9"/>
                <w:noProof/>
              </w:rPr>
              <w:t>Учебно-тематическое планирование</w:t>
            </w:r>
            <w:r w:rsidR="00CE791A">
              <w:rPr>
                <w:rStyle w:val="af9"/>
                <w:noProof/>
              </w:rPr>
              <w:t xml:space="preserve"> и КТП</w:t>
            </w:r>
            <w:r w:rsidR="00CE7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91A">
              <w:rPr>
                <w:noProof/>
                <w:webHidden/>
              </w:rPr>
              <w:instrText xml:space="preserve"> PAGEREF _Toc460423681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1C6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91A" w:rsidRDefault="00157C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hyperlink w:anchor="_Toc460423682" w:history="1">
            <w:r w:rsidR="00CE791A" w:rsidRPr="009C0054">
              <w:rPr>
                <w:rStyle w:val="af9"/>
                <w:noProof/>
              </w:rPr>
              <w:t>Содержание тем учебного курса</w:t>
            </w:r>
            <w:r w:rsidR="00CE7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91A">
              <w:rPr>
                <w:noProof/>
                <w:webHidden/>
              </w:rPr>
              <w:instrText xml:space="preserve"> PAGEREF _Toc460423682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1C6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91A" w:rsidRDefault="00157C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hyperlink w:anchor="_Toc460423683" w:history="1">
            <w:r w:rsidR="00CE791A" w:rsidRPr="009C0054">
              <w:rPr>
                <w:rStyle w:val="af9"/>
                <w:noProof/>
              </w:rPr>
              <w:t>Требования к уровню подготовки учащихся, обучающихся по данной программе</w:t>
            </w:r>
            <w:r w:rsidR="00CE7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91A">
              <w:rPr>
                <w:noProof/>
                <w:webHidden/>
              </w:rPr>
              <w:instrText xml:space="preserve"> PAGEREF _Toc460423683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1C6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04B9" w:rsidRDefault="00157C51" w:rsidP="001504B9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504B9" w:rsidRPr="00E7078E" w:rsidRDefault="001504B9" w:rsidP="001504B9">
      <w:pPr>
        <w:pStyle w:val="af5"/>
        <w:rPr>
          <w:b/>
        </w:rPr>
      </w:pPr>
    </w:p>
    <w:p w:rsidR="001504B9" w:rsidRDefault="001504B9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C1C60" w:rsidRDefault="009C1C60" w:rsidP="001504B9">
      <w:pPr>
        <w:pStyle w:val="af5"/>
        <w:rPr>
          <w:b/>
        </w:rPr>
      </w:pPr>
      <w:bookmarkStart w:id="0" w:name="_Toc460423679"/>
    </w:p>
    <w:p w:rsidR="009C1C60" w:rsidRPr="00180B3C" w:rsidRDefault="009C1C60" w:rsidP="009C1C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3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5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Pr="00180B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C1C60" w:rsidRPr="00180B3C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Рабочая программа «И</w:t>
      </w:r>
      <w:r w:rsidRPr="00180B3C">
        <w:rPr>
          <w:rFonts w:ascii="Times New Roman" w:hAnsi="Times New Roman" w:cs="Times New Roman"/>
          <w:sz w:val="24"/>
          <w:szCs w:val="24"/>
        </w:rPr>
        <w:t>стория» составлена на основе</w:t>
      </w:r>
    </w:p>
    <w:p w:rsidR="009C1C60" w:rsidRPr="00360324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основной школы, утвержденного приказом министерства образования и науки Российской Федерации от 17 декабря 2010 г., №1897., с учетом рекомендаций, подготовленных в рамках проекта «Разработка, апробация и внедрение Федеральных государственных стандартов общего образования второго поколения» для основной школы (2010 г.), на основе примерной программы по учебным предметам, </w:t>
      </w:r>
      <w:r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180B3C"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9 классы.- М, «Просвещение»,2015</w:t>
      </w:r>
      <w:r w:rsidRPr="00180B3C">
        <w:rPr>
          <w:rFonts w:ascii="Times New Roman" w:hAnsi="Times New Roman" w:cs="Times New Roman"/>
          <w:sz w:val="24"/>
          <w:szCs w:val="24"/>
        </w:rPr>
        <w:t xml:space="preserve">. В основу программы положена авторская программа </w:t>
      </w:r>
      <w:r w:rsidRPr="00360324">
        <w:rPr>
          <w:rFonts w:ascii="Times New Roman" w:hAnsi="Times New Roman" w:cs="Times New Roman"/>
          <w:sz w:val="24"/>
          <w:szCs w:val="24"/>
        </w:rPr>
        <w:t>О.Н. Журова,  А.А. Данилова - М. «Просвещение», 2016 г.</w:t>
      </w:r>
    </w:p>
    <w:p w:rsidR="009C1C60" w:rsidRPr="00180B3C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Рабочая программа «Всеобщая история»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3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основной школы, утвержденного приказом министерства образования и науки Российской Федерации от 17 декабря 2010 г., №1897., с учетом рекомендаций, подготовленных в рамках проекта «Разработка, апробация и внедрение Федеральных государственных стандартов общего образования второго поколения» </w:t>
      </w:r>
      <w:r w:rsidR="001505AD">
        <w:rPr>
          <w:rFonts w:ascii="Times New Roman" w:hAnsi="Times New Roman" w:cs="Times New Roman"/>
          <w:sz w:val="24"/>
          <w:szCs w:val="24"/>
        </w:rPr>
        <w:t>для основной школы (2010 г.).</w:t>
      </w:r>
    </w:p>
    <w:p w:rsidR="009C1C60" w:rsidRPr="00180B3C" w:rsidRDefault="009C1C60" w:rsidP="009C1C60">
      <w:pPr>
        <w:spacing w:after="0" w:line="360" w:lineRule="auto"/>
        <w:ind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180B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значимости периода древности, Античности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средних веков</w:t>
      </w: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истории народов Европы, Азии, и России в частности, а также их места в истории мировой цивилизации.</w:t>
      </w:r>
    </w:p>
    <w:p w:rsidR="009C1C60" w:rsidRPr="00180B3C" w:rsidRDefault="009C1C60" w:rsidP="009C1C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B3C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  <w:r w:rsidRPr="00180B3C">
        <w:rPr>
          <w:rFonts w:ascii="Times New Roman" w:hAnsi="Times New Roman" w:cs="Times New Roman"/>
          <w:b/>
          <w:sz w:val="24"/>
          <w:szCs w:val="24"/>
        </w:rPr>
        <w:t>:</w:t>
      </w:r>
    </w:p>
    <w:p w:rsidR="009C1C60" w:rsidRPr="00180B3C" w:rsidRDefault="009C1C60" w:rsidP="009C1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у пятиклассников </w:t>
      </w:r>
      <w:r w:rsidR="00150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шестиклассников </w:t>
      </w: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9C1C60" w:rsidRPr="00180B3C" w:rsidRDefault="009C1C60" w:rsidP="009C1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овладевать знаниями о своеобразии эпохи Древнего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9C1C60" w:rsidRPr="00180B3C" w:rsidRDefault="009C1C60" w:rsidP="009C1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уважение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9C1C60" w:rsidRPr="00180B3C" w:rsidRDefault="009C1C60" w:rsidP="009C1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способности к самовыражению, самореализации, на примерах поступков и деятельности наиболее ярких личностей Древнего мира;</w:t>
      </w:r>
    </w:p>
    <w:p w:rsidR="009C1C60" w:rsidRPr="00180B3C" w:rsidRDefault="009C1C60" w:rsidP="009C1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учащихся интеллектуальные способности и умения самостоятельно овладевать историческими знаниями и применять их в разных ситуациях;</w:t>
      </w:r>
    </w:p>
    <w:p w:rsidR="009C1C60" w:rsidRPr="00180B3C" w:rsidRDefault="009C1C60" w:rsidP="009C1C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формировать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9C1C60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  Учебный план выделяет на изучение учебного пре</w:t>
      </w:r>
      <w:r>
        <w:rPr>
          <w:rFonts w:ascii="Times New Roman" w:hAnsi="Times New Roman" w:cs="Times New Roman"/>
          <w:sz w:val="24"/>
          <w:szCs w:val="24"/>
        </w:rPr>
        <w:t xml:space="preserve">дмета «История» в 5 классе — 70 </w:t>
      </w:r>
      <w:r w:rsidRPr="00180B3C">
        <w:rPr>
          <w:rFonts w:ascii="Times New Roman" w:hAnsi="Times New Roman" w:cs="Times New Roman"/>
          <w:sz w:val="24"/>
          <w:szCs w:val="24"/>
        </w:rPr>
        <w:t>ч (из расчёта два учебных часа в неделю).</w:t>
      </w:r>
    </w:p>
    <w:p w:rsidR="009C1C60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Учебный план выделяет на изучение учебного предмета «История</w:t>
      </w:r>
      <w:r>
        <w:rPr>
          <w:rFonts w:ascii="Times New Roman" w:hAnsi="Times New Roman" w:cs="Times New Roman"/>
          <w:sz w:val="24"/>
          <w:szCs w:val="24"/>
        </w:rPr>
        <w:t>» в 6 классе — 70</w:t>
      </w:r>
      <w:r w:rsidRPr="00180B3C">
        <w:rPr>
          <w:rFonts w:ascii="Times New Roman" w:hAnsi="Times New Roman" w:cs="Times New Roman"/>
          <w:sz w:val="24"/>
          <w:szCs w:val="24"/>
        </w:rPr>
        <w:t xml:space="preserve"> ч (из расчёта два учебных часа в неделю).</w:t>
      </w:r>
    </w:p>
    <w:p w:rsidR="009C1C60" w:rsidRPr="00180B3C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знаниям и умениям учащихся: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хронологии исторических событий;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закономерностей общественного развития;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историко-географическими картами;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презентациями по заданной тематике с использованием интерактивной доски;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выстроить самостоятельный рассказ по изучаемой тематике;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адаптированные для изучения в школе тексты исторических источников.</w:t>
      </w:r>
    </w:p>
    <w:p w:rsidR="009C1C60" w:rsidRDefault="009C1C60" w:rsidP="009C1C60"/>
    <w:p w:rsidR="009C1C60" w:rsidRDefault="009C1C60" w:rsidP="009C1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C60" w:rsidRDefault="009C1C60" w:rsidP="009C1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C60" w:rsidRDefault="009C1C60" w:rsidP="009C1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C60" w:rsidRDefault="009C1C60" w:rsidP="009C1C60"/>
    <w:p w:rsidR="001505AD" w:rsidRDefault="001505AD" w:rsidP="009C1C60">
      <w:pPr>
        <w:pStyle w:val="af5"/>
        <w:jc w:val="center"/>
        <w:rPr>
          <w:b/>
        </w:rPr>
      </w:pPr>
    </w:p>
    <w:p w:rsidR="001504B9" w:rsidRDefault="009C1C60" w:rsidP="009C1C60">
      <w:pPr>
        <w:pStyle w:val="af5"/>
        <w:jc w:val="center"/>
        <w:rPr>
          <w:b/>
        </w:rPr>
      </w:pPr>
      <w:r>
        <w:rPr>
          <w:b/>
        </w:rPr>
        <w:t>Поясни</w:t>
      </w:r>
      <w:r w:rsidR="001504B9" w:rsidRPr="00E7078E">
        <w:rPr>
          <w:b/>
        </w:rPr>
        <w:t>тельная записка</w:t>
      </w:r>
      <w:bookmarkEnd w:id="0"/>
    </w:p>
    <w:p w:rsidR="005A6C05" w:rsidRDefault="005A6C05" w:rsidP="001504B9">
      <w:pPr>
        <w:pStyle w:val="af5"/>
        <w:rPr>
          <w:b/>
        </w:rPr>
      </w:pPr>
      <w:r w:rsidRPr="00A53F2C">
        <w:rPr>
          <w:sz w:val="24"/>
          <w:szCs w:val="24"/>
        </w:rPr>
        <w:t xml:space="preserve">Рабочая  программа  предназначена для изучения   </w:t>
      </w:r>
      <w:r>
        <w:rPr>
          <w:sz w:val="24"/>
          <w:szCs w:val="24"/>
        </w:rPr>
        <w:t xml:space="preserve">истории  </w:t>
      </w:r>
      <w:r w:rsidRPr="00A53F2C">
        <w:rPr>
          <w:sz w:val="24"/>
          <w:szCs w:val="24"/>
        </w:rPr>
        <w:t xml:space="preserve"> в основной школе  (5-9 классы), </w:t>
      </w:r>
      <w:r w:rsidRPr="00A53F2C">
        <w:rPr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Pr="00A53F2C">
        <w:rPr>
          <w:sz w:val="24"/>
          <w:szCs w:val="24"/>
        </w:rPr>
        <w:t xml:space="preserve"> </w:t>
      </w:r>
      <w:r w:rsidRPr="00A53F2C">
        <w:rPr>
          <w:b/>
          <w:sz w:val="24"/>
          <w:szCs w:val="24"/>
        </w:rPr>
        <w:t>поколения</w:t>
      </w:r>
      <w:r w:rsidRPr="00A53F2C">
        <w:rPr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</w:t>
      </w:r>
    </w:p>
    <w:p w:rsidR="0029765E" w:rsidRPr="00625A46" w:rsidRDefault="0029765E" w:rsidP="0029765E">
      <w:pPr>
        <w:shd w:val="clear" w:color="auto" w:fill="FFFFFF"/>
        <w:spacing w:before="302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25A46" w:rsidRPr="00625A46">
        <w:rPr>
          <w:rFonts w:ascii="Times New Roman" w:hAnsi="Times New Roman" w:cs="Times New Roman"/>
          <w:sz w:val="24"/>
          <w:szCs w:val="24"/>
        </w:rPr>
        <w:t>программа по истории для 5</w:t>
      </w:r>
      <w:r w:rsidRPr="00625A46">
        <w:rPr>
          <w:rFonts w:ascii="Times New Roman" w:hAnsi="Times New Roman" w:cs="Times New Roman"/>
          <w:sz w:val="24"/>
          <w:szCs w:val="24"/>
        </w:rPr>
        <w:t>-9 классов составлена на основе:</w:t>
      </w:r>
    </w:p>
    <w:p w:rsidR="0029765E" w:rsidRPr="00625A46" w:rsidRDefault="0029765E" w:rsidP="0029765E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 29 декабря 2012 года № 273-ФЗ «Об образовании в Российской Федерации».</w:t>
      </w:r>
    </w:p>
    <w:p w:rsidR="0029765E" w:rsidRDefault="0029765E" w:rsidP="0029765E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Закона Свердловской области от 15 июля 2013 года № 78-ОЗ «Об образовании в Свердловской области».</w:t>
      </w:r>
    </w:p>
    <w:p w:rsidR="00D146FB" w:rsidRPr="00D146FB" w:rsidRDefault="00D146FB" w:rsidP="00D146FB">
      <w:pPr>
        <w:pStyle w:val="ab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</w:pPr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Письмо Министерства общего и профессионального образования Свердловской области от 16.02.2015"02-01-82/1046 "О внесении изменений в приказы Минобрнауки России, утверждающие ФГОС НОО, ФГОС ООО </w:t>
      </w:r>
      <w:r w:rsidRPr="00D146FB"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  <w:t>"</w:t>
      </w:r>
    </w:p>
    <w:p w:rsidR="00D146FB" w:rsidRPr="00D146FB" w:rsidRDefault="00D146FB" w:rsidP="00D146FB">
      <w:pPr>
        <w:pStyle w:val="ab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</w:pPr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Письмо Министерства общего и профессионального образования Свердловской области от 15.03.2016 "02-01-81/2081 "О внесении изменений в приказы Минобрнауки России, утверждающие ФГОС НОО, ФГОС ООО и ФГОС СОО</w:t>
      </w:r>
      <w:r w:rsidRPr="00D146FB"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  <w:t>"</w:t>
      </w:r>
    </w:p>
    <w:p w:rsidR="0029765E" w:rsidRPr="00D146FB" w:rsidRDefault="0029765E" w:rsidP="0029765E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FB">
        <w:rPr>
          <w:rFonts w:ascii="Times New Roman" w:hAnsi="Times New Roman" w:cs="Times New Roman"/>
          <w:sz w:val="24"/>
          <w:szCs w:val="24"/>
        </w:rPr>
        <w:t>Учебного   плана  МКОУ «Саранинская СОШ»</w:t>
      </w:r>
    </w:p>
    <w:p w:rsidR="0029765E" w:rsidRPr="00625A46" w:rsidRDefault="0029765E" w:rsidP="0029765E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</w:p>
    <w:p w:rsidR="001504B9" w:rsidRPr="00625A46" w:rsidRDefault="001504B9" w:rsidP="001F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Рабочая  программа  предназначена для изучения   истории в основной школе  (5-9 классы), соответствует Федеральному государственному образовательному стандарту второго поколения (</w:t>
      </w:r>
      <w:r w:rsidRPr="00625A46">
        <w:rPr>
          <w:rFonts w:ascii="Times New Roman" w:eastAsia="Calibri" w:hAnsi="Times New Roman" w:cs="Times New Roman"/>
          <w:sz w:val="24"/>
          <w:szCs w:val="24"/>
        </w:rPr>
        <w:t>Федеральный  государствен</w:t>
      </w:r>
      <w:r w:rsidRPr="00625A46">
        <w:rPr>
          <w:rFonts w:ascii="Times New Roman" w:hAnsi="Times New Roman" w:cs="Times New Roman"/>
          <w:sz w:val="24"/>
          <w:szCs w:val="24"/>
        </w:rPr>
        <w:t xml:space="preserve">ный  образовательный  стандарт </w:t>
      </w:r>
      <w:r w:rsidRPr="00625A46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Pr="00625A46">
        <w:rPr>
          <w:rFonts w:ascii="Times New Roman" w:hAnsi="Times New Roman" w:cs="Times New Roman"/>
          <w:sz w:val="24"/>
          <w:szCs w:val="24"/>
        </w:rPr>
        <w:t xml:space="preserve"> /Стандарты второго поколения /  М.: «Просвещение», 2011- стр.48). </w:t>
      </w:r>
    </w:p>
    <w:p w:rsidR="001504B9" w:rsidRPr="00625A46" w:rsidRDefault="001504B9" w:rsidP="00150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A46">
        <w:rPr>
          <w:rFonts w:ascii="Times New Roman" w:hAnsi="Times New Roman" w:cs="Times New Roman"/>
          <w:i/>
          <w:sz w:val="24"/>
          <w:szCs w:val="24"/>
        </w:rPr>
        <w:t>Сроки реализации программы</w:t>
      </w:r>
      <w:r w:rsidRPr="00625A46">
        <w:rPr>
          <w:rFonts w:ascii="Times New Roman" w:hAnsi="Times New Roman" w:cs="Times New Roman"/>
          <w:sz w:val="24"/>
          <w:szCs w:val="24"/>
        </w:rPr>
        <w:t>: 2015-2020 год (5-9 классы)</w:t>
      </w:r>
    </w:p>
    <w:p w:rsidR="00625A46" w:rsidRDefault="00625A46" w:rsidP="00625A46">
      <w:pPr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5-9 класса составлена с учётом </w:t>
      </w:r>
      <w:r w:rsidRPr="00625A46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А.В.Торкунова </w:t>
      </w:r>
      <w:r w:rsidRPr="00625A46">
        <w:rPr>
          <w:rFonts w:ascii="Times New Roman" w:hAnsi="Times New Roman" w:cs="Times New Roman"/>
          <w:bCs/>
          <w:i/>
          <w:sz w:val="24"/>
          <w:szCs w:val="24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77с.). В</w:t>
      </w:r>
      <w:r w:rsidRPr="0062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A46">
        <w:rPr>
          <w:rFonts w:ascii="Times New Roman" w:hAnsi="Times New Roman" w:cs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625A4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соответствии основе  Примерной программы основного общего образования по истории</w:t>
      </w:r>
      <w:r w:rsidRPr="00625A46">
        <w:rPr>
          <w:rFonts w:ascii="Times New Roman" w:hAnsi="Times New Roman" w:cs="Times New Roman"/>
          <w:sz w:val="24"/>
          <w:szCs w:val="24"/>
        </w:rPr>
        <w:t>.</w:t>
      </w:r>
    </w:p>
    <w:p w:rsidR="00625A46" w:rsidRPr="00625A46" w:rsidRDefault="00625A46" w:rsidP="00625A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Pr="00625A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A46">
        <w:rPr>
          <w:rFonts w:ascii="Times New Roman" w:hAnsi="Times New Roman" w:cs="Times New Roman"/>
          <w:sz w:val="24"/>
          <w:szCs w:val="24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-Вигасин А. А., Годер Г. И, Свенцицкая И. С.. История Древнего мира. 5 класс.-М.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-Агибалова Е. В., Донской Г. М. История Средних веков. Под редакцией А. А. Сванидзе. 6 класс.-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625A46" w:rsidRPr="00625A46" w:rsidRDefault="00625A46" w:rsidP="00625A46">
      <w:pPr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 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-Сороко-Цюпа О. С., Сороко-Цюпа А. О. Всеобщая история. Новейшая история. Под редакцией А. А. Искендерова. 9 класс.-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lastRenderedPageBreak/>
        <w:t>-История России. 6 класс. Арсентьев Н.М., Данилов А.А., Стафанович П.С., и др./Под ред. Торкунова А.В.-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-История России. 7 класс. Арсентьев Н.М., Данилов А.А., Курукин И.В., и др./Под ред. Торкунова А.В.-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-История России. 8 класс. Арсентьев Н.М., Данилов А.А., Курукин И.В., и др./Под ред. Торкунова А.В.-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-История России. 9 класс. Арсентьев Н.М., Данилов А.А., Левандовский А.А., и др./Под ред. Торкунова А.В.- М. "Просвещение"</w:t>
      </w:r>
    </w:p>
    <w:p w:rsidR="00625A46" w:rsidRPr="00625A46" w:rsidRDefault="00625A46" w:rsidP="00625A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625A46" w:rsidRPr="00625A46" w:rsidRDefault="00625A46" w:rsidP="00625A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  <w:u w:val="single"/>
        </w:rPr>
        <w:t>Общие цели изучения истории</w:t>
      </w:r>
      <w:r w:rsidRPr="00625A46">
        <w:rPr>
          <w:rFonts w:ascii="Times New Roman" w:hAnsi="Times New Roman" w:cs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504B9" w:rsidRPr="00574A4A" w:rsidRDefault="001504B9" w:rsidP="001504B9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625A46">
        <w:rPr>
          <w:rFonts w:ascii="Times New Roman" w:eastAsia="Calibri" w:hAnsi="Times New Roman" w:cs="Times New Roman"/>
          <w:i/>
          <w:sz w:val="24"/>
          <w:szCs w:val="24"/>
        </w:rPr>
        <w:t xml:space="preserve">      Структура рабочей программы</w:t>
      </w:r>
      <w:r w:rsidRPr="00625A46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</w:t>
      </w:r>
      <w:r w:rsidRPr="00625A4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 (</w:t>
      </w:r>
      <w:r w:rsidRPr="00625A46">
        <w:rPr>
          <w:rFonts w:ascii="Times New Roman" w:eastAsia="Calibri" w:hAnsi="Times New Roman" w:cs="Times New Roman"/>
          <w:sz w:val="24"/>
          <w:szCs w:val="24"/>
        </w:rPr>
        <w:t>Федеральный  государствен</w:t>
      </w:r>
      <w:r w:rsidRPr="00625A46">
        <w:rPr>
          <w:rFonts w:ascii="Times New Roman" w:hAnsi="Times New Roman" w:cs="Times New Roman"/>
          <w:sz w:val="24"/>
          <w:szCs w:val="24"/>
        </w:rPr>
        <w:t>ный  образовательный  стандар</w:t>
      </w:r>
      <w:r w:rsidRPr="003A705B">
        <w:rPr>
          <w:rFonts w:ascii="Times New Roman" w:hAnsi="Times New Roman"/>
          <w:sz w:val="24"/>
          <w:szCs w:val="24"/>
        </w:rPr>
        <w:t xml:space="preserve">т 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Pr="003A705B"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>
        <w:rPr>
          <w:rFonts w:ascii="Times New Roman" w:hAnsi="Times New Roman"/>
          <w:sz w:val="24"/>
          <w:szCs w:val="24"/>
        </w:rPr>
        <w:t xml:space="preserve"> /М.:</w:t>
      </w:r>
      <w:r w:rsidRPr="003A705B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,2011-</w:t>
      </w:r>
      <w:r w:rsidRPr="003A705B">
        <w:rPr>
          <w:rFonts w:ascii="Times New Roman" w:hAnsi="Times New Roman"/>
          <w:sz w:val="24"/>
          <w:szCs w:val="24"/>
        </w:rPr>
        <w:t>с.31).</w:t>
      </w:r>
      <w:r>
        <w:rPr>
          <w:rFonts w:ascii="Times New Roman" w:hAnsi="Times New Roman"/>
          <w:sz w:val="24"/>
          <w:szCs w:val="24"/>
        </w:rPr>
        <w:t xml:space="preserve"> Разделы: «Содержание учебного предмета» (5-9 классы) и «</w:t>
      </w:r>
      <w:r w:rsidRPr="009C65F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65F4">
        <w:rPr>
          <w:rFonts w:ascii="Times New Roman" w:hAnsi="Times New Roman" w:cs="Times New Roman"/>
          <w:sz w:val="24"/>
          <w:szCs w:val="24"/>
        </w:rPr>
        <w:t>с определением основных видов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(только на 5-й класс, пополняется с переходом в следующий класс)  </w:t>
      </w:r>
      <w:r w:rsidRPr="009C65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</w:p>
    <w:p w:rsidR="001504B9" w:rsidRDefault="001504B9" w:rsidP="001504B9">
      <w:pPr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66728D">
        <w:rPr>
          <w:rFonts w:ascii="Times New Roman" w:eastAsia="Calibri" w:hAnsi="Times New Roman" w:cs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1504B9">
        <w:rPr>
          <w:rFonts w:ascii="Times New Roman" w:eastAsia="Calibri" w:hAnsi="Times New Roman" w:cs="Times New Roman"/>
          <w:i/>
          <w:sz w:val="24"/>
          <w:szCs w:val="24"/>
        </w:rPr>
        <w:t xml:space="preserve">цель изучения истории в современной школе </w:t>
      </w:r>
      <w:r w:rsidRPr="001504B9">
        <w:rPr>
          <w:rFonts w:ascii="Times New Roman" w:eastAsia="Calibri" w:hAnsi="Times New Roman" w:cs="Times New Roman"/>
          <w:sz w:val="24"/>
          <w:szCs w:val="24"/>
        </w:rPr>
        <w:t>–</w:t>
      </w:r>
      <w:r w:rsidRPr="0066728D">
        <w:rPr>
          <w:rFonts w:ascii="Times New Roman" w:eastAsia="Calibri" w:hAnsi="Times New Roman" w:cs="Times New Roman"/>
          <w:sz w:val="24"/>
          <w:szCs w:val="24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4B9" w:rsidRPr="002C359F" w:rsidRDefault="001504B9" w:rsidP="001504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9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C359F">
        <w:rPr>
          <w:rFonts w:ascii="Times New Roman" w:eastAsia="Calibri" w:hAnsi="Times New Roman" w:cs="Times New Roman"/>
          <w:sz w:val="24"/>
          <w:szCs w:val="24"/>
          <w:u w:val="single"/>
        </w:rPr>
        <w:t>Таким образом</w:t>
      </w:r>
      <w:r w:rsidRPr="002C35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2C359F">
        <w:rPr>
          <w:rFonts w:ascii="Times New Roman" w:eastAsia="Calibri" w:hAnsi="Times New Roman" w:cs="Times New Roman"/>
          <w:sz w:val="24"/>
          <w:szCs w:val="24"/>
          <w:u w:val="single"/>
        </w:rPr>
        <w:t>учитывая</w:t>
      </w:r>
      <w:r w:rsidRPr="002C359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4B9">
        <w:rPr>
          <w:rFonts w:ascii="Times New Roman" w:eastAsia="Calibri" w:hAnsi="Times New Roman" w:cs="Times New Roman"/>
          <w:i/>
          <w:sz w:val="24"/>
          <w:szCs w:val="24"/>
        </w:rPr>
        <w:t xml:space="preserve">главную цель изучения истории в основной школе: </w:t>
      </w:r>
      <w:r w:rsidRPr="001504B9">
        <w:rPr>
          <w:rStyle w:val="submenu-tabl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 w:rsidRPr="001504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504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 w:rsidRPr="001504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определена цель программы (согласно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Pr="00054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2C4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грамме </w:t>
      </w:r>
      <w:r w:rsidRPr="000542C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0542C4">
        <w:rPr>
          <w:rFonts w:ascii="Times New Roman" w:eastAsia="Calibri" w:hAnsi="Times New Roman" w:cs="Times New Roman"/>
          <w:sz w:val="24"/>
          <w:szCs w:val="24"/>
        </w:rPr>
        <w:lastRenderedPageBreak/>
        <w:t>учебным предметам.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5-9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eastAsia="Calibri" w:hAnsi="Times New Roman" w:cs="Times New Roman"/>
          <w:sz w:val="24"/>
          <w:szCs w:val="24"/>
        </w:rPr>
        <w:t>М.: Просвещение,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2C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0. – с.5): </w:t>
      </w:r>
    </w:p>
    <w:p w:rsidR="001504B9" w:rsidRDefault="001504B9" w:rsidP="001504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>овладение учащимися знаниями об основных этапах развития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1504B9" w:rsidRPr="001504B9" w:rsidRDefault="001504B9" w:rsidP="001504B9">
      <w:pPr>
        <w:pStyle w:val="ab"/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4B9"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1504B9" w:rsidRPr="002B52F2" w:rsidRDefault="001504B9" w:rsidP="001504B9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1504B9" w:rsidRPr="002B52F2" w:rsidRDefault="001504B9" w:rsidP="001504B9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1504B9" w:rsidRPr="002B52F2" w:rsidRDefault="001504B9" w:rsidP="001504B9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3.Историческое движение: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</w:t>
      </w:r>
      <w:r w:rsidRPr="002B52F2">
        <w:rPr>
          <w:rFonts w:ascii="Times New Roman" w:hAnsi="Times New Roman"/>
          <w:sz w:val="24"/>
          <w:szCs w:val="24"/>
        </w:rPr>
        <w:lastRenderedPageBreak/>
        <w:t>своеобразия и неповторимости российской истории, так и ее связи с ведущими процессами мировой истории.</w:t>
      </w:r>
    </w:p>
    <w:p w:rsid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rPr>
          <w:rFonts w:ascii="Times New Roman" w:hAnsi="Times New Roman"/>
          <w:sz w:val="24"/>
          <w:szCs w:val="24"/>
        </w:rPr>
        <w:t>о</w:t>
      </w:r>
      <w:r w:rsidRPr="002B52F2">
        <w:rPr>
          <w:rFonts w:ascii="Times New Roman" w:hAnsi="Times New Roman"/>
          <w:sz w:val="24"/>
          <w:szCs w:val="24"/>
        </w:rPr>
        <w:t>шлого.</w:t>
      </w:r>
    </w:p>
    <w:p w:rsid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504B9" w:rsidRP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4B9">
        <w:rPr>
          <w:rFonts w:ascii="Times New Roman" w:hAnsi="Times New Roman"/>
          <w:sz w:val="28"/>
          <w:szCs w:val="28"/>
        </w:rPr>
        <w:t>Описание места учебного предмета в учебном плане</w:t>
      </w:r>
    </w:p>
    <w:p w:rsidR="001504B9" w:rsidRDefault="001504B9" w:rsidP="0015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04B9" w:rsidRPr="0052471E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2471E">
        <w:rPr>
          <w:rFonts w:ascii="Times New Roman" w:hAnsi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</w:t>
      </w:r>
      <w:r>
        <w:rPr>
          <w:rFonts w:ascii="Times New Roman" w:hAnsi="Times New Roman"/>
          <w:sz w:val="24"/>
          <w:szCs w:val="24"/>
        </w:rPr>
        <w:t>в 5-9 классах в общем объеме 382</w:t>
      </w:r>
      <w:r w:rsidRPr="0052471E">
        <w:rPr>
          <w:rFonts w:ascii="Times New Roman" w:hAnsi="Times New Roman"/>
          <w:sz w:val="24"/>
          <w:szCs w:val="24"/>
        </w:rPr>
        <w:t xml:space="preserve"> часа, в 5-8 классах по 2 часа</w:t>
      </w:r>
      <w:r>
        <w:rPr>
          <w:rFonts w:ascii="Times New Roman" w:hAnsi="Times New Roman"/>
          <w:sz w:val="24"/>
          <w:szCs w:val="24"/>
        </w:rPr>
        <w:t>( 280ч.)</w:t>
      </w:r>
      <w:r w:rsidRPr="0052471E">
        <w:rPr>
          <w:rFonts w:ascii="Times New Roman" w:hAnsi="Times New Roman"/>
          <w:sz w:val="24"/>
          <w:szCs w:val="24"/>
        </w:rPr>
        <w:t xml:space="preserve"> в неделю, в 9 классе -3 часа в неделю</w:t>
      </w:r>
      <w:r>
        <w:rPr>
          <w:rFonts w:ascii="Times New Roman" w:hAnsi="Times New Roman"/>
          <w:sz w:val="24"/>
          <w:szCs w:val="24"/>
        </w:rPr>
        <w:t>(102ч.)</w:t>
      </w:r>
      <w:r w:rsidRPr="0052471E">
        <w:rPr>
          <w:rFonts w:ascii="Times New Roman" w:hAnsi="Times New Roman"/>
          <w:sz w:val="24"/>
          <w:szCs w:val="24"/>
        </w:rPr>
        <w:t>.</w:t>
      </w:r>
    </w:p>
    <w:p w:rsid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 xml:space="preserve">   Курсы «История России» и «Всеобщая история» изучаются синхронно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параллельно.</w:t>
      </w:r>
    </w:p>
    <w:p w:rsidR="00975559" w:rsidRDefault="0097555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559" w:rsidRDefault="0097555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559" w:rsidRPr="00737808" w:rsidRDefault="001504B9" w:rsidP="00975559">
      <w:pPr>
        <w:shd w:val="clear" w:color="auto" w:fill="FFFFFF"/>
        <w:spacing w:line="240" w:lineRule="auto"/>
        <w:ind w:left="281" w:right="103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975559" w:rsidRPr="00737808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курса истории используются следующие: </w:t>
      </w:r>
    </w:p>
    <w:p w:rsidR="00975559" w:rsidRPr="00737808" w:rsidRDefault="00975559" w:rsidP="00975559">
      <w:pPr>
        <w:shd w:val="clear" w:color="auto" w:fill="FFFFFF"/>
        <w:spacing w:line="240" w:lineRule="auto"/>
        <w:ind w:left="281" w:right="103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1. Типы и виды уроков.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материала;     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 обобщения и систематизации знаний;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урок-рассказ;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pacing w:val="-1"/>
          <w:sz w:val="24"/>
          <w:szCs w:val="24"/>
        </w:rPr>
        <w:t>урок-игра;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урок-беседа;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 с использованием ТСО;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урок-спектакль;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урок-суд;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урок-соревнование;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урок-дискуссия;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урок-семинар;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урок-конференция;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2. Формы организации учебной деятельности: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08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737808">
        <w:rPr>
          <w:rFonts w:ascii="Times New Roman" w:hAnsi="Times New Roman" w:cs="Times New Roman"/>
          <w:spacing w:val="-1"/>
          <w:sz w:val="24"/>
          <w:szCs w:val="24"/>
        </w:rPr>
        <w:t>парные;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pacing w:val="-1"/>
          <w:sz w:val="24"/>
          <w:szCs w:val="24"/>
        </w:rPr>
        <w:t>-групповые;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-игровые;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-коммуникативные;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-самостоятельные работы;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-анализ текста, документов;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-составление описаний;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-выявление причинно- следственных связей;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-подготовка сообщений, докладов;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-творческие задания;</w:t>
      </w:r>
    </w:p>
    <w:p w:rsidR="00975559" w:rsidRPr="00737808" w:rsidRDefault="00975559" w:rsidP="009755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-проектная деятельность;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-ролевые и деловые игры;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-составление тезисов, планов, конспектов;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pacing w:val="-2"/>
          <w:sz w:val="24"/>
          <w:szCs w:val="24"/>
        </w:rPr>
        <w:t>-зачеты;</w:t>
      </w:r>
    </w:p>
    <w:p w:rsidR="00975559" w:rsidRPr="00737808" w:rsidRDefault="00975559" w:rsidP="00975559">
      <w:pPr>
        <w:shd w:val="clear" w:color="auto" w:fill="FFFFFF"/>
        <w:spacing w:before="7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-викторины;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3.Методы проверки знаний: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-фронтальная проверка;</w:t>
      </w:r>
    </w:p>
    <w:p w:rsidR="00975559" w:rsidRPr="00737808" w:rsidRDefault="00975559" w:rsidP="00975559">
      <w:pPr>
        <w:shd w:val="clear" w:color="auto" w:fill="FFFFFF"/>
        <w:tabs>
          <w:tab w:val="left" w:pos="4644"/>
        </w:tabs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pacing w:val="-2"/>
          <w:sz w:val="24"/>
          <w:szCs w:val="24"/>
        </w:rPr>
        <w:t>-проверочные работы;</w:t>
      </w:r>
      <w:r w:rsidRPr="00737808">
        <w:rPr>
          <w:rFonts w:ascii="Times New Roman" w:hAnsi="Times New Roman" w:cs="Times New Roman"/>
          <w:sz w:val="24"/>
          <w:szCs w:val="24"/>
        </w:rPr>
        <w:tab/>
      </w:r>
      <w:r w:rsidRPr="00737808">
        <w:rPr>
          <w:rFonts w:ascii="Times New Roman" w:hAnsi="Times New Roman" w:cs="Times New Roman"/>
          <w:spacing w:val="-42"/>
          <w:sz w:val="24"/>
          <w:szCs w:val="24"/>
          <w:vertAlign w:val="subscript"/>
        </w:rPr>
        <w:t>г</w:t>
      </w:r>
      <w:r w:rsidRPr="00737808">
        <w:rPr>
          <w:rFonts w:ascii="Times New Roman" w:hAnsi="Times New Roman" w:cs="Times New Roman"/>
          <w:spacing w:val="-42"/>
          <w:sz w:val="24"/>
          <w:szCs w:val="24"/>
        </w:rPr>
        <w:t>.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-исторические диктанты;</w:t>
      </w:r>
    </w:p>
    <w:p w:rsidR="00975559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-опр</w:t>
      </w:r>
      <w:r>
        <w:rPr>
          <w:rFonts w:ascii="Times New Roman" w:hAnsi="Times New Roman" w:cs="Times New Roman"/>
          <w:sz w:val="24"/>
          <w:szCs w:val="24"/>
        </w:rPr>
        <w:t xml:space="preserve">ос по хронологии, по понятиям; </w:t>
      </w:r>
      <w:bookmarkStart w:id="1" w:name="_Toc460423680"/>
    </w:p>
    <w:p w:rsidR="001504B9" w:rsidRPr="00975559" w:rsidRDefault="001504B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7555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bookmarkEnd w:id="1"/>
    </w:p>
    <w:p w:rsidR="001504B9" w:rsidRPr="00100622" w:rsidRDefault="001504B9" w:rsidP="00150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истории</w:t>
      </w:r>
    </w:p>
    <w:p w:rsidR="001504B9" w:rsidRPr="00100622" w:rsidRDefault="001504B9" w:rsidP="001504B9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>Классы ______</w:t>
      </w:r>
      <w:r>
        <w:rPr>
          <w:rFonts w:ascii="Times New Roman" w:hAnsi="Times New Roman"/>
          <w:sz w:val="28"/>
          <w:szCs w:val="28"/>
        </w:rPr>
        <w:t>5</w:t>
      </w:r>
      <w:r w:rsidRPr="00100622">
        <w:rPr>
          <w:rFonts w:ascii="Times New Roman" w:hAnsi="Times New Roman"/>
          <w:sz w:val="28"/>
          <w:szCs w:val="28"/>
        </w:rPr>
        <w:t>________</w:t>
      </w:r>
      <w:r w:rsidRPr="00100622">
        <w:rPr>
          <w:rFonts w:ascii="Times New Roman" w:hAnsi="Times New Roman"/>
          <w:sz w:val="28"/>
          <w:szCs w:val="28"/>
        </w:rPr>
        <w:tab/>
      </w:r>
    </w:p>
    <w:p w:rsidR="001504B9" w:rsidRPr="00100622" w:rsidRDefault="001504B9" w:rsidP="00150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Мячёва О.А.</w:t>
      </w:r>
      <w:r w:rsidRPr="00100622">
        <w:rPr>
          <w:rFonts w:ascii="Times New Roman" w:hAnsi="Times New Roman"/>
          <w:sz w:val="28"/>
          <w:szCs w:val="28"/>
        </w:rPr>
        <w:tab/>
      </w:r>
    </w:p>
    <w:p w:rsidR="001504B9" w:rsidRPr="00100622" w:rsidRDefault="001504B9" w:rsidP="001504B9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 xml:space="preserve">Количество часов </w:t>
      </w:r>
    </w:p>
    <w:p w:rsidR="001504B9" w:rsidRPr="00100622" w:rsidRDefault="001504B9" w:rsidP="001504B9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>Всего __</w:t>
      </w:r>
      <w:r>
        <w:rPr>
          <w:rFonts w:ascii="Times New Roman" w:hAnsi="Times New Roman"/>
          <w:sz w:val="28"/>
          <w:szCs w:val="28"/>
        </w:rPr>
        <w:t>70</w:t>
      </w:r>
      <w:r w:rsidRPr="00100622">
        <w:rPr>
          <w:rFonts w:ascii="Times New Roman" w:hAnsi="Times New Roman"/>
          <w:sz w:val="28"/>
          <w:szCs w:val="28"/>
        </w:rPr>
        <w:t>_ час; в неделю ___</w:t>
      </w:r>
      <w:r>
        <w:rPr>
          <w:rFonts w:ascii="Times New Roman" w:hAnsi="Times New Roman"/>
          <w:sz w:val="28"/>
          <w:szCs w:val="28"/>
        </w:rPr>
        <w:t>2</w:t>
      </w:r>
      <w:r w:rsidRPr="00100622">
        <w:rPr>
          <w:rFonts w:ascii="Times New Roman" w:hAnsi="Times New Roman"/>
          <w:sz w:val="28"/>
          <w:szCs w:val="28"/>
        </w:rPr>
        <w:t>__ час.</w:t>
      </w:r>
    </w:p>
    <w:p w:rsidR="001504B9" w:rsidRPr="00100622" w:rsidRDefault="001504B9" w:rsidP="001504B9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>Плановых контрольных 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622">
        <w:rPr>
          <w:rFonts w:ascii="Times New Roman" w:hAnsi="Times New Roman"/>
          <w:sz w:val="28"/>
          <w:szCs w:val="28"/>
        </w:rPr>
        <w:t>______, зачетов _____, тестов ______ ч.;</w:t>
      </w:r>
    </w:p>
    <w:p w:rsidR="001504B9" w:rsidRPr="00100622" w:rsidRDefault="001504B9" w:rsidP="001504B9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>Административных контрольных уроков</w:t>
      </w:r>
      <w:r w:rsidRPr="00100622">
        <w:rPr>
          <w:rFonts w:ascii="Times New Roman" w:hAnsi="Times New Roman"/>
          <w:sz w:val="28"/>
          <w:szCs w:val="28"/>
        </w:rPr>
        <w:tab/>
        <w:t xml:space="preserve"> ___</w:t>
      </w:r>
      <w:r>
        <w:rPr>
          <w:rFonts w:ascii="Times New Roman" w:hAnsi="Times New Roman"/>
          <w:sz w:val="28"/>
          <w:szCs w:val="28"/>
        </w:rPr>
        <w:t>2</w:t>
      </w:r>
      <w:r w:rsidRPr="00100622">
        <w:rPr>
          <w:rFonts w:ascii="Times New Roman" w:hAnsi="Times New Roman"/>
          <w:sz w:val="28"/>
          <w:szCs w:val="28"/>
        </w:rPr>
        <w:t>____ ч.</w:t>
      </w:r>
    </w:p>
    <w:p w:rsidR="00005BF9" w:rsidRDefault="001504B9" w:rsidP="00005BF9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 xml:space="preserve">Планирование составлено на основе </w:t>
      </w:r>
      <w:r w:rsidR="00005BF9">
        <w:rPr>
          <w:rFonts w:ascii="Times New Roman" w:hAnsi="Times New Roman"/>
          <w:sz w:val="28"/>
          <w:szCs w:val="28"/>
        </w:rPr>
        <w:t>:</w:t>
      </w:r>
    </w:p>
    <w:p w:rsidR="00005BF9" w:rsidRPr="00005BF9" w:rsidRDefault="00005BF9" w:rsidP="00005BF9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05BF9">
        <w:rPr>
          <w:rFonts w:ascii="Times New Roman" w:hAnsi="Times New Roman"/>
          <w:sz w:val="28"/>
          <w:szCs w:val="28"/>
        </w:rPr>
        <w:t>1.</w:t>
      </w:r>
      <w:r w:rsidRPr="00005BF9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программой образовател</w:t>
      </w:r>
      <w:r w:rsidRPr="00005BF9">
        <w:rPr>
          <w:rFonts w:ascii="Times New Roman" w:hAnsi="Times New Roman"/>
          <w:sz w:val="28"/>
          <w:szCs w:val="28"/>
        </w:rPr>
        <w:t>ьного учреждения. Стандарты второго поколения</w:t>
      </w:r>
      <w:r w:rsidRPr="00005BF9">
        <w:rPr>
          <w:rFonts w:ascii="Times New Roman" w:eastAsia="Calibri" w:hAnsi="Times New Roman" w:cs="Times New Roman"/>
          <w:sz w:val="28"/>
          <w:szCs w:val="28"/>
        </w:rPr>
        <w:t>/М.</w:t>
      </w:r>
      <w:r w:rsidRPr="00005BF9">
        <w:rPr>
          <w:rFonts w:ascii="Times New Roman" w:hAnsi="Times New Roman"/>
          <w:sz w:val="28"/>
          <w:szCs w:val="28"/>
        </w:rPr>
        <w:t>: Просвещение, 2011. – 342 с.</w:t>
      </w:r>
      <w:r w:rsidRPr="00005B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5BF9" w:rsidRPr="00005BF9" w:rsidRDefault="00005BF9" w:rsidP="00005BF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BF9">
        <w:rPr>
          <w:rFonts w:ascii="Times New Roman" w:hAnsi="Times New Roman"/>
          <w:sz w:val="28"/>
          <w:szCs w:val="28"/>
        </w:rPr>
        <w:t>2.Примерной</w:t>
      </w:r>
      <w:r w:rsidRPr="00005BF9">
        <w:rPr>
          <w:rFonts w:ascii="Times New Roman" w:eastAsia="Calibri" w:hAnsi="Times New Roman" w:cs="Times New Roman"/>
          <w:sz w:val="28"/>
          <w:szCs w:val="28"/>
        </w:rPr>
        <w:t xml:space="preserve"> программы по учебным предметам.</w:t>
      </w:r>
      <w:r w:rsidRPr="00005BF9">
        <w:rPr>
          <w:rFonts w:ascii="Times New Roman" w:hAnsi="Times New Roman"/>
          <w:sz w:val="28"/>
          <w:szCs w:val="28"/>
        </w:rPr>
        <w:t xml:space="preserve"> История. 5-9 классы. Стандарты второго поколения/ </w:t>
      </w:r>
      <w:r w:rsidRPr="00005BF9">
        <w:rPr>
          <w:rFonts w:ascii="Times New Roman" w:eastAsia="Calibri" w:hAnsi="Times New Roman" w:cs="Times New Roman"/>
          <w:sz w:val="28"/>
          <w:szCs w:val="28"/>
        </w:rPr>
        <w:t>М.: Просвещение, 201</w:t>
      </w:r>
      <w:r w:rsidRPr="00005BF9">
        <w:rPr>
          <w:rFonts w:ascii="Times New Roman" w:hAnsi="Times New Roman"/>
          <w:sz w:val="28"/>
          <w:szCs w:val="28"/>
        </w:rPr>
        <w:t>0. – 94 с.</w:t>
      </w:r>
    </w:p>
    <w:p w:rsidR="00005BF9" w:rsidRDefault="00005BF9" w:rsidP="00005BF9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005BF9" w:rsidRPr="00005BF9" w:rsidRDefault="001504B9" w:rsidP="00005BF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BF9">
        <w:rPr>
          <w:rFonts w:ascii="Times New Roman" w:hAnsi="Times New Roman"/>
          <w:sz w:val="28"/>
          <w:szCs w:val="28"/>
        </w:rPr>
        <w:t xml:space="preserve">Учебник </w:t>
      </w:r>
      <w:r w:rsidR="00005BF9" w:rsidRPr="00005BF9">
        <w:rPr>
          <w:rFonts w:ascii="Times New Roman" w:eastAsia="Calibri" w:hAnsi="Times New Roman" w:cs="Times New Roman"/>
          <w:sz w:val="28"/>
          <w:szCs w:val="28"/>
        </w:rPr>
        <w:t>:Вигасин А.А., Годер Г.И., Свеницкая И.С.. Всеобщая история. История Древнего мира.5 класс/М. «Просвещение», 2015</w:t>
      </w:r>
    </w:p>
    <w:p w:rsidR="001504B9" w:rsidRPr="00005BF9" w:rsidRDefault="001504B9" w:rsidP="00005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BF9" w:rsidRDefault="001504B9" w:rsidP="00005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BF9">
        <w:rPr>
          <w:rFonts w:ascii="Times New Roman" w:hAnsi="Times New Roman"/>
          <w:sz w:val="28"/>
          <w:szCs w:val="28"/>
        </w:rPr>
        <w:t>Дополнительная литерат</w:t>
      </w:r>
      <w:r w:rsidR="00005BF9">
        <w:rPr>
          <w:rFonts w:ascii="Times New Roman" w:hAnsi="Times New Roman"/>
          <w:sz w:val="28"/>
          <w:szCs w:val="28"/>
        </w:rPr>
        <w:t>ура:</w:t>
      </w:r>
    </w:p>
    <w:p w:rsidR="00005BF9" w:rsidRPr="00005BF9" w:rsidRDefault="00005BF9" w:rsidP="00005B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5BF9">
        <w:rPr>
          <w:rFonts w:ascii="Times New Roman" w:hAnsi="Times New Roman" w:cs="Times New Roman"/>
          <w:sz w:val="28"/>
          <w:szCs w:val="28"/>
        </w:rPr>
        <w:t>1.Годер Г.И. Рабочая тетрадь по истории Древнего мира. Выпуск1,2.-М., 2012</w:t>
      </w:r>
    </w:p>
    <w:p w:rsidR="00005BF9" w:rsidRPr="00005BF9" w:rsidRDefault="00005BF9" w:rsidP="00005B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2.Степанищев А.Т., Белозеров Н.М., Волков А.П. ''История в таблицах 5 -11 классы''. Дрофа; М.,2009</w:t>
      </w:r>
    </w:p>
    <w:p w:rsidR="00005BF9" w:rsidRPr="00005BF9" w:rsidRDefault="00005BF9" w:rsidP="0000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05BF9">
        <w:rPr>
          <w:rFonts w:ascii="Times New Roman" w:hAnsi="Times New Roman" w:cs="Times New Roman"/>
          <w:sz w:val="28"/>
          <w:szCs w:val="28"/>
          <w:lang w:bidi="he-IL"/>
        </w:rPr>
        <w:t xml:space="preserve">3.Цветкова Г.А. Дидактические материалы по истории Древнего мира. 5 </w:t>
      </w:r>
      <w:r w:rsidRPr="00005BF9">
        <w:rPr>
          <w:rFonts w:ascii="Times New Roman" w:hAnsi="Times New Roman" w:cs="Times New Roman"/>
          <w:w w:val="129"/>
          <w:sz w:val="28"/>
          <w:szCs w:val="28"/>
          <w:lang w:bidi="he-IL"/>
        </w:rPr>
        <w:t xml:space="preserve">КЛ. </w:t>
      </w:r>
      <w:r w:rsidRPr="00005BF9">
        <w:rPr>
          <w:rFonts w:ascii="Times New Roman" w:hAnsi="Times New Roman" w:cs="Times New Roman"/>
          <w:sz w:val="28"/>
          <w:szCs w:val="28"/>
          <w:lang w:bidi="he-IL"/>
        </w:rPr>
        <w:t>М.: Владос -Пресс, 2008</w:t>
      </w:r>
    </w:p>
    <w:p w:rsidR="00005BF9" w:rsidRDefault="00005BF9" w:rsidP="00005B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4B9" w:rsidRDefault="001504B9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E791A" w:rsidRPr="00E7078E" w:rsidRDefault="00CE791A" w:rsidP="00CE791A">
      <w:pPr>
        <w:pStyle w:val="af5"/>
        <w:rPr>
          <w:b/>
        </w:rPr>
      </w:pPr>
      <w:bookmarkStart w:id="2" w:name="_Toc460423681"/>
      <w:r w:rsidRPr="00E7078E">
        <w:rPr>
          <w:b/>
        </w:rPr>
        <w:lastRenderedPageBreak/>
        <w:t>Учебно-тематический план</w:t>
      </w:r>
    </w:p>
    <w:p w:rsidR="00CE791A" w:rsidRPr="00100622" w:rsidRDefault="00CE791A" w:rsidP="00CE7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истории</w:t>
      </w:r>
    </w:p>
    <w:p w:rsidR="00CE791A" w:rsidRPr="00100622" w:rsidRDefault="00CE791A" w:rsidP="00CE791A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>Классы ______</w:t>
      </w:r>
      <w:r>
        <w:rPr>
          <w:rFonts w:ascii="Times New Roman" w:hAnsi="Times New Roman"/>
          <w:sz w:val="28"/>
          <w:szCs w:val="28"/>
        </w:rPr>
        <w:t>6</w:t>
      </w:r>
      <w:r w:rsidRPr="00100622">
        <w:rPr>
          <w:rFonts w:ascii="Times New Roman" w:hAnsi="Times New Roman"/>
          <w:sz w:val="28"/>
          <w:szCs w:val="28"/>
        </w:rPr>
        <w:t>_______</w:t>
      </w:r>
      <w:r w:rsidRPr="00100622">
        <w:rPr>
          <w:rFonts w:ascii="Times New Roman" w:hAnsi="Times New Roman"/>
          <w:sz w:val="28"/>
          <w:szCs w:val="28"/>
        </w:rPr>
        <w:tab/>
      </w:r>
    </w:p>
    <w:p w:rsidR="00CE791A" w:rsidRPr="00100622" w:rsidRDefault="00CE791A" w:rsidP="00CE79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Мячёва О.А.</w:t>
      </w:r>
      <w:r w:rsidRPr="00100622">
        <w:rPr>
          <w:rFonts w:ascii="Times New Roman" w:hAnsi="Times New Roman"/>
          <w:sz w:val="28"/>
          <w:szCs w:val="28"/>
        </w:rPr>
        <w:tab/>
      </w:r>
    </w:p>
    <w:p w:rsidR="00CE791A" w:rsidRPr="00100622" w:rsidRDefault="00CE791A" w:rsidP="00CE791A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 xml:space="preserve">Количество часов </w:t>
      </w:r>
    </w:p>
    <w:p w:rsidR="00CE791A" w:rsidRPr="00100622" w:rsidRDefault="00CE791A" w:rsidP="00CE791A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>Всего __</w:t>
      </w:r>
      <w:r>
        <w:rPr>
          <w:rFonts w:ascii="Times New Roman" w:hAnsi="Times New Roman"/>
          <w:sz w:val="28"/>
          <w:szCs w:val="28"/>
        </w:rPr>
        <w:t>70</w:t>
      </w:r>
      <w:r w:rsidRPr="00100622">
        <w:rPr>
          <w:rFonts w:ascii="Times New Roman" w:hAnsi="Times New Roman"/>
          <w:sz w:val="28"/>
          <w:szCs w:val="28"/>
        </w:rPr>
        <w:t>_ час; в неделю ___</w:t>
      </w:r>
      <w:r>
        <w:rPr>
          <w:rFonts w:ascii="Times New Roman" w:hAnsi="Times New Roman"/>
          <w:sz w:val="28"/>
          <w:szCs w:val="28"/>
        </w:rPr>
        <w:t>2</w:t>
      </w:r>
      <w:r w:rsidRPr="00100622">
        <w:rPr>
          <w:rFonts w:ascii="Times New Roman" w:hAnsi="Times New Roman"/>
          <w:sz w:val="28"/>
          <w:szCs w:val="28"/>
        </w:rPr>
        <w:t>__ час.</w:t>
      </w:r>
    </w:p>
    <w:p w:rsidR="00CE791A" w:rsidRPr="00100622" w:rsidRDefault="00CE791A" w:rsidP="00CE791A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>Плановых контрольных 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622">
        <w:rPr>
          <w:rFonts w:ascii="Times New Roman" w:hAnsi="Times New Roman"/>
          <w:sz w:val="28"/>
          <w:szCs w:val="28"/>
        </w:rPr>
        <w:t>______, зачетов _____, тестов ______ ч.;</w:t>
      </w:r>
    </w:p>
    <w:p w:rsidR="00CE791A" w:rsidRPr="00100622" w:rsidRDefault="00CE791A" w:rsidP="00CE791A">
      <w:pPr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>Административных контрольных уроков</w:t>
      </w:r>
      <w:r w:rsidRPr="00100622">
        <w:rPr>
          <w:rFonts w:ascii="Times New Roman" w:hAnsi="Times New Roman"/>
          <w:sz w:val="28"/>
          <w:szCs w:val="28"/>
        </w:rPr>
        <w:tab/>
        <w:t xml:space="preserve"> ___</w:t>
      </w:r>
      <w:r>
        <w:rPr>
          <w:rFonts w:ascii="Times New Roman" w:hAnsi="Times New Roman"/>
          <w:sz w:val="28"/>
          <w:szCs w:val="28"/>
        </w:rPr>
        <w:t>2</w:t>
      </w:r>
      <w:r w:rsidRPr="00100622">
        <w:rPr>
          <w:rFonts w:ascii="Times New Roman" w:hAnsi="Times New Roman"/>
          <w:sz w:val="28"/>
          <w:szCs w:val="28"/>
        </w:rPr>
        <w:t>____ ч.</w:t>
      </w:r>
    </w:p>
    <w:p w:rsidR="00CE791A" w:rsidRDefault="00CE791A" w:rsidP="00CE791A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100622">
        <w:rPr>
          <w:rFonts w:ascii="Times New Roman" w:hAnsi="Times New Roman"/>
          <w:sz w:val="28"/>
          <w:szCs w:val="28"/>
        </w:rPr>
        <w:t xml:space="preserve">Планирование составлено на основе </w:t>
      </w:r>
      <w:r>
        <w:rPr>
          <w:rFonts w:ascii="Times New Roman" w:hAnsi="Times New Roman"/>
          <w:sz w:val="28"/>
          <w:szCs w:val="28"/>
        </w:rPr>
        <w:t>:</w:t>
      </w:r>
    </w:p>
    <w:p w:rsidR="00CE791A" w:rsidRPr="00005BF9" w:rsidRDefault="00CE791A" w:rsidP="00CE791A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05BF9">
        <w:rPr>
          <w:rFonts w:ascii="Times New Roman" w:hAnsi="Times New Roman"/>
          <w:sz w:val="28"/>
          <w:szCs w:val="28"/>
        </w:rPr>
        <w:t>1.</w:t>
      </w:r>
      <w:r w:rsidRPr="00005BF9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программой образовател</w:t>
      </w:r>
      <w:r w:rsidRPr="00005BF9">
        <w:rPr>
          <w:rFonts w:ascii="Times New Roman" w:hAnsi="Times New Roman"/>
          <w:sz w:val="28"/>
          <w:szCs w:val="28"/>
        </w:rPr>
        <w:t>ьного учреждения. Стандарты второго поколения</w:t>
      </w:r>
      <w:r w:rsidRPr="00005BF9">
        <w:rPr>
          <w:rFonts w:ascii="Times New Roman" w:eastAsia="Calibri" w:hAnsi="Times New Roman" w:cs="Times New Roman"/>
          <w:sz w:val="28"/>
          <w:szCs w:val="28"/>
        </w:rPr>
        <w:t>/М.</w:t>
      </w:r>
      <w:r w:rsidRPr="00005BF9">
        <w:rPr>
          <w:rFonts w:ascii="Times New Roman" w:hAnsi="Times New Roman"/>
          <w:sz w:val="28"/>
          <w:szCs w:val="28"/>
        </w:rPr>
        <w:t>: Просвещение, 2011. – 342 с.</w:t>
      </w:r>
      <w:r w:rsidRPr="00005B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791A" w:rsidRPr="00005BF9" w:rsidRDefault="00CE791A" w:rsidP="00CE791A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BF9">
        <w:rPr>
          <w:rFonts w:ascii="Times New Roman" w:hAnsi="Times New Roman"/>
          <w:sz w:val="28"/>
          <w:szCs w:val="28"/>
        </w:rPr>
        <w:t>2.Примерной</w:t>
      </w:r>
      <w:r w:rsidRPr="00005BF9">
        <w:rPr>
          <w:rFonts w:ascii="Times New Roman" w:eastAsia="Calibri" w:hAnsi="Times New Roman" w:cs="Times New Roman"/>
          <w:sz w:val="28"/>
          <w:szCs w:val="28"/>
        </w:rPr>
        <w:t xml:space="preserve"> программы по учебным предметам.</w:t>
      </w:r>
      <w:r w:rsidRPr="00005BF9">
        <w:rPr>
          <w:rFonts w:ascii="Times New Roman" w:hAnsi="Times New Roman"/>
          <w:sz w:val="28"/>
          <w:szCs w:val="28"/>
        </w:rPr>
        <w:t xml:space="preserve"> История. 5-9 классы. Стандарты второго поколения/ </w:t>
      </w:r>
      <w:r w:rsidRPr="00005BF9">
        <w:rPr>
          <w:rFonts w:ascii="Times New Roman" w:eastAsia="Calibri" w:hAnsi="Times New Roman" w:cs="Times New Roman"/>
          <w:sz w:val="28"/>
          <w:szCs w:val="28"/>
        </w:rPr>
        <w:t>М.: Просвещение, 201</w:t>
      </w:r>
      <w:r w:rsidRPr="00005BF9">
        <w:rPr>
          <w:rFonts w:ascii="Times New Roman" w:hAnsi="Times New Roman"/>
          <w:sz w:val="28"/>
          <w:szCs w:val="28"/>
        </w:rPr>
        <w:t>0. – 94 с.</w:t>
      </w:r>
    </w:p>
    <w:p w:rsidR="00CE791A" w:rsidRDefault="00CE791A" w:rsidP="00CE791A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CE791A" w:rsidRPr="00CE791A" w:rsidRDefault="00CE791A" w:rsidP="00CE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1A">
        <w:rPr>
          <w:rFonts w:ascii="Times New Roman" w:hAnsi="Times New Roman"/>
          <w:sz w:val="28"/>
          <w:szCs w:val="28"/>
        </w:rPr>
        <w:t xml:space="preserve">Учебник </w:t>
      </w:r>
      <w:r w:rsidRPr="00CE791A">
        <w:rPr>
          <w:rFonts w:ascii="Times New Roman" w:eastAsia="Calibri" w:hAnsi="Times New Roman" w:cs="Times New Roman"/>
          <w:sz w:val="28"/>
          <w:szCs w:val="28"/>
        </w:rPr>
        <w:t>:</w:t>
      </w:r>
      <w:r w:rsidRPr="00CE791A">
        <w:rPr>
          <w:rFonts w:ascii="Times New Roman" w:hAnsi="Times New Roman" w:cs="Times New Roman"/>
          <w:sz w:val="28"/>
          <w:szCs w:val="28"/>
        </w:rPr>
        <w:t xml:space="preserve"> 1.Н.М. Арсентьева, А.А. Данилова и др. История России. 6 класс. Учеб. Для общеобразоват. Организаций. В 2 ч.; под ред. А.В. Торкунова.-  М.: Просвещение, 2016год; </w:t>
      </w:r>
    </w:p>
    <w:p w:rsidR="00CE791A" w:rsidRPr="00CE791A" w:rsidRDefault="00CE791A" w:rsidP="00CE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91A" w:rsidRPr="00CE791A" w:rsidRDefault="00CE791A" w:rsidP="00CE791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91A">
        <w:rPr>
          <w:rFonts w:ascii="Times New Roman" w:hAnsi="Times New Roman" w:cs="Times New Roman"/>
          <w:sz w:val="28"/>
          <w:szCs w:val="28"/>
        </w:rPr>
        <w:t>2.Агибалова Е. В., Донской Г. М. История Средних веков. Под редакцией А. А. Сванидзе. 6 класс.- М. "Просвещение",2016 год</w:t>
      </w:r>
    </w:p>
    <w:p w:rsidR="00CE791A" w:rsidRPr="00005BF9" w:rsidRDefault="00CE791A" w:rsidP="00CE791A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91A" w:rsidRDefault="00CE791A" w:rsidP="001504B9">
      <w:pPr>
        <w:pStyle w:val="af5"/>
      </w:pPr>
    </w:p>
    <w:p w:rsidR="00D75F2D" w:rsidRDefault="00D75F2D" w:rsidP="001504B9">
      <w:pPr>
        <w:pStyle w:val="af5"/>
      </w:pPr>
    </w:p>
    <w:p w:rsidR="00D75F2D" w:rsidRDefault="00D75F2D" w:rsidP="001504B9">
      <w:pPr>
        <w:pStyle w:val="af5"/>
      </w:pPr>
    </w:p>
    <w:p w:rsidR="00D75F2D" w:rsidRDefault="00D75F2D" w:rsidP="001504B9">
      <w:pPr>
        <w:pStyle w:val="af5"/>
      </w:pPr>
    </w:p>
    <w:p w:rsidR="001504B9" w:rsidRDefault="001504B9" w:rsidP="001504B9">
      <w:pPr>
        <w:pStyle w:val="af5"/>
      </w:pPr>
      <w:r w:rsidRPr="00E068AA">
        <w:t>Учебно-тематическое планирование</w:t>
      </w:r>
      <w:bookmarkEnd w:id="2"/>
    </w:p>
    <w:p w:rsidR="00563055" w:rsidRPr="00563055" w:rsidRDefault="00563055" w:rsidP="00563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Блок I. «Всеобщая история»</w:t>
      </w:r>
      <w:r w:rsidR="00A01F76">
        <w:rPr>
          <w:rFonts w:ascii="Times New Roman" w:hAnsi="Times New Roman" w:cs="Times New Roman"/>
          <w:sz w:val="28"/>
          <w:szCs w:val="28"/>
        </w:rPr>
        <w:t xml:space="preserve"> (19</w:t>
      </w:r>
      <w:r w:rsidRPr="00563055">
        <w:rPr>
          <w:rFonts w:ascii="Times New Roman" w:hAnsi="Times New Roman" w:cs="Times New Roman"/>
          <w:sz w:val="28"/>
          <w:szCs w:val="28"/>
        </w:rPr>
        <w:t>0 часов)</w:t>
      </w:r>
    </w:p>
    <w:p w:rsidR="00563055" w:rsidRPr="00563055" w:rsidRDefault="00563055" w:rsidP="00563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 xml:space="preserve">2015-2020 учебный год    </w:t>
      </w:r>
    </w:p>
    <w:tbl>
      <w:tblPr>
        <w:tblStyle w:val="afb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1504B9" w:rsidTr="0026611B">
        <w:tc>
          <w:tcPr>
            <w:tcW w:w="817" w:type="dxa"/>
            <w:vMerge w:val="restart"/>
          </w:tcPr>
          <w:p w:rsidR="001504B9" w:rsidRDefault="001504B9" w:rsidP="0026611B">
            <w:pPr>
              <w:pStyle w:val="afa"/>
            </w:pPr>
            <w:r>
              <w:lastRenderedPageBreak/>
              <w:t>№ п/п</w:t>
            </w:r>
          </w:p>
        </w:tc>
        <w:tc>
          <w:tcPr>
            <w:tcW w:w="6946" w:type="dxa"/>
            <w:vMerge w:val="restart"/>
          </w:tcPr>
          <w:p w:rsidR="001504B9" w:rsidRDefault="001504B9" w:rsidP="0026611B">
            <w:pPr>
              <w:pStyle w:val="afa"/>
            </w:pPr>
            <w:r w:rsidRPr="00653C30"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1504B9" w:rsidRDefault="001504B9" w:rsidP="0026611B">
            <w:pPr>
              <w:pStyle w:val="afa"/>
            </w:pPr>
            <w:r>
              <w:t>Кол. часов</w:t>
            </w:r>
          </w:p>
        </w:tc>
      </w:tr>
      <w:tr w:rsidR="001504B9" w:rsidTr="0026611B">
        <w:tc>
          <w:tcPr>
            <w:tcW w:w="817" w:type="dxa"/>
            <w:vMerge/>
          </w:tcPr>
          <w:p w:rsidR="001504B9" w:rsidRDefault="001504B9" w:rsidP="0026611B">
            <w:pPr>
              <w:pStyle w:val="afa"/>
            </w:pPr>
          </w:p>
        </w:tc>
        <w:tc>
          <w:tcPr>
            <w:tcW w:w="6946" w:type="dxa"/>
            <w:vMerge/>
          </w:tcPr>
          <w:p w:rsidR="001504B9" w:rsidRPr="00653C30" w:rsidRDefault="001504B9" w:rsidP="0026611B">
            <w:pPr>
              <w:pStyle w:val="afa"/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1504B9" w:rsidRDefault="001504B9" w:rsidP="0026611B">
            <w:pPr>
              <w:pStyle w:val="afa"/>
            </w:pPr>
            <w:r>
              <w:t>Теор.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1504B9" w:rsidRDefault="001504B9" w:rsidP="0026611B">
            <w:pPr>
              <w:pStyle w:val="afa"/>
            </w:pPr>
            <w:r>
              <w:t>Практ.</w:t>
            </w:r>
          </w:p>
        </w:tc>
      </w:tr>
      <w:tr w:rsidR="001504B9" w:rsidTr="0026611B">
        <w:tc>
          <w:tcPr>
            <w:tcW w:w="817" w:type="dxa"/>
          </w:tcPr>
          <w:p w:rsidR="001504B9" w:rsidRDefault="001504B9" w:rsidP="0026611B">
            <w:pPr>
              <w:pStyle w:val="afa"/>
            </w:pPr>
          </w:p>
        </w:tc>
        <w:tc>
          <w:tcPr>
            <w:tcW w:w="6946" w:type="dxa"/>
          </w:tcPr>
          <w:p w:rsidR="00563055" w:rsidRPr="00CB79C7" w:rsidRDefault="00563055" w:rsidP="005630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Раздел I.   История Древнего мира.</w:t>
            </w:r>
          </w:p>
          <w:p w:rsidR="00CB79C7" w:rsidRPr="00CB79C7" w:rsidRDefault="00563055" w:rsidP="005630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5 класс  (70 часов), </w:t>
            </w:r>
          </w:p>
          <w:p w:rsidR="00563055" w:rsidRPr="00CB79C7" w:rsidRDefault="00563055" w:rsidP="005630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2015-2016</w:t>
            </w:r>
            <w:r w:rsidR="00CB79C7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  <w:p w:rsidR="001504B9" w:rsidRDefault="00563055" w:rsidP="00563055">
            <w:pPr>
              <w:pStyle w:val="afa"/>
              <w:jc w:val="both"/>
            </w:pPr>
            <w:r>
              <w:rPr>
                <w:rFonts w:cs="Times New Roman"/>
                <w:szCs w:val="24"/>
              </w:rPr>
              <w:t xml:space="preserve">           </w:t>
            </w:r>
            <w:r w:rsidRPr="00563055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1504B9" w:rsidRDefault="001504B9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1504B9" w:rsidRDefault="001504B9" w:rsidP="0026611B">
            <w:pPr>
              <w:pStyle w:val="afa"/>
            </w:pPr>
          </w:p>
        </w:tc>
      </w:tr>
      <w:tr w:rsidR="00563055" w:rsidRPr="00CB79C7" w:rsidTr="0026611B">
        <w:tc>
          <w:tcPr>
            <w:tcW w:w="817" w:type="dxa"/>
          </w:tcPr>
          <w:p w:rsidR="00563055" w:rsidRDefault="00563055" w:rsidP="00266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55" w:rsidRPr="00CB79C7" w:rsidTr="0026611B">
        <w:tc>
          <w:tcPr>
            <w:tcW w:w="817" w:type="dxa"/>
          </w:tcPr>
          <w:p w:rsidR="00563055" w:rsidRPr="00EF2159" w:rsidRDefault="00563055" w:rsidP="0026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Жизнь первобытных</w:t>
            </w:r>
          </w:p>
          <w:p w:rsidR="00563055" w:rsidRPr="00F52A5E" w:rsidRDefault="00563055" w:rsidP="0026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55" w:rsidRPr="00CB79C7" w:rsidTr="0026611B">
        <w:tc>
          <w:tcPr>
            <w:tcW w:w="817" w:type="dxa"/>
          </w:tcPr>
          <w:p w:rsidR="00563055" w:rsidRPr="00F52A5E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9C7" w:rsidRPr="00CB7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055" w:rsidRPr="00CB79C7" w:rsidTr="0026611B">
        <w:tc>
          <w:tcPr>
            <w:tcW w:w="817" w:type="dxa"/>
          </w:tcPr>
          <w:p w:rsidR="00563055" w:rsidRPr="00F52A5E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9C7" w:rsidRPr="00CB7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055" w:rsidRPr="00CB79C7" w:rsidTr="0026611B">
        <w:tc>
          <w:tcPr>
            <w:tcW w:w="817" w:type="dxa"/>
          </w:tcPr>
          <w:p w:rsidR="00563055" w:rsidRPr="00F52A5E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055" w:rsidRPr="00CB79C7" w:rsidTr="0026611B">
        <w:tc>
          <w:tcPr>
            <w:tcW w:w="817" w:type="dxa"/>
          </w:tcPr>
          <w:p w:rsidR="00563055" w:rsidRPr="00F52A5E" w:rsidRDefault="00563055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63055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Резерв - 2 часа</w:t>
            </w:r>
          </w:p>
          <w:p w:rsidR="00563055" w:rsidRPr="00F52A5E" w:rsidRDefault="00563055" w:rsidP="0026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F52A5E" w:rsidRDefault="00CB79C7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II. </w:t>
            </w:r>
            <w:r w:rsidR="00A01F7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Средних веков (30</w:t>
            </w: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часов)</w:t>
            </w:r>
          </w:p>
          <w:p w:rsidR="00CB79C7" w:rsidRPr="00CB79C7" w:rsidRDefault="00CB79C7" w:rsidP="00CB7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класс  </w:t>
            </w:r>
          </w:p>
          <w:p w:rsidR="00CB79C7" w:rsidRPr="00CB79C7" w:rsidRDefault="00CB79C7" w:rsidP="00CB7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2016-2017 учебный 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F52A5E" w:rsidRDefault="00CB79C7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B79C7" w:rsidRPr="00CB79C7" w:rsidRDefault="000216D7" w:rsidP="00CB7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Всеобщая история (30</w:t>
            </w:r>
            <w:r w:rsidR="00CB79C7" w:rsidRPr="00CB7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«История средних веков: Европа и остальной мир</w:t>
            </w:r>
          </w:p>
          <w:p w:rsidR="00CB79C7" w:rsidRPr="00CB79C7" w:rsidRDefault="00CB79C7" w:rsidP="00CB79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9C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Раннее средневековье</w:t>
            </w:r>
            <w:r w:rsidRPr="00CB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9C7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Зрелое Средневековье</w:t>
            </w:r>
            <w:r w:rsidRPr="00CB79C7">
              <w:rPr>
                <w:rStyle w:val="afd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B79C7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B79C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Народы Америки в Средние века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0216D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9C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Историческое и культурное наследие Средневековья</w:t>
            </w:r>
            <w:r w:rsidRPr="00CB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0216D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9C7" w:rsidRPr="00CB79C7" w:rsidTr="0026611B">
        <w:tc>
          <w:tcPr>
            <w:tcW w:w="817" w:type="dxa"/>
          </w:tcPr>
          <w:p w:rsidR="00CB79C7" w:rsidRDefault="00CB79C7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B79C7" w:rsidRPr="00CB79C7" w:rsidRDefault="00CB79C7" w:rsidP="00CB79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Раздел III. Новая история</w:t>
            </w:r>
            <w:r w:rsidR="007F3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(56</w:t>
            </w: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</w:t>
            </w:r>
          </w:p>
          <w:p w:rsidR="00CB79C7" w:rsidRPr="00CB79C7" w:rsidRDefault="00CB79C7" w:rsidP="00CB79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7-8 классы</w:t>
            </w:r>
          </w:p>
          <w:p w:rsidR="00CB79C7" w:rsidRPr="00CB79C7" w:rsidRDefault="00CB79C7" w:rsidP="00CB79C7">
            <w:pPr>
              <w:jc w:val="center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(2017-2019 г.)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Default="00CB79C7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F30AD" w:rsidRPr="007F30AD" w:rsidRDefault="007F30AD" w:rsidP="007F30A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Новая история 1500-1800 (28 часов)</w:t>
            </w:r>
          </w:p>
          <w:p w:rsidR="007F30AD" w:rsidRPr="007F30AD" w:rsidRDefault="007F30AD" w:rsidP="007F30A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  <w:p w:rsidR="007F30AD" w:rsidRPr="007F30AD" w:rsidRDefault="007F30AD" w:rsidP="007F3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(2017-2018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F30AD" w:rsidRPr="007F30AD" w:rsidRDefault="007F30AD" w:rsidP="007F30A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Новая история ( 1500-1800)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Pr="00CB79C7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Новая история 1800-1913 (28 часов)</w:t>
            </w:r>
          </w:p>
          <w:p w:rsidR="007F30AD" w:rsidRPr="007F30AD" w:rsidRDefault="007F30AD" w:rsidP="007F30A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  <w:p w:rsidR="007F30AD" w:rsidRDefault="007F30AD" w:rsidP="007F30A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(2018-2019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Новая история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1800-1913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Раздел IV. Новейшая история(34 часа)</w:t>
            </w:r>
          </w:p>
          <w:p w:rsidR="007F30AD" w:rsidRPr="007F30AD" w:rsidRDefault="007F30AD" w:rsidP="007F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F30AD" w:rsidRPr="007F30AD" w:rsidRDefault="007F30AD" w:rsidP="007F30A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Новейшая история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в.</w:t>
            </w:r>
          </w:p>
          <w:p w:rsidR="007F30AD" w:rsidRPr="007F30AD" w:rsidRDefault="007F30AD" w:rsidP="007F30AD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30AD" w:rsidRPr="007F30AD" w:rsidRDefault="007F30AD" w:rsidP="007F3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0AD">
        <w:rPr>
          <w:rFonts w:ascii="Times New Roman" w:hAnsi="Times New Roman" w:cs="Times New Roman"/>
          <w:sz w:val="28"/>
          <w:szCs w:val="28"/>
        </w:rPr>
        <w:t>Блок II. «История России»</w:t>
      </w:r>
    </w:p>
    <w:p w:rsidR="007F30AD" w:rsidRPr="007F30AD" w:rsidRDefault="00A01F76" w:rsidP="007F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(192</w:t>
      </w:r>
      <w:r w:rsidR="007F30AD" w:rsidRPr="007F30A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7F30AD" w:rsidRPr="007F30AD" w:rsidRDefault="007F30AD" w:rsidP="007F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2016-2020</w:t>
      </w:r>
      <w:r w:rsidRPr="007F30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fb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7F30AD" w:rsidTr="0026611B">
        <w:tc>
          <w:tcPr>
            <w:tcW w:w="817" w:type="dxa"/>
            <w:vMerge w:val="restart"/>
          </w:tcPr>
          <w:p w:rsidR="007F30AD" w:rsidRDefault="007F30AD" w:rsidP="0026611B">
            <w:pPr>
              <w:pStyle w:val="afa"/>
            </w:pPr>
            <w:r>
              <w:t>№ п/п</w:t>
            </w:r>
          </w:p>
        </w:tc>
        <w:tc>
          <w:tcPr>
            <w:tcW w:w="6946" w:type="dxa"/>
            <w:vMerge w:val="restart"/>
          </w:tcPr>
          <w:p w:rsidR="007F30AD" w:rsidRDefault="007F30AD" w:rsidP="0026611B">
            <w:pPr>
              <w:pStyle w:val="afa"/>
            </w:pPr>
            <w:r w:rsidRPr="00653C30"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7F30AD" w:rsidRDefault="007F30AD" w:rsidP="0026611B">
            <w:pPr>
              <w:pStyle w:val="afa"/>
            </w:pPr>
            <w:r>
              <w:t>Кол. часов</w:t>
            </w:r>
          </w:p>
        </w:tc>
      </w:tr>
      <w:tr w:rsidR="007F30AD" w:rsidTr="0026611B">
        <w:tc>
          <w:tcPr>
            <w:tcW w:w="817" w:type="dxa"/>
            <w:vMerge/>
          </w:tcPr>
          <w:p w:rsidR="007F30AD" w:rsidRDefault="007F30AD" w:rsidP="0026611B">
            <w:pPr>
              <w:pStyle w:val="afa"/>
            </w:pPr>
          </w:p>
        </w:tc>
        <w:tc>
          <w:tcPr>
            <w:tcW w:w="6946" w:type="dxa"/>
            <w:vMerge/>
          </w:tcPr>
          <w:p w:rsidR="007F30AD" w:rsidRPr="00653C30" w:rsidRDefault="007F30AD" w:rsidP="0026611B">
            <w:pPr>
              <w:pStyle w:val="afa"/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pStyle w:val="afa"/>
            </w:pPr>
            <w:r>
              <w:t>Теор.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pStyle w:val="afa"/>
            </w:pPr>
            <w:r>
              <w:t>Практ.</w:t>
            </w:r>
          </w:p>
        </w:tc>
      </w:tr>
      <w:tr w:rsidR="007F30AD" w:rsidTr="0026611B">
        <w:tc>
          <w:tcPr>
            <w:tcW w:w="817" w:type="dxa"/>
          </w:tcPr>
          <w:p w:rsidR="007F30AD" w:rsidRDefault="007F30AD" w:rsidP="0026611B">
            <w:pPr>
              <w:pStyle w:val="afa"/>
            </w:pP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7F30AD">
              <w:rPr>
                <w:rFonts w:cs="Times New Roman"/>
                <w:szCs w:val="24"/>
              </w:rPr>
              <w:t xml:space="preserve">    </w:t>
            </w: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F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.Древняя и средневековая Русь</w:t>
            </w:r>
          </w:p>
          <w:p w:rsidR="007F30AD" w:rsidRPr="007F30AD" w:rsidRDefault="007F30AD" w:rsidP="007F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6 класс  (40 часов)</w:t>
            </w:r>
          </w:p>
          <w:p w:rsidR="007F30AD" w:rsidRDefault="007F30AD" w:rsidP="007F30A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216D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  <w:r>
              <w:t>1.</w:t>
            </w:r>
          </w:p>
        </w:tc>
        <w:tc>
          <w:tcPr>
            <w:tcW w:w="6946" w:type="dxa"/>
          </w:tcPr>
          <w:p w:rsidR="000216D7" w:rsidRPr="007F30AD" w:rsidRDefault="000216D7" w:rsidP="0002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35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5</w:t>
            </w: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21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. Россия в Новое время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:rsid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учебный 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конец XVI века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–XVIII(42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часа)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2017-2018 учебный 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  <w:r>
              <w:lastRenderedPageBreak/>
              <w:t>2.</w:t>
            </w: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конец XVI </w:t>
            </w:r>
            <w:r w:rsidRPr="000216D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XVIII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  век                                                                                                                    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38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4</w:t>
            </w: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(42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часа)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9 учебный 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  <w:r>
              <w:t>3.</w:t>
            </w: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  </w:t>
            </w:r>
            <w:r w:rsidRPr="00021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021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 век                                                                                                       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38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4</w:t>
            </w: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</w:p>
        </w:tc>
        <w:tc>
          <w:tcPr>
            <w:tcW w:w="6946" w:type="dxa"/>
          </w:tcPr>
          <w:p w:rsidR="000216D7" w:rsidRPr="004F67BF" w:rsidRDefault="000216D7" w:rsidP="00021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. Россия в Новейшее время (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начало 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(68 часов)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  <w:r>
              <w:t>1.</w:t>
            </w:r>
          </w:p>
        </w:tc>
        <w:tc>
          <w:tcPr>
            <w:tcW w:w="6946" w:type="dxa"/>
          </w:tcPr>
          <w:p w:rsidR="000216D7" w:rsidRPr="004F67BF" w:rsidRDefault="000216D7" w:rsidP="00021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Новейшее время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60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8</w:t>
            </w:r>
          </w:p>
        </w:tc>
      </w:tr>
    </w:tbl>
    <w:p w:rsidR="001504B9" w:rsidRDefault="001504B9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A01F76" w:rsidRDefault="00A01F76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A01F76" w:rsidRDefault="00A01F76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A01F76" w:rsidRDefault="00A01F76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CE791A" w:rsidRDefault="00CE791A" w:rsidP="00DE6FB8">
      <w:pPr>
        <w:pStyle w:val="11"/>
      </w:pPr>
    </w:p>
    <w:p w:rsidR="00CE791A" w:rsidRDefault="00CE791A" w:rsidP="00DE6FB8">
      <w:pPr>
        <w:pStyle w:val="11"/>
      </w:pPr>
    </w:p>
    <w:p w:rsidR="00BE4EA8" w:rsidRDefault="00BE4EA8" w:rsidP="00DE6FB8">
      <w:pPr>
        <w:pStyle w:val="11"/>
      </w:pPr>
    </w:p>
    <w:p w:rsidR="001504B9" w:rsidRDefault="001504B9" w:rsidP="00DE6FB8">
      <w:pPr>
        <w:pStyle w:val="11"/>
      </w:pPr>
      <w:r w:rsidRPr="00A01F76">
        <w:lastRenderedPageBreak/>
        <w:t>Календарно-тематическое планирование</w:t>
      </w:r>
      <w:r w:rsidR="00A01F76">
        <w:t>, 5 класс</w:t>
      </w:r>
    </w:p>
    <w:p w:rsidR="00D53B3D" w:rsidRPr="00D53B3D" w:rsidRDefault="00D53B3D" w:rsidP="00D53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34"/>
        <w:gridCol w:w="1510"/>
        <w:gridCol w:w="2080"/>
      </w:tblGrid>
      <w:tr w:rsidR="001504B9" w:rsidRPr="00A2327B" w:rsidTr="00A01F76">
        <w:trPr>
          <w:trHeight w:val="550"/>
        </w:trPr>
        <w:tc>
          <w:tcPr>
            <w:tcW w:w="646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br w:type="page"/>
              <w:t>№ п/п</w:t>
            </w:r>
          </w:p>
        </w:tc>
        <w:tc>
          <w:tcPr>
            <w:tcW w:w="5334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Наименование разделов и тем</w:t>
            </w:r>
          </w:p>
        </w:tc>
        <w:tc>
          <w:tcPr>
            <w:tcW w:w="1510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80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Корректирование</w:t>
            </w:r>
          </w:p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даты</w:t>
            </w:r>
          </w:p>
        </w:tc>
      </w:tr>
      <w:tr w:rsidR="001504B9" w:rsidRPr="00A2327B" w:rsidTr="00A01F76">
        <w:tc>
          <w:tcPr>
            <w:tcW w:w="646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1.</w:t>
            </w:r>
          </w:p>
        </w:tc>
        <w:tc>
          <w:tcPr>
            <w:tcW w:w="5334" w:type="dxa"/>
            <w:vAlign w:val="center"/>
          </w:tcPr>
          <w:p w:rsidR="001504B9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Откуда мы знаем, как жили наши предки.</w:t>
            </w:r>
          </w:p>
        </w:tc>
        <w:tc>
          <w:tcPr>
            <w:tcW w:w="1510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Счет лет в истории. Историческая карта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ирелигиозных верований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7.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8.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древнейших цивилизаций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9.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10.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Древнем Египте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11.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гостях у египетского вельможи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12.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13.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14.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15.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16.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Египет»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17.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18.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Законы Хаммурапи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19.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20.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21.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22.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23.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24.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25.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lastRenderedPageBreak/>
              <w:t>26.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27.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28.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Проект «Устройство Древних государств»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29.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Восток»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30.</w:t>
            </w:r>
          </w:p>
        </w:tc>
        <w:tc>
          <w:tcPr>
            <w:tcW w:w="5334" w:type="dxa"/>
          </w:tcPr>
          <w:p w:rsidR="0026611B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31.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32.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33.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34.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35.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36.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37.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38.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39.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40.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Марафонская битва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41.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42.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43.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44.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45.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46.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47.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Города Эллады под властью Македонии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48.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49.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50.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«Древняя Греция»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51.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52.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53.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54.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 xml:space="preserve">Вторая война Рима с Карфагеном. Установление </w:t>
            </w:r>
            <w:r w:rsidRPr="00A2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господства Рима во всем Средиземноморье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lastRenderedPageBreak/>
              <w:t>55.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56.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 .Восстание Спартака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57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58.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59.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60.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61.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При императоре Нероне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62.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63.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64.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65.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66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67.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Древний Рим»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68.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древнего мира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A2327B" w:rsidRPr="00A2327B" w:rsidTr="0026611B">
        <w:tc>
          <w:tcPr>
            <w:tcW w:w="646" w:type="dxa"/>
            <w:vAlign w:val="center"/>
          </w:tcPr>
          <w:p w:rsidR="00A2327B" w:rsidRPr="00A2327B" w:rsidRDefault="00A2327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69-70</w:t>
            </w:r>
          </w:p>
        </w:tc>
        <w:tc>
          <w:tcPr>
            <w:tcW w:w="5334" w:type="dxa"/>
          </w:tcPr>
          <w:p w:rsidR="00A2327B" w:rsidRPr="00A2327B" w:rsidRDefault="00A2327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уроки по курсу</w:t>
            </w:r>
          </w:p>
        </w:tc>
        <w:tc>
          <w:tcPr>
            <w:tcW w:w="1510" w:type="dxa"/>
            <w:vAlign w:val="center"/>
          </w:tcPr>
          <w:p w:rsidR="00A2327B" w:rsidRPr="00A2327B" w:rsidRDefault="00A2327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A2327B" w:rsidRPr="00A2327B" w:rsidRDefault="00A2327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</w:tbl>
    <w:p w:rsidR="001504B9" w:rsidRPr="00A2327B" w:rsidRDefault="001504B9" w:rsidP="00A23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Pr="00DE6FB8" w:rsidRDefault="00DE6FB8" w:rsidP="00DE6FB8">
      <w:pPr>
        <w:pStyle w:val="11"/>
      </w:pPr>
      <w:r w:rsidRPr="00DE6FB8">
        <w:lastRenderedPageBreak/>
        <w:t>Календарно-тематическое планирование, 6 класс</w:t>
      </w:r>
    </w:p>
    <w:p w:rsidR="00DE6FB8" w:rsidRPr="00D53B3D" w:rsidRDefault="00DE6FB8" w:rsidP="00DE6FB8"/>
    <w:tbl>
      <w:tblPr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2127"/>
        <w:gridCol w:w="1291"/>
        <w:gridCol w:w="2016"/>
      </w:tblGrid>
      <w:tr w:rsidR="00DE6FB8" w:rsidRPr="00DE6FB8" w:rsidTr="00DE6FB8">
        <w:trPr>
          <w:trHeight w:val="550"/>
        </w:trPr>
        <w:tc>
          <w:tcPr>
            <w:tcW w:w="2334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br w:type="page"/>
              <w:t>№ п/п</w:t>
            </w:r>
          </w:p>
        </w:tc>
        <w:tc>
          <w:tcPr>
            <w:tcW w:w="2008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t>Наименование разделов и тем</w:t>
            </w:r>
          </w:p>
        </w:tc>
        <w:tc>
          <w:tcPr>
            <w:tcW w:w="2101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16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t>Корректирование</w:t>
            </w:r>
          </w:p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t>даты</w:t>
            </w: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 (5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Королевство франков и христианская церковь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ВИЗАНТИЙСКАЯ ИМПЕРИЯ И СЛАВЯНЕ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Византия- государственное устройство и культура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ФЕОДАЛЫ И КРЕСТЬЯНЕ (2 часа) 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И ЕГО ОБИТАТЕЛИ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КАТОЛИЧЕСКАЯ ЦЕРКОВЬ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ОБРАЗОВАНИЕ ЦЕНТРАЛИЗОВАННЫХ ГОСУДАРСТВ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ЗАПАДНОЙ ЕВРОПЕ (6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2101" w:type="dxa"/>
          </w:tcPr>
          <w:p w:rsidR="00DE6FB8" w:rsidRPr="00DE6FB8" w:rsidRDefault="00DE6FB8" w:rsidP="007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Реконкиста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ГЕРМАНИЯ И ИТАЛИЯ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Усиление власти князей Германии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Расцвет итальянских городов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СЛАВЯНСКИЕ ГОСУДАРСТВА И ВИЗАНТИЯ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турками-османами Балканского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полуострова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ЗАПАДНОЙ ЕВРОПЫ (5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философия, литература, искусство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Возрождения. Научные открытия и изобретения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="0075674B">
              <w:rPr>
                <w:rFonts w:ascii="Times New Roman" w:hAnsi="Times New Roman" w:cs="Times New Roman"/>
                <w:b/>
                <w:sz w:val="24"/>
                <w:szCs w:val="24"/>
              </w:rPr>
              <w:t>(40 ч.)</w:t>
            </w:r>
          </w:p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ДРЕВНЯЯ РУСЬ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-ПЕРВОЙ ПОЛОВИНЕ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(9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Народы и государства на территории нашей страны в древности (5 ч)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Древние люди и их стоянки на территории современной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Русь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половине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в (11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Первые известия о Руси 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Русь при наследниках Ярослава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Мудрого. Владимир Мономах</w:t>
            </w:r>
          </w:p>
        </w:tc>
        <w:tc>
          <w:tcPr>
            <w:tcW w:w="2101" w:type="dxa"/>
          </w:tcPr>
          <w:p w:rsidR="00DE6FB8" w:rsidRPr="00DE6FB8" w:rsidRDefault="00DE6FB8" w:rsidP="007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Культурное  пространство Европы и культура Древней Руси.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 Повторительно-обобщающий урок.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и культуры родного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Русь в середине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(5 ч)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«Русь в сер.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XII-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сер.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Русские земли в середине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(10 ч)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Русь между Востоком и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Западом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Литовское государство и Русь 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«Русские земли в сер.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XIII-XIV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вв»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Формирование единого Русского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государства (8 ч)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</w:t>
            </w:r>
            <w:r w:rsidR="00756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едствия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01" w:type="dxa"/>
          </w:tcPr>
          <w:p w:rsidR="00DE6FB8" w:rsidRPr="00DE6FB8" w:rsidRDefault="00DE6FB8" w:rsidP="007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-нач.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и культуры родного края. Модуль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ИТОГО     70 часов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4B9" w:rsidRPr="00DE6FB8" w:rsidRDefault="001504B9" w:rsidP="00A2327B">
      <w:pPr>
        <w:pStyle w:val="af6"/>
        <w:rPr>
          <w:rFonts w:eastAsiaTheme="majorEastAsia" w:cs="Times New Roman"/>
          <w:b/>
          <w:bCs/>
          <w:szCs w:val="24"/>
        </w:rPr>
      </w:pPr>
      <w:r w:rsidRPr="00DE6FB8">
        <w:rPr>
          <w:rFonts w:cs="Times New Roman"/>
          <w:szCs w:val="24"/>
        </w:rPr>
        <w:br w:type="page"/>
      </w:r>
    </w:p>
    <w:p w:rsidR="001504B9" w:rsidRPr="00E7078E" w:rsidRDefault="001504B9" w:rsidP="001504B9">
      <w:pPr>
        <w:pStyle w:val="af5"/>
        <w:rPr>
          <w:b/>
        </w:rPr>
      </w:pPr>
      <w:bookmarkStart w:id="3" w:name="_Toc460423682"/>
      <w:r w:rsidRPr="00E7078E">
        <w:rPr>
          <w:b/>
        </w:rPr>
        <w:lastRenderedPageBreak/>
        <w:t>Содержание тем учебного курса</w:t>
      </w:r>
      <w:bookmarkEnd w:id="3"/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7C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История Древнего мира</w:t>
      </w:r>
      <w:r w:rsidRPr="009B3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(счёт лет «до н. э.» и «н. э.»). Историческая карта. Источники исторических знаний. Вспомогательные исторические науки.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Первобытность.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Древний мир: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Древний Восток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Античный мир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B347C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Древняя Греция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Древний Рим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История Средних веков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Раннее Средневековье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Зрелое Средневековье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 Тайлера). Гуситское движение в Чехии.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Востока в Средние века.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Государства доколумбовой Америки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347C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Историческое и культурное наследие Средневековья.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Новая история</w:t>
      </w:r>
      <w:r w:rsidRPr="009B3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 xml:space="preserve">Европа в конце ХV </w:t>
      </w:r>
      <w:r w:rsidRPr="009B347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9B347C">
        <w:rPr>
          <w:rFonts w:ascii="Times New Roman" w:hAnsi="Times New Roman" w:cs="Times New Roman"/>
          <w:bCs/>
          <w:i/>
          <w:sz w:val="24"/>
          <w:szCs w:val="24"/>
        </w:rPr>
        <w:t>начале XVII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 середине XVII—ХVIII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Соединённых Штатов Америки; «отцы-основатели».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Востока в XVI—XVIII вв.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Японии.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 первой половине ХIХ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во второй половине ХIХ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Соединённые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Азии в ХIХ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 Токугава, преобразования эпохи Мэйдзи.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Война за независимость в Латинской Америке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Народы Африки в Новое время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Развитие культуры в XIX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Международные отношения в XIX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Новейшая история. ХХ — начало XXI в</w:t>
      </w:r>
      <w:r w:rsidRPr="009B34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Мир в 1900—1914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Первая мировая война (1914—1918 гг.)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Мир в 1918—1939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Революционные события 1918 — начала 1920-х 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 1920-х гг. Приход фашистов к власти в Италии; Б. Муссолини.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Европы и США в 1924—1939 гг. Экономическое развитие: от процветания к кризису 1929—1933 гг. Опыт социальных компромиссов: первые лейбористские правительства в Великобритании. Великая депрессия. «Новый курс» Ф. Д. Рузвельта.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Утверждение авторитарных и тоталитарных режимов в 1930-е гг. в странах Центральной и Восточной Европы. Приход нацистов к власти в Германии; А. Гитлер. Внутренняя и внешняя политика гитлеровского режима.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 гг. в Испании.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Азии в 1920—1930-е гг. Опыт модернизации в Турции; М. Кемаль Ататюрк. Революция 1920-х гг. в Китае. Движение народов Индии против колониального гнёта; М. К. Ганди.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Развитие культуры в первой трети XX 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Международные отношения в 1920—1930-е гг. Лига Наций и её деятельность в 1920-е гг. Обострение международных отношений в 1930-е гг. Ось «Берлин—Рим—Токио». Агрессия на Дальнем Востоке, в Европе. Политика невмешательства и умиротворения. Дипломатические переговоры </w:t>
      </w:r>
      <w:smartTag w:uri="urn:schemas-microsoft-com:office:smarttags" w:element="metricconverter">
        <w:smartTagPr>
          <w:attr w:name="ProductID" w:val="1939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1939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., их результаты.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Вторая мировая война (1939—1945 гг.)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Мир во второй половине XX — начале XXI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Изменения на политической карте мира после Второй мировой войны. Отношения между державами-победительницами. Формирование биполяр-ного мира. Начало «холодной войны».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Новые явления в экономике и социальной жизни послевоенного мира. Научно-техническая революция второй половины XX 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Соединённые Штаты Америки во второй половине ХХ — начале XXI 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Западной Европы во второй половине XX — начале XXI 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 гг. в Португалии, Испании, Греции. Европейская интеграция: цели, этапы, результаты.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Страны Восточной Европы во второй половине ХХ — начале XXI в. Революции середины 1940-х гг. Социалистический эксперимент: достижения и противоречия. События конца 1980-х — начала 1990-х гг., падение коммунистических режимов. </w:t>
      </w:r>
      <w:r w:rsidRPr="009B347C">
        <w:rPr>
          <w:rFonts w:ascii="Times New Roman" w:hAnsi="Times New Roman" w:cs="Times New Roman"/>
          <w:sz w:val="24"/>
          <w:szCs w:val="24"/>
        </w:rPr>
        <w:lastRenderedPageBreak/>
        <w:t>Политические и экономические преобразования 1990-х гг. Социальные отношения. Внешнеполитические позиции восточноевропейских государств. Проблемы интеграции в единой Европе.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Азии и Африки во второй половине XX — начале XXI 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 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Латинской Америки во второй половине ХХ — начале XXI 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зарубежных стран во второй половине XX — начале XXI 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 в. Массовая культура. Расширение контактов и взаимовлияний в мировой культуре.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Международные отношения во второй половине ХХ — начале XXI 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 гг. Распад биполярной системы. ООН, её роль в современном мире.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Основное содержание и противоречия современной эпохи. Глобальные проблемы человечества. Мировое сообщество в начале XXI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7C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 xml:space="preserve">Древняя и средневековая Русь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Что изучает история Отечества.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История России — часть всемирной истории. Факторы самобытности российской истории. История региона — часть истории России. Источники по российской истории.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Древнейшие народы на территории России.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Древняя Русь в VIII — первой половине XII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</w:t>
      </w:r>
      <w:r w:rsidRPr="009B347C">
        <w:rPr>
          <w:rFonts w:ascii="Times New Roman" w:hAnsi="Times New Roman" w:cs="Times New Roman"/>
          <w:sz w:val="24"/>
          <w:szCs w:val="24"/>
        </w:rPr>
        <w:lastRenderedPageBreak/>
        <w:t>политика. Крещение Руси: причины и значение. Владимир Святославич. Христианство и язычество.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Русская Правда. Политика Ярослава Мудрого и Владимира Мономаха. Древняя Русь и её соседи.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Русь Удельная в 30-е гг. XII—XIII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Культура Руси в 30-е гг. </w:t>
      </w:r>
      <w:r w:rsidRPr="009B347C">
        <w:rPr>
          <w:rFonts w:ascii="Times New Roman" w:hAnsi="Times New Roman" w:cs="Times New Roman"/>
          <w:bCs/>
          <w:sz w:val="24"/>
          <w:szCs w:val="24"/>
        </w:rPr>
        <w:t>XII—XIII </w:t>
      </w:r>
      <w:r w:rsidRPr="009B347C">
        <w:rPr>
          <w:rFonts w:ascii="Times New Roman" w:hAnsi="Times New Roman" w:cs="Times New Roman"/>
          <w:sz w:val="24"/>
          <w:szCs w:val="24"/>
        </w:rPr>
        <w:t>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Московская Русь в XIV</w:t>
      </w:r>
      <w:r w:rsidRPr="00351821">
        <w:rPr>
          <w:rFonts w:ascii="Times New Roman" w:hAnsi="Times New Roman" w:cs="Times New Roman"/>
          <w:i/>
          <w:sz w:val="24"/>
          <w:szCs w:val="24"/>
        </w:rPr>
        <w:t>—</w:t>
      </w:r>
      <w:r w:rsidRPr="00351821">
        <w:rPr>
          <w:rFonts w:ascii="Times New Roman" w:hAnsi="Times New Roman" w:cs="Times New Roman"/>
          <w:bCs/>
          <w:i/>
          <w:sz w:val="24"/>
          <w:szCs w:val="24"/>
        </w:rPr>
        <w:t xml:space="preserve">XV вв. </w:t>
      </w:r>
      <w:r w:rsidRPr="009B347C">
        <w:rPr>
          <w:rFonts w:ascii="Times New Roman" w:hAnsi="Times New Roman" w:cs="Times New Roman"/>
          <w:sz w:val="24"/>
          <w:szCs w:val="24"/>
        </w:rP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Русь при преемниках Дмитрия Донского. Отношения между Москвой и Ордой, Москвой и Литвой. Феодальная война второй четверти XV в., её итоги. Образование русской, украинской и белорусской народностей.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Завершение объединения русских земель. Прекращение зависимости Руси от Золотой Орды. Иван </w:t>
      </w:r>
      <w:r w:rsidRPr="009B347C">
        <w:rPr>
          <w:rFonts w:ascii="Times New Roman" w:hAnsi="Times New Roman" w:cs="Times New Roman"/>
          <w:bCs/>
          <w:sz w:val="24"/>
          <w:szCs w:val="24"/>
        </w:rPr>
        <w:t>III.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Образование единого Русского государства и его значение. Становление самодержавия. Судебник </w:t>
      </w:r>
      <w:smartTag w:uri="urn:schemas-microsoft-com:office:smarttags" w:element="metricconverter">
        <w:smartTagPr>
          <w:attr w:name="ProductID" w:val="149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1497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Экономическое и социальное развитие Руси в XIV—XV 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 — Третий Рим».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Культура и быт Руси в XIV—XV 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 Грек, А. Рублёв).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Московское государство в XVI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развитие. Иван IV. Избранная рада. Реформы 1550-х гг. и их значение. Стоглавый собор. Опричнина: причины, сущность, последствия.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 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Россия в конце XVI в. Учреждение патриаршества. Дальнейшее закрепощение крестьян.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и быт Московской Руси в XVI в. Устное народное творчество. Просвещение. Книгопечатание (И. Фёдоров). Публицистика. Исторические повести. Зодчество (шатровые храмы). Живопись (Дионисий). Быт, нравы, обычаи. «Домострой».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Россия на рубеже XVI—XVII вв.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Царствование Б. Годунова. Смута: 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подъём народа. Окончание Смуты и возрождение российской государственности. Ополчение К. Минина и Д. Пожарского. Освобождение Москвы. Начало царствования династии Романовых.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351821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Россия в Новое время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Хронология и сущность нового этапа российской истории.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Россия в XVII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Правление первых Романовых. Начало становления абсолютизма. Соборное уложение </w:t>
      </w:r>
      <w:smartTag w:uri="urn:schemas-microsoft-com:office:smarttags" w:element="metricconverter">
        <w:smartTagPr>
          <w:attr w:name="ProductID" w:val="1649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1649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Оформление сословного строя. Права и обязанности основных сословий. Окончательное закрепощение крестьян.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Народы России в XVII в. Освоение Сибири и Дальнего Востока. Русские первопроходцы.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Народные движения в XVII в.: причины, формы, участники. Городские восстания. Восстание под предводительством С. Разина.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России в XVII 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Культура и быт России в XVII 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 Ушаков). Быт и обычаи различных сословий (царский двор, бояре, дворяне, посадские, крестьяне, старообрядцы).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Россия на рубеже XVII—XVIII вв.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Необходимость и предпосылки преобразований. Начало царствования Петра I. Азовские походы. Великое посольство.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Россия в первой четверти XVIII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 I; дело царевича Алексея.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Политика протекционизма и меркантилизма. Денежная и налоговая реформы. Подушная подать.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Социальные движения в первой четверти XVIII в. Восстания в Астрахани, Башкирии, на Дону. Религиозные выступления.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России в первой четверти XVIII в. Северная война: причины, основные события, итоги. Прутский и Каспийский походы. Провозглашение России империей.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 Нартов. Литература и искусство. Архитектура и изобразительное искусство (Д. Трезини, В. В. Растрелли, И. Н. Никитин). Изменения в дворянском быту.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Итоги и цена петровских преобразований.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Дворцовые перевороты: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причины, сущность, последствия. Внутренняя и внешняя политика преемников Петра I. Расширение привилегий дворянства. Участие России в Семилетней войне (П. А. Румянцев).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1762—1801 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 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Российская империя в конце XVIII в. Внутренняя и внешняя политика Павла I.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Россия в европейской и мировой политике во второй половине XVIII в. Русско-турецкие войны и их итоги. Присоединение Крыма и Северного Причерноморья; Г. А. Потёмкин. Георгиевский трактат. Участие России в разделах Речи Посполитой. Действия вооружённых сил России в Италии и Швейцарии. Русское военное искусство (А. В. Суворов, Ф. Ф. Ушаков).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и быт России во второй половине XVIII в. Просвещение. Становление отечественной науки; М. В. Ломоносов.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Исследовательские экспедиции (В. Беринг, С. П. Крашенинников). Историческая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первой четверти XIX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Территория.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 М. Сперанского. Учреждение Государственного совета. Причины свёртывания либеральных реформ.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</w:t>
      </w:r>
      <w:smartTag w:uri="urn:schemas-microsoft-com:office:smarttags" w:element="metricconverter">
        <w:smartTagPr>
          <w:attr w:name="ProductID" w:val="180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1807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и его последствия. Присоединение к России Финляндии.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</w:t>
      </w:r>
      <w:smartTag w:uri="urn:schemas-microsoft-com:office:smarttags" w:element="metricconverter">
        <w:smartTagPr>
          <w:attr w:name="ProductID" w:val="1812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 Влияние Отечественной войны </w:t>
      </w:r>
      <w:smartTag w:uri="urn:schemas-microsoft-com:office:smarttags" w:element="metricconverter">
        <w:smartTagPr>
          <w:attr w:name="ProductID" w:val="1812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 на общественную мысль и национальное самосознание. Народная память о войне </w:t>
      </w:r>
      <w:smartTag w:uri="urn:schemas-microsoft-com:office:smarttags" w:element="metricconverter">
        <w:smartTagPr>
          <w:attr w:name="ProductID" w:val="1812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Заграничный поход русской армии 1813—1814 гг. Венский конгресс. Священный союз. Роль России в европейской политике в 1813—1825 гг. Россия и Америка.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 I в 1816—1825 гг. Основные итоги внутренней политики Александра I.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 И. Пестеля. Северное общество; Конституция Н. М. Муравьёва. Выступления декабристов в Санкт-Петербурге (14 декабря </w:t>
      </w:r>
      <w:smartTag w:uri="urn:schemas-microsoft-com:office:smarttags" w:element="metricconverter">
        <w:smartTagPr>
          <w:attr w:name="ProductID" w:val="1825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1825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.) и на юге, их итоги. Значение движения декабристов.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1825—1855 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Правление Николая I. Преобразование и укрепление роли государственного аппарата. Кодификация законов.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 Д. Киселёва. Начало промышленного переворота, его экономические и социальные последствия. Финансовая реформа Е. Ф. Канкрина.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Общественное движение в 1830—1850-е гг. Охранительное направление. Теория официальной народности (С. С. Уваров). Оппозиционная общественная мысль. Славянофилы (И. С. и К. С. Аксаковы, И. В. и П. В. Киреевские, А. С. Хомяков, Ю. Ф. Самарин и др.) и западники (К. Д. Кавелин, С. М. Соловьёв, Т. Н. Грановский и др.). Революционно-социалистические течения (А. И. Герцен, Н. П. Огарёв, В. Г. Белинский). Общество петрашевцев.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Крымская война 1853—1856 гг.: причины, участники, основные сражения. Героизм защитников Севастополя (В. А. Корнилов, П. С. Нахимов, В. И. Истомин). Итоги и последствия войны.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Народы России и национальная политика самодержавия в первой половине XIX в. Кавказская война. Имамат; движение Шамиля.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России в первой половине XIX в. Развитие науки и техники (Н. И. Лобачевский, Н. И. Пирогов, Н. Н. Зинин, Б. С. 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 А. Жуковский, А. С. Пушкин, М. Ю. Лермонтов, Н. В. Гоголь и др.). Становление национальной музыкальной школы (М. И. Глинка, А. С. Даргомыжский). Театр. Живопись: стили (классицизм, романтизм, реализм), жанры, художники (К. П. Брюллов, О. А. Кипренский, В. А. Тропинин и др.). Архитектура: стили (русский ампир, классицизм), зодчие и их произведения. Вклад российской культуры первой половины XIX в. в мировую культуру.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во второй половине XIX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Великие реформы 1860—1870-х гг. Необходимость и предпосылки реформ. Император Александр 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</w:t>
      </w:r>
      <w:smartTag w:uri="urn:schemas-microsoft-com:office:smarttags" w:element="metricconverter">
        <w:smartTagPr>
          <w:attr w:name="ProductID" w:val="1861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1861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Значение отмены крепостного права. Земская, судебная, военная, городская реформы. Итоги и следствия реформ 1860—1870-х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Национальные движения и национальная политика в 1860—1870-е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Общественное движение в России в последней трети XIX в. Консервативные, либеральные, радикальные течения общественной мысли. Народническое движение: идеология (М. А. Бакунин, П. Л. Лавров, П. Н. 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Внутренняя политика самодержавия в 1881—1890-е гг. Начало царствования Александра </w:t>
      </w:r>
      <w:r w:rsidRPr="009B347C">
        <w:rPr>
          <w:rFonts w:ascii="Times New Roman" w:hAnsi="Times New Roman" w:cs="Times New Roman"/>
          <w:bCs/>
          <w:sz w:val="24"/>
          <w:szCs w:val="24"/>
        </w:rPr>
        <w:t>III.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 X. Бунге, С. Ю. Витте). Разработка рабочего законодательства. Национальная политика.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 в. Европейская политика. Русско-турецкая война 1877—1878 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XIX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учёных, их вклад в мировую науку и технику (А. Г. Столетов, Д. И. Менделеев, И. 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 А. Некрасов, И. С. Тургенев, Л. Н. Толстой, Ф. 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</w:t>
      </w:r>
      <w:r w:rsidRPr="009B347C">
        <w:rPr>
          <w:rFonts w:ascii="Times New Roman" w:hAnsi="Times New Roman" w:cs="Times New Roman"/>
          <w:sz w:val="24"/>
          <w:szCs w:val="24"/>
        </w:rPr>
        <w:lastRenderedPageBreak/>
        <w:t>(П. И. Чайковский, Могучая кучка). Место российской культуры в мировой культуре XIX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51821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 xml:space="preserve">Россия в Новейшее время (XX — начало XXI в.) 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Периодизация и основные этапы отечественной истории XX — начала XXI 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империя в начале XX в. </w:t>
      </w:r>
      <w:r w:rsidRPr="009B347C">
        <w:rPr>
          <w:rFonts w:ascii="Times New Roman" w:hAnsi="Times New Roman" w:cs="Times New Roman"/>
          <w:sz w:val="24"/>
          <w:szCs w:val="24"/>
        </w:rPr>
        <w:t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 в.: социальная структура, положение основных групп населения.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Реформаторские проекты начала XX в. и опыт их реализации (С. Ю. Витте, П. А. Столыпин). Самодержавие и общество.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Русско-японская война 1904—1905 гг.: планы сторон, основные сражения. Портсмутский мир. Воздействие войны на общественную и политическую жизнь страны.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Общественное движение в России в начале XX в. Либералы и консерваторы. Возникновение социалистических организаций и партий: их цели, тактика, лидеры (Г. В. Плеханов, В. М. Чернов, В. И. Ленин, Ю. О. Мартов).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Первая российская революция (1905—1907 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 Н. Милюков, А. И. Гучков, В. И. Пуришкевич). Думская деятельность в 1906—1907 гг. Итоги и значение революции.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Правительственная программа П. А. Столыпина. Аграрная реформа: цели, основные мероприятия, итоги и значение.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Политическая и общественная жизнь в России в 1912—1914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России в начале XX 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 В. Рахманинов, Ф. И. Шаляпин). Русский балет. «Русские сезоны» С. П. Дягилева. Первые шаги российского кинематографа. Российская культура начала XX в. — составная часть мировой культуры.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Россия в Первой мировой войне. Международные противоречия на рубеже XIX—XX 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Россия в 1917—1921 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Революционные события </w:t>
      </w:r>
      <w:smartTag w:uri="urn:schemas-microsoft-com:office:smarttags" w:element="metricconverter">
        <w:smartTagPr>
          <w:attr w:name="ProductID" w:val="191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1917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</w:t>
      </w:r>
      <w:smartTag w:uri="urn:schemas-microsoft-com:office:smarttags" w:element="metricconverter">
        <w:smartTagPr>
          <w:attr w:name="ProductID" w:val="191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1917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Становление советской власти. Первые декреты. Создание советской государственности. В. И. 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</w:t>
      </w:r>
      <w:r w:rsidRPr="009B347C">
        <w:rPr>
          <w:rFonts w:ascii="Times New Roman" w:hAnsi="Times New Roman" w:cs="Times New Roman"/>
          <w:bCs/>
          <w:sz w:val="24"/>
          <w:szCs w:val="24"/>
        </w:rPr>
        <w:t>1918</w:t>
      </w:r>
      <w:r w:rsidRPr="009B347C">
        <w:rPr>
          <w:rFonts w:ascii="Times New Roman" w:hAnsi="Times New Roman" w:cs="Times New Roman"/>
          <w:sz w:val="24"/>
          <w:szCs w:val="24"/>
        </w:rPr>
        <w:t>—1</w:t>
      </w:r>
      <w:r w:rsidRPr="009B347C">
        <w:rPr>
          <w:rFonts w:ascii="Times New Roman" w:hAnsi="Times New Roman" w:cs="Times New Roman"/>
          <w:bCs/>
          <w:sz w:val="24"/>
          <w:szCs w:val="24"/>
        </w:rPr>
        <w:t>920 </w:t>
      </w:r>
      <w:r w:rsidRPr="009B347C">
        <w:rPr>
          <w:rFonts w:ascii="Times New Roman" w:hAnsi="Times New Roman" w:cs="Times New Roman"/>
          <w:sz w:val="24"/>
          <w:szCs w:val="24"/>
        </w:rPr>
        <w:t>гг. Белый и красный террор. Положение населения в годы войны. «Зелёные». Интервенция. Окончание и итоги Гражданской войны. Причины победы большевиков.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Экономический и политический кризис в конце 1920 — начале </w:t>
      </w:r>
      <w:smartTag w:uri="urn:schemas-microsoft-com:office:smarttags" w:element="metricconverter">
        <w:smartTagPr>
          <w:attr w:name="ProductID" w:val="1921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1921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СССР в 1922—1941 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Образование СССР: предпосылки объединения республик, альтернативные проекты и практические решения. Национальная политика советской власти.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Политическая жизнь в 1920-е гг. Обострение внутрипартийных разногласий и борьбы за лидерство в партии и государстве.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Достижения и противоречия нэпа, причины его свёртывания.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 В. Сталин. Массовые репрессии, их последствия.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и духовная жизнь в 1920—1930-е 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36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1936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Страна в конце 1930-х — начале 1940-х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Советского государства в 1920—1930-е 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</w:t>
      </w:r>
      <w:smartTag w:uri="urn:schemas-microsoft-com:office:smarttags" w:element="metricconverter">
        <w:smartTagPr>
          <w:attr w:name="ProductID" w:val="1939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1939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., их характер и последствия. Внешнеполитическая деятельность СССР в конце 1939 — начале </w:t>
      </w:r>
      <w:smartTag w:uri="urn:schemas-microsoft-com:office:smarttags" w:element="metricconverter">
        <w:smartTagPr>
          <w:attr w:name="ProductID" w:val="1941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1941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Война с Финляндией и её итоги.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Великая Отечественная война 1941—1945 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Начало, этапы и крупнейшие сражения Великой Отечественной войны 1941—1945 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Итоги Великой Отечественной войны. Причины победы советского народа. Советские полководцы (Г. К. Жуков, К. К. Рокоссовский, А. М. Василевский, И. С. Конев, И. Д. Черняховский и др.). Великая Отечественная война 1941—1945 гг. в памяти народа, произведениях искусства.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 xml:space="preserve">СССР с середины 1940-х до середины 1950-х гг. </w:t>
      </w:r>
      <w:r w:rsidRPr="009B347C">
        <w:rPr>
          <w:rFonts w:ascii="Times New Roman" w:hAnsi="Times New Roman" w:cs="Times New Roman"/>
          <w:sz w:val="24"/>
          <w:szCs w:val="24"/>
        </w:rPr>
        <w:t>Послевоенное общество. Возрождение и развитие промышленности. Положение в сельском хозяйстве. Жизнь и быт людей в послевоенное время. Голод 1946—1947 гг.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Советское общество в середине 1950-х — первой половине 1960-х 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Смерть 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Выработка новых подходов во внешней политике (концепция мирного сосуществования государств с различным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Советская культура в конце 1950-х — 1960-е гг. Научно-техническая революция в СССР, открытия в науке и технике (М. В. Келдыш, И. В. Курчатов, А. Д. Сахаров и др.). Успехи советской космонавтики (С. П. Королёв, Ю. А. Гагарин). Новые тенденции в художественной жизни страны. «Оттепель» в литературе, молодые поэты 1960-х гг. Театр, его общественное звучание. Власть и творческая интеллигенция.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Противоречия внутриполитического курса Н. С. Хрущёва. Причины отставки Н. С. Хрущёва.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СССР в середине 1960-х — середине 1980-х 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Альтернативы развития страны в середине 1960-х гг. Л. И. Брежнев. Экономическая реформа </w:t>
      </w:r>
      <w:smartTag w:uri="urn:schemas-microsoft-com:office:smarttags" w:element="metricconverter">
        <w:smartTagPr>
          <w:attr w:name="ProductID" w:val="1965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1965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Концепция развитого социализма. Конституция СССР </w:t>
      </w:r>
      <w:smartTag w:uri="urn:schemas-microsoft-com:office:smarttags" w:element="metricconverter">
        <w:smartTagPr>
          <w:attr w:name="ProductID" w:val="197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1977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Советская культура в середине 1960-х — середине 1980-х 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СССР в системе международных отношений в середине 1960-х — 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Восток—Запад.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СССР в годы перестройки (1985—1991 гг.).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Предпосылки изменения государственного курса в середине 1980-х гг. М. С. 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</w:t>
      </w:r>
      <w:smartTag w:uri="urn:schemas-microsoft-com:office:smarttags" w:element="metricconverter">
        <w:smartTagPr>
          <w:attr w:name="ProductID" w:val="1991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1991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Роспуск КПСС. Распад СССР. Образование СНГ. Причины и последствия кризиса советской системы и распада СССР.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 в 90-е гг. XX — начале XXI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Вступление России в новый этап истории. Формирование суверенной российской государственности. Изменения в системе власти. Б. Н. Ельцин. Политический кризис осени </w:t>
      </w:r>
      <w:smartTag w:uri="urn:schemas-microsoft-com:office:smarttags" w:element="metricconverter">
        <w:smartTagPr>
          <w:attr w:name="ProductID" w:val="1993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1993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Принятие Конституции России (</w:t>
      </w:r>
      <w:smartTag w:uri="urn:schemas-microsoft-com:office:smarttags" w:element="metricconverter">
        <w:smartTagPr>
          <w:attr w:name="ProductID" w:val="1993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1993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Экономические реформы 1990-х гг.: основные этапы и результаты. Трудности и противоречия перехода к рыночной экономике.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Геополитическое положение и внешняя политика России в 1990-е гг. Россия и Запад. Балканский кризис </w:t>
      </w:r>
      <w:smartTag w:uri="urn:schemas-microsoft-com:office:smarttags" w:element="metricconverter">
        <w:smartTagPr>
          <w:attr w:name="ProductID" w:val="1999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1999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Отношения со странами СНГ и Балтии. Восточное направление внешней политики. Русское зарубежье.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 в 2000—2008 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Отставка Б. Н. Ельцина; президентские выборы </w:t>
      </w:r>
      <w:smartTag w:uri="urn:schemas-microsoft-com:office:smarttags" w:element="metricconverter">
        <w:smartTagPr>
          <w:attr w:name="ProductID" w:val="2000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2000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Деятельность Президента России В. В. 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Культура и духовная жизнь общества в начале XXI в. Распространение информационных технологий в различных сферах жизни общества. Многообразие стилей </w:t>
      </w:r>
      <w:r w:rsidRPr="009B347C">
        <w:rPr>
          <w:rFonts w:ascii="Times New Roman" w:hAnsi="Times New Roman" w:cs="Times New Roman"/>
          <w:sz w:val="24"/>
          <w:szCs w:val="24"/>
        </w:rPr>
        <w:lastRenderedPageBreak/>
        <w:t>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8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Президент России Д. А. 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Разработка новой внешнеполитической стратегии в начале XXI 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9B347C" w:rsidP="009B34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7C" w:rsidRPr="009B347C" w:rsidRDefault="009B347C" w:rsidP="009B34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4B9" w:rsidRPr="009B347C" w:rsidRDefault="001504B9" w:rsidP="009B347C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br w:type="page"/>
      </w:r>
    </w:p>
    <w:p w:rsidR="001504B9" w:rsidRPr="00E7078E" w:rsidRDefault="001504B9" w:rsidP="001504B9">
      <w:pPr>
        <w:pStyle w:val="af5"/>
        <w:rPr>
          <w:b/>
        </w:rPr>
      </w:pPr>
      <w:bookmarkStart w:id="4" w:name="_Toc460423683"/>
      <w:r w:rsidRPr="00E7078E">
        <w:rPr>
          <w:b/>
        </w:rPr>
        <w:lastRenderedPageBreak/>
        <w:t>Требования к уровню подготовки учащихся, обучающихся по данной программе</w:t>
      </w:r>
      <w:bookmarkEnd w:id="4"/>
    </w:p>
    <w:p w:rsidR="00817318" w:rsidRPr="00817318" w:rsidRDefault="00817318" w:rsidP="001F66FD">
      <w:pPr>
        <w:pStyle w:val="afe"/>
        <w:shd w:val="clear" w:color="auto" w:fill="FFFFFF"/>
        <w:spacing w:before="30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318">
        <w:rPr>
          <w:rFonts w:ascii="Times New Roman" w:hAnsi="Times New Roman" w:cs="Times New Roman"/>
          <w:b/>
          <w:color w:val="auto"/>
          <w:sz w:val="24"/>
          <w:szCs w:val="24"/>
        </w:rPr>
        <w:t>Личностные, метапредметные и предметные результаты освоения предмета «История» в основной школе</w:t>
      </w:r>
      <w:r w:rsidRPr="008173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817318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компетенции. Правосознание, способность  ставить цели и строить жизненные планы. Способность к осознанию российской  идентичности в поликультурном социуме.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817318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8173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7318">
        <w:rPr>
          <w:rFonts w:ascii="Times New Roman" w:hAnsi="Times New Roman" w:cs="Times New Roman"/>
          <w:sz w:val="24"/>
          <w:szCs w:val="24"/>
        </w:rPr>
        <w:t>результатам изучения истории в основной школе относятся следующие убеждения и качества: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 через изучение материала по истории России и краеведения;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через участие в дискуссиях и т.п.;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толерантность, например, путем посещения музеев, составление отчетов об этом.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817318">
        <w:rPr>
          <w:rFonts w:ascii="Times New Roman" w:hAnsi="Times New Roman" w:cs="Times New Roman"/>
          <w:sz w:val="24"/>
          <w:szCs w:val="24"/>
        </w:rPr>
        <w:t xml:space="preserve"> –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самостоятельное планирование и осуществление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8173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7318">
        <w:rPr>
          <w:rFonts w:ascii="Times New Roman" w:hAnsi="Times New Roman" w:cs="Times New Roman"/>
          <w:sz w:val="24"/>
          <w:szCs w:val="24"/>
        </w:rPr>
        <w:t>результаты изучения истории в основной школе выражаются в следующих качествах: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lastRenderedPageBreak/>
        <w:t>формирование проектных умений: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генерировать идеи;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находить не одно, а несколько вариантов решения;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выбирать наиболее рациональное решение;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прогнозировать последствия того или иного решения;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видеть новую проблему;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работать с различными источниками информации;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планировать работу, распределять обязанности среди участников проекта;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собирать материал с помощью анкетирования, интервьюирования;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сделать электронную презентацию.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817318">
        <w:rPr>
          <w:rFonts w:ascii="Times New Roman" w:hAnsi="Times New Roman" w:cs="Times New Roman"/>
          <w:sz w:val="24"/>
          <w:szCs w:val="24"/>
        </w:rPr>
        <w:t>–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мышления. Научных представлений о ключевых теориях, типах и видах отношений, владение научной терминологией ключевыми понятиями, методами и приемами.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817318">
        <w:rPr>
          <w:rFonts w:ascii="Times New Roman" w:hAnsi="Times New Roman" w:cs="Times New Roman"/>
          <w:sz w:val="24"/>
          <w:szCs w:val="24"/>
        </w:rPr>
        <w:t>результаты изучения истории учащимися 5—9 классов включают: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</w:t>
      </w:r>
      <w:r w:rsidRPr="0081731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 жизни в современном поликультурном, полиэтничном и многоконфессиональном мире; 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 поликультурном, полиэтничном и многоконфессиональном Российском государстве.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     Данные результаты достигаются путем  проведения проблемного обучения, интегрированных уроков, групповой работы, исследовательской работы, проектной деятельности.</w:t>
      </w:r>
    </w:p>
    <w:p w:rsidR="00817318" w:rsidRPr="00817318" w:rsidRDefault="00817318" w:rsidP="00817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318" w:rsidRPr="00817318" w:rsidRDefault="00817318" w:rsidP="00191B0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4B9" w:rsidRPr="00817318" w:rsidRDefault="001504B9" w:rsidP="00817318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br w:type="page"/>
      </w:r>
    </w:p>
    <w:p w:rsidR="0075674B" w:rsidRPr="0075674B" w:rsidRDefault="0075674B" w:rsidP="0075674B">
      <w:pPr>
        <w:shd w:val="clear" w:color="auto" w:fill="FFFFFF"/>
        <w:ind w:left="5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4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75674B" w:rsidRPr="0075674B" w:rsidRDefault="0075674B" w:rsidP="0075674B">
      <w:pPr>
        <w:shd w:val="clear" w:color="auto" w:fill="FFFFFF"/>
        <w:spacing w:before="360"/>
        <w:ind w:left="5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674B">
        <w:rPr>
          <w:rFonts w:ascii="Times New Roman" w:hAnsi="Times New Roman" w:cs="Times New Roman"/>
          <w:sz w:val="24"/>
          <w:szCs w:val="24"/>
          <w:u w:val="single"/>
        </w:rPr>
        <w:t>БЛОК 1. ИСТОРИЯ РОССИИ</w:t>
      </w:r>
    </w:p>
    <w:p w:rsidR="0075674B" w:rsidRPr="0075674B" w:rsidRDefault="0075674B" w:rsidP="0075674B">
      <w:pPr>
        <w:shd w:val="clear" w:color="auto" w:fill="FFFFFF"/>
        <w:ind w:left="5" w:firstLine="398"/>
        <w:rPr>
          <w:rFonts w:ascii="Times New Roman" w:hAnsi="Times New Roman" w:cs="Times New Roman"/>
          <w:b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>.  Древняя и средневековая Русь</w:t>
      </w:r>
    </w:p>
    <w:p w:rsidR="0075674B" w:rsidRPr="0075674B" w:rsidRDefault="0075674B" w:rsidP="0075674B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Древняя и средневековая Русь последовательно отражено в учебнике «История России с древнейших времен до конца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в.» для 6 класса авто</w:t>
      </w:r>
      <w:r w:rsidR="00C05447">
        <w:rPr>
          <w:rFonts w:ascii="Times New Roman" w:hAnsi="Times New Roman" w:cs="Times New Roman"/>
          <w:sz w:val="24"/>
          <w:szCs w:val="24"/>
        </w:rPr>
        <w:t>ров А.А. Данилов, под ред.</w:t>
      </w:r>
      <w:r w:rsidR="00C05447" w:rsidRPr="00C05447">
        <w:rPr>
          <w:rFonts w:ascii="Times New Roman" w:hAnsi="Times New Roman" w:cs="Times New Roman"/>
          <w:sz w:val="24"/>
          <w:szCs w:val="24"/>
        </w:rPr>
        <w:t xml:space="preserve"> </w:t>
      </w:r>
      <w:r w:rsidR="00C05447" w:rsidRPr="0075674B">
        <w:rPr>
          <w:rFonts w:ascii="Times New Roman" w:hAnsi="Times New Roman" w:cs="Times New Roman"/>
          <w:sz w:val="24"/>
          <w:szCs w:val="24"/>
        </w:rPr>
        <w:t>. А.В. Торкунова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но-методический комплект), электронных (С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674B">
        <w:rPr>
          <w:rFonts w:ascii="Times New Roman" w:hAnsi="Times New Roman" w:cs="Times New Roman"/>
          <w:sz w:val="24"/>
          <w:szCs w:val="24"/>
        </w:rPr>
        <w:t>) ресурсов и ресурсов интернет-сети.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УМК по истории Древняя и средневековая Русь составляют:</w:t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 6 класс. Учеб. Для общеобразоват. Организаций. В 2 ч.; под ред. А.В. Торкунова.-  М.: Просвещение, 2016год; 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"http://catalog.prosv.ru/item/22001"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 А.А., Журавлева О.Н., Барыкина И.Е.</w:t>
      </w:r>
    </w:p>
    <w:p w:rsidR="0075674B" w:rsidRPr="0075674B" w:rsidRDefault="0075674B" w:rsidP="0075674B">
      <w:pPr>
        <w:ind w:left="720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Рабочая программа и тематическое планирование курса «История России». 6-9 классы</w:t>
      </w:r>
    </w:p>
    <w:p w:rsidR="0075674B" w:rsidRPr="0075674B" w:rsidRDefault="00157C51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5674B" w:rsidRPr="0075674B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Журавлева О.Н.</w:t>
        </w:r>
      </w:hyperlink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"http://catalog.prosv.ru/item/7112"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  <w:r w:rsidR="0075674B"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Поурочные рекомендации. История России. 6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"http://catalog.prosv.ru/item/22148"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 А.А., Лукутин А.В., Артасов И.А. История России. Рабочая тетрадь. 6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"http://catalog.prosv.ru/item/23599"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Артасов И.А. История России. Контрольные работы. 6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"http://catalog.prosv.ru/item/23600"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Тороп В.В. История России. Контурные карты. 6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"http://catalog.prosv.ru/item/23601"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 А.А., Демидов Г.В. История России. Сборник рассказов. 6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"http://catalog.prosv.ru/item/23598"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Мерзликин А.Ю., Старкова И.Г. История России. Иллюстрированный атлас. 6 класс.</w:t>
      </w:r>
    </w:p>
    <w:p w:rsidR="0075674B" w:rsidRPr="0075674B" w:rsidRDefault="00157C51" w:rsidP="0075674B">
      <w:pPr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674B" w:rsidRPr="0075674B" w:rsidRDefault="0075674B" w:rsidP="0075674B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Древняя и средневековая Русь.</w:t>
      </w: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C05447" w:rsidRDefault="00C05447" w:rsidP="0075674B">
      <w:pPr>
        <w:shd w:val="clear" w:color="auto" w:fill="FFFFFF"/>
        <w:ind w:left="5" w:firstLine="398"/>
        <w:rPr>
          <w:rFonts w:ascii="Times New Roman" w:hAnsi="Times New Roman" w:cs="Times New Roman"/>
          <w:b/>
          <w:i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5" w:firstLine="398"/>
        <w:rPr>
          <w:rFonts w:ascii="Times New Roman" w:hAnsi="Times New Roman" w:cs="Times New Roman"/>
          <w:b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>. Россия в Новое время</w:t>
      </w:r>
    </w:p>
    <w:p w:rsidR="0075674B" w:rsidRPr="0075674B" w:rsidRDefault="0075674B" w:rsidP="0075674B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но-методический комплект), электронных (С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674B">
        <w:rPr>
          <w:rFonts w:ascii="Times New Roman" w:hAnsi="Times New Roman" w:cs="Times New Roman"/>
          <w:sz w:val="24"/>
          <w:szCs w:val="24"/>
        </w:rPr>
        <w:t>) ресурсов и ресурсов интернет-сети.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УМК по истории Россия в новое время составляют:</w:t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 7 класс. Учеб. Для общеобразоват. Организаций. В 2 ч.; под ред. А.В. Торкунова.-  М.: Просвещение, 2016год; 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"http://catalog.prosv.ru/item/22001"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 А.А., Журавлева О.Н., Барыкина И.Е.Рабочая программа и тематическое планирование курса «История России». 6-9 классы</w:t>
      </w:r>
    </w:p>
    <w:p w:rsidR="0075674B" w:rsidRPr="0075674B" w:rsidRDefault="00157C51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5674B" w:rsidRPr="0075674B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Журавлева О.Н.</w:t>
        </w:r>
      </w:hyperlink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"http://catalog.prosv.ru/item/7112"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  <w:r w:rsidR="0075674B"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Поурочные рекомендации. История России. 7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"http://catalog.prosv.ru/item/22148"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 А.А., Лукутин А.В., Артасов И.А. История России. Рабочая тетрадь. 7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"http://catalog.prosv.ru/item/23599"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Артасов И.А. История России. Контрольные работы. 7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"http://catalog.prosv.ru/item/23600"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Тороп В.В. История России. Контурные карты. 7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"http://catalog.prosv.ru/item/23601"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 А.А., Демидов Г.В. История России. Сборник рассказов. 7 класс</w:t>
      </w:r>
    </w:p>
    <w:p w:rsidR="0075674B" w:rsidRPr="0075674B" w:rsidRDefault="00157C51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"http://catalog.prosv.ru/item/23598"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Мерзликин А.Ю., Старкова И.Г. История России. Иллюстрированный атлас. 7 класс.</w:t>
      </w:r>
    </w:p>
    <w:p w:rsidR="0075674B" w:rsidRPr="0075674B" w:rsidRDefault="00157C51" w:rsidP="0075674B">
      <w:pPr>
        <w:shd w:val="clear" w:color="auto" w:fill="FFFFFF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="0075674B"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Россия в новое время.</w:t>
      </w:r>
    </w:p>
    <w:p w:rsidR="0075674B" w:rsidRPr="0075674B" w:rsidRDefault="0075674B" w:rsidP="007567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pStyle w:val="ab"/>
        <w:shd w:val="clear" w:color="auto" w:fill="FFFFFF"/>
        <w:spacing w:before="211"/>
        <w:rPr>
          <w:rFonts w:ascii="Times New Roman" w:hAnsi="Times New Roman" w:cs="Times New Roman"/>
          <w:b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>. Россия в Новейшее время (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 xml:space="preserve"> — начало 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 xml:space="preserve"> в.)</w:t>
      </w:r>
    </w:p>
    <w:p w:rsidR="0075674B" w:rsidRPr="0075674B" w:rsidRDefault="0075674B" w:rsidP="0075674B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pStyle w:val="ab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Россия в Новейшее время последовательно отражено в учебнике «История России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в..» для 9 класса авторов А.А. Данилов, А.Г. Косулина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но-методический комплект), электронных (С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674B">
        <w:rPr>
          <w:rFonts w:ascii="Times New Roman" w:hAnsi="Times New Roman" w:cs="Times New Roman"/>
          <w:sz w:val="24"/>
          <w:szCs w:val="24"/>
        </w:rPr>
        <w:t>) ресурсов и ресурсов интернет-сети.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УМК по истории Россия в Новейшее время составляют:</w:t>
      </w:r>
    </w:p>
    <w:p w:rsidR="0075674B" w:rsidRPr="0075674B" w:rsidRDefault="0075674B" w:rsidP="0075674B">
      <w:pPr>
        <w:pStyle w:val="ab"/>
        <w:numPr>
          <w:ilvl w:val="0"/>
          <w:numId w:val="31"/>
        </w:numPr>
        <w:shd w:val="clear" w:color="auto" w:fill="FFFFFF"/>
        <w:spacing w:before="163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lastRenderedPageBreak/>
        <w:t xml:space="preserve">Учебник «История России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в.» для 9 класса авторов А.А. Данилов, А.Г. Косулина.- М., «Просвещение», 2011.</w:t>
      </w:r>
    </w:p>
    <w:p w:rsidR="0075674B" w:rsidRPr="0075674B" w:rsidRDefault="0075674B" w:rsidP="0075674B">
      <w:pPr>
        <w:pStyle w:val="ab"/>
        <w:numPr>
          <w:ilvl w:val="0"/>
          <w:numId w:val="30"/>
        </w:numPr>
        <w:shd w:val="clear" w:color="auto" w:fill="FFFFFF"/>
        <w:spacing w:before="163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А.А. Данилов, А.Г. Косулина. Рабочая тетрадь «История России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в.»- М., «Просвещение», 2011.</w:t>
      </w:r>
    </w:p>
    <w:p w:rsidR="0075674B" w:rsidRPr="0075674B" w:rsidRDefault="0075674B" w:rsidP="0075674B">
      <w:pPr>
        <w:pStyle w:val="ab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А.А. Данилов, А.Г. Косулина «История России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 Поурочные разработки. - М., «Просвещение», 2010.</w:t>
      </w:r>
    </w:p>
    <w:p w:rsidR="0075674B" w:rsidRPr="0075674B" w:rsidRDefault="0075674B" w:rsidP="0075674B">
      <w:pPr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Россия в Новейшее время.</w:t>
      </w:r>
    </w:p>
    <w:p w:rsidR="0075674B" w:rsidRPr="0075674B" w:rsidRDefault="0075674B" w:rsidP="0075674B">
      <w:pPr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spacing w:before="240"/>
        <w:ind w:left="528" w:right="42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674B">
        <w:rPr>
          <w:rFonts w:ascii="Times New Roman" w:hAnsi="Times New Roman" w:cs="Times New Roman"/>
          <w:sz w:val="24"/>
          <w:szCs w:val="24"/>
          <w:u w:val="single"/>
        </w:rPr>
        <w:t>БЛОК 2. ВСЕОБЩАЯ ИСТОРИЯ</w:t>
      </w:r>
    </w:p>
    <w:p w:rsidR="0075674B" w:rsidRPr="0075674B" w:rsidRDefault="0075674B" w:rsidP="0075674B">
      <w:pPr>
        <w:shd w:val="clear" w:color="auto" w:fill="FFFFFF"/>
        <w:spacing w:before="240"/>
        <w:ind w:left="528" w:right="422"/>
        <w:rPr>
          <w:rFonts w:ascii="Times New Roman" w:hAnsi="Times New Roman" w:cs="Times New Roman"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>. ИСТОРИЯ ДРЕВНЕГО МИРА</w:t>
      </w:r>
    </w:p>
    <w:p w:rsidR="0075674B" w:rsidRPr="0075674B" w:rsidRDefault="0075674B" w:rsidP="0075674B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75674B" w:rsidRPr="0075674B" w:rsidRDefault="0075674B" w:rsidP="0075674B">
      <w:pPr>
        <w:shd w:val="clear" w:color="auto" w:fill="FFFFFF"/>
        <w:spacing w:before="5"/>
        <w:ind w:left="298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УМ К по истории Древнего мира составляют: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Раздел рабочей программы «История Древнего мира».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Учебник «История Древнего мира» для 5 класса ав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торов А. А. Вигасина, Г. И. Годер, И. С. Свенцицкой. — М: Просвещение, 2011.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40" w:lineRule="auto"/>
        <w:ind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Годер Г. И. Рабочая тетрадь по истории Древнего мира. 5 кл.: В 2 вып.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40" w:lineRule="auto"/>
        <w:ind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Годер Г. И. Методическое пособие по истории Древнего мира: 5 кл.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2011.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Электронное приложение к учебнику «История Древнего мира: учебник для 5 кл. общеобразовательных учрежде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ний/А. А. Вигасин, Г. И. Годер, И. С. Свенцицкая. — М., 2008».</w:t>
      </w:r>
    </w:p>
    <w:p w:rsidR="0075674B" w:rsidRPr="0075674B" w:rsidRDefault="0075674B" w:rsidP="0075674B">
      <w:pPr>
        <w:shd w:val="clear" w:color="auto" w:fill="FFFFFF"/>
        <w:spacing w:before="221"/>
        <w:ind w:left="1397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Настенные исторические карты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54" w:after="0" w:line="240" w:lineRule="auto"/>
        <w:ind w:left="288"/>
        <w:rPr>
          <w:rFonts w:ascii="Times New Roman" w:hAnsi="Times New Roman" w:cs="Times New Roman"/>
          <w:spacing w:val="-27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Древние государства мира.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Рост территории государств в древности.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Древний Восток. Египет и Передняя Азия.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" w:right="19" w:firstLine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Древний Восток. Индия и Китай (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sz w:val="24"/>
          <w:szCs w:val="24"/>
        </w:rPr>
        <w:t xml:space="preserve"> тыс. до н. э. — </w:t>
      </w:r>
      <w:r w:rsidRPr="00756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t>в. н. э.).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Древняя Греция (до середины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 до н. э.).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Древняя Греция (Ув. до н. э.).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 w:cs="Times New Roman"/>
          <w:spacing w:val="-14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Завоевания Александра Македонского в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 до н. э.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Древняя Италия.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after="0" w:line="240" w:lineRule="auto"/>
        <w:ind w:left="5" w:right="19" w:firstLine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Рост Римского государства в период республики и им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перии.</w:t>
      </w:r>
    </w:p>
    <w:p w:rsidR="0075674B" w:rsidRPr="0075674B" w:rsidRDefault="0075674B" w:rsidP="0075674B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18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Рост Римского государства в </w:t>
      </w:r>
      <w:r w:rsidRPr="0075674B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t xml:space="preserve">в. до н. э. — </w:t>
      </w:r>
      <w:r w:rsidRPr="00756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t>в. н. э.</w:t>
      </w:r>
    </w:p>
    <w:p w:rsidR="0075674B" w:rsidRPr="0075674B" w:rsidRDefault="0075674B" w:rsidP="0075674B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28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Римская республика в </w:t>
      </w:r>
      <w:r w:rsidRPr="0075674B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spacing w:val="27"/>
          <w:sz w:val="24"/>
          <w:szCs w:val="24"/>
        </w:rPr>
        <w:t>—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вв. до н. э.</w:t>
      </w:r>
    </w:p>
    <w:p w:rsidR="0075674B" w:rsidRPr="0075674B" w:rsidRDefault="0075674B" w:rsidP="0075674B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21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Римская империя в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74B">
        <w:rPr>
          <w:rFonts w:ascii="Times New Roman" w:hAnsi="Times New Roman" w:cs="Times New Roman"/>
          <w:sz w:val="24"/>
          <w:szCs w:val="24"/>
        </w:rPr>
        <w:t>—</w:t>
      </w:r>
      <w:r w:rsidRPr="0075674B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t>вв. н. э.</w:t>
      </w:r>
    </w:p>
    <w:p w:rsidR="0075674B" w:rsidRPr="0075674B" w:rsidRDefault="0075674B" w:rsidP="0075674B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8" w:right="571" w:firstLine="298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Римская империя в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674B">
        <w:rPr>
          <w:rFonts w:ascii="Times New Roman" w:hAnsi="Times New Roman" w:cs="Times New Roman"/>
          <w:sz w:val="24"/>
          <w:szCs w:val="24"/>
        </w:rPr>
        <w:t>—Увв. Падение Западной Римской империи.</w:t>
      </w:r>
    </w:p>
    <w:p w:rsidR="0075674B" w:rsidRPr="0075674B" w:rsidRDefault="0075674B" w:rsidP="0075674B">
      <w:pPr>
        <w:shd w:val="clear" w:color="auto" w:fill="FFFFFF"/>
        <w:spacing w:before="245"/>
        <w:ind w:left="1109" w:right="922" w:hanging="6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образовательных цифровых и интернет-ресурсов</w:t>
      </w:r>
    </w:p>
    <w:p w:rsidR="0075674B" w:rsidRPr="0075674B" w:rsidRDefault="0075674B" w:rsidP="0075674B">
      <w:pPr>
        <w:shd w:val="clear" w:color="auto" w:fill="FFFFFF"/>
        <w:spacing w:before="245"/>
        <w:ind w:left="1109" w:right="922" w:hanging="653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по истории Древнего мира</w:t>
      </w:r>
    </w:p>
    <w:p w:rsidR="0075674B" w:rsidRPr="0075674B" w:rsidRDefault="0075674B" w:rsidP="0075674B">
      <w:pPr>
        <w:shd w:val="clear" w:color="auto" w:fill="FFFFFF"/>
        <w:spacing w:before="187"/>
        <w:ind w:left="2184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 - ресурсы</w:t>
      </w:r>
    </w:p>
    <w:p w:rsidR="0075674B" w:rsidRPr="0075674B" w:rsidRDefault="0075674B" w:rsidP="0075674B">
      <w:pPr>
        <w:shd w:val="clear" w:color="auto" w:fill="FFFFFF"/>
        <w:tabs>
          <w:tab w:val="left" w:pos="600"/>
        </w:tabs>
        <w:spacing w:before="101"/>
        <w:ind w:left="34" w:right="581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27"/>
          <w:sz w:val="24"/>
          <w:szCs w:val="24"/>
        </w:rPr>
        <w:t>1.</w:t>
      </w:r>
      <w:r w:rsidRPr="0075674B">
        <w:rPr>
          <w:rFonts w:ascii="Times New Roman" w:hAnsi="Times New Roman" w:cs="Times New Roman"/>
          <w:sz w:val="24"/>
          <w:szCs w:val="24"/>
        </w:rPr>
        <w:tab/>
        <w:t>Презентации по истории Древнего мира на образова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тельном ресурсе «Архив учебных программ и презентаций»:</w:t>
      </w:r>
    </w:p>
    <w:p w:rsidR="0075674B" w:rsidRPr="0075674B" w:rsidRDefault="0075674B" w:rsidP="0075674B">
      <w:p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5674B">
        <w:rPr>
          <w:rFonts w:ascii="Times New Roman" w:hAnsi="Times New Roman" w:cs="Times New Roman"/>
          <w:sz w:val="24"/>
          <w:szCs w:val="24"/>
          <w:lang w:val="en-US"/>
        </w:rPr>
        <w:t xml:space="preserve">http: // </w:t>
      </w:r>
      <w:hyperlink r:id="rId11" w:history="1"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www.rusedu.ru/subcat 32</w:t>
        </w:r>
      </w:hyperlink>
      <w:r w:rsidRPr="0075674B">
        <w:rPr>
          <w:rFonts w:ascii="Times New Roman" w:hAnsi="Times New Roman" w:cs="Times New Roman"/>
          <w:sz w:val="24"/>
          <w:szCs w:val="24"/>
          <w:lang w:val="en-US"/>
        </w:rPr>
        <w:t>. html</w:t>
      </w:r>
    </w:p>
    <w:p w:rsidR="0075674B" w:rsidRPr="0075674B" w:rsidRDefault="0075674B" w:rsidP="0075674B">
      <w:pPr>
        <w:shd w:val="clear" w:color="auto" w:fill="FFFFFF"/>
        <w:ind w:left="24" w:right="586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75674B" w:rsidRPr="0075674B" w:rsidRDefault="0075674B" w:rsidP="0075674B">
      <w:pPr>
        <w:shd w:val="clear" w:color="auto" w:fill="FFFFFF"/>
        <w:tabs>
          <w:tab w:val="left" w:pos="600"/>
        </w:tabs>
        <w:ind w:left="34" w:right="57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75674B">
        <w:rPr>
          <w:rFonts w:ascii="Times New Roman" w:hAnsi="Times New Roman" w:cs="Times New Roman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75674B" w:rsidRPr="0075674B" w:rsidRDefault="0075674B" w:rsidP="0075674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75674B">
        <w:rPr>
          <w:rFonts w:ascii="Times New Roman" w:hAnsi="Times New Roman" w:cs="Times New Roman"/>
          <w:sz w:val="24"/>
          <w:szCs w:val="24"/>
          <w:lang w:val="en-US"/>
        </w:rPr>
        <w:t>http: //  school-collection.edu.ru/</w:t>
      </w:r>
    </w:p>
    <w:p w:rsidR="0075674B" w:rsidRPr="0075674B" w:rsidRDefault="0075674B" w:rsidP="0075674B">
      <w:pPr>
        <w:pStyle w:val="ab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75674B" w:rsidRPr="0075674B" w:rsidRDefault="0075674B" w:rsidP="0075674B">
      <w:pPr>
        <w:shd w:val="clear" w:color="auto" w:fill="FFFFFF"/>
        <w:tabs>
          <w:tab w:val="left" w:pos="600"/>
        </w:tabs>
        <w:ind w:left="34" w:right="57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75674B">
        <w:rPr>
          <w:rFonts w:ascii="Times New Roman" w:hAnsi="Times New Roman" w:cs="Times New Roman"/>
          <w:sz w:val="24"/>
          <w:szCs w:val="24"/>
        </w:rPr>
        <w:tab/>
        <w:t>Прочие ресурсы по истории Древнего мира по различ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ным темам:</w:t>
      </w:r>
    </w:p>
    <w:p w:rsidR="0075674B" w:rsidRPr="0075674B" w:rsidRDefault="0075674B" w:rsidP="0075674B">
      <w:pPr>
        <w:shd w:val="clear" w:color="auto" w:fill="FFFFFF"/>
        <w:tabs>
          <w:tab w:val="left" w:pos="557"/>
        </w:tabs>
        <w:spacing w:before="5"/>
        <w:ind w:left="326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История Древнего Египта:</w:t>
      </w:r>
    </w:p>
    <w:p w:rsidR="0075674B" w:rsidRPr="0075674B" w:rsidRDefault="00157C51" w:rsidP="0075674B">
      <w:pPr>
        <w:shd w:val="clear" w:color="auto" w:fill="FFFFFF"/>
        <w:tabs>
          <w:tab w:val="left" w:pos="557"/>
        </w:tabs>
        <w:spacing w:before="5"/>
        <w:ind w:left="32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kemet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5674B" w:rsidRPr="0075674B" w:rsidRDefault="0075674B" w:rsidP="0075674B">
      <w:pPr>
        <w:shd w:val="clear" w:color="auto" w:fill="FFFFFF"/>
        <w:tabs>
          <w:tab w:val="left" w:pos="557"/>
        </w:tabs>
        <w:ind w:left="38" w:right="56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75674B" w:rsidRPr="0075674B" w:rsidRDefault="0075674B" w:rsidP="0075674B">
      <w:pPr>
        <w:shd w:val="clear" w:color="auto" w:fill="FFFFFF"/>
        <w:tabs>
          <w:tab w:val="left" w:pos="557"/>
        </w:tabs>
        <w:ind w:left="38" w:right="56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674B">
        <w:rPr>
          <w:rFonts w:ascii="Times New Roman" w:hAnsi="Times New Roman" w:cs="Times New Roman"/>
          <w:sz w:val="24"/>
          <w:szCs w:val="24"/>
        </w:rPr>
        <w:t>://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674B">
        <w:rPr>
          <w:rFonts w:ascii="Times New Roman" w:hAnsi="Times New Roman" w:cs="Times New Roman"/>
          <w:sz w:val="24"/>
          <w:szCs w:val="24"/>
        </w:rPr>
        <w:t>.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75674B">
        <w:rPr>
          <w:rFonts w:ascii="Times New Roman" w:hAnsi="Times New Roman" w:cs="Times New Roman"/>
          <w:sz w:val="24"/>
          <w:szCs w:val="24"/>
        </w:rPr>
        <w:t>-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75674B">
        <w:rPr>
          <w:rFonts w:ascii="Times New Roman" w:hAnsi="Times New Roman" w:cs="Times New Roman"/>
          <w:sz w:val="24"/>
          <w:szCs w:val="24"/>
        </w:rPr>
        <w:t>.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5674B">
        <w:rPr>
          <w:rFonts w:ascii="Times New Roman" w:hAnsi="Times New Roman" w:cs="Times New Roman"/>
          <w:sz w:val="24"/>
          <w:szCs w:val="24"/>
        </w:rPr>
        <w:t>/</w:t>
      </w:r>
    </w:p>
    <w:p w:rsidR="0075674B" w:rsidRPr="0075674B" w:rsidRDefault="0075674B" w:rsidP="0075674B">
      <w:pPr>
        <w:shd w:val="clear" w:color="auto" w:fill="FFFFFF"/>
        <w:tabs>
          <w:tab w:val="left" w:pos="557"/>
        </w:tabs>
        <w:ind w:left="38" w:right="5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Мировая художественная культура. Древний мир: от пер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вобытности до Рима:</w:t>
      </w:r>
    </w:p>
    <w:p w:rsidR="0075674B" w:rsidRPr="0075674B" w:rsidRDefault="0075674B" w:rsidP="0075674B">
      <w:pPr>
        <w:shd w:val="clear" w:color="auto" w:fill="FFFFFF"/>
        <w:spacing w:before="5"/>
        <w:ind w:left="326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  <w:u w:val="single"/>
        </w:rPr>
        <w:t>пир:</w:t>
      </w:r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mhk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</w:hyperlink>
    </w:p>
    <w:p w:rsidR="0075674B" w:rsidRPr="0075674B" w:rsidRDefault="0075674B" w:rsidP="0075674B">
      <w:pPr>
        <w:shd w:val="clear" w:color="auto" w:fill="FFFFFF"/>
        <w:spacing w:before="202"/>
        <w:ind w:left="2035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ресурсы</w:t>
      </w:r>
    </w:p>
    <w:p w:rsidR="0075674B" w:rsidRPr="0075674B" w:rsidRDefault="0075674B" w:rsidP="0075674B">
      <w:pPr>
        <w:shd w:val="clear" w:color="auto" w:fill="FFFFFF"/>
        <w:tabs>
          <w:tab w:val="left" w:pos="542"/>
        </w:tabs>
        <w:spacing w:before="96"/>
        <w:ind w:left="317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Атлас Древнего мира. — М.: Новый ДИСК.</w:t>
      </w:r>
    </w:p>
    <w:p w:rsidR="0075674B" w:rsidRPr="0075674B" w:rsidRDefault="0075674B" w:rsidP="0075674B">
      <w:pPr>
        <w:shd w:val="clear" w:color="auto" w:fill="FFFFFF"/>
        <w:tabs>
          <w:tab w:val="left" w:pos="557"/>
        </w:tabs>
        <w:ind w:left="29" w:right="56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Шевченко Н. И. Интерактивный справочник. Всемирная история в датах. Древний мир и Средние века. М.: Новый ДИСК.</w:t>
      </w:r>
    </w:p>
    <w:p w:rsidR="0075674B" w:rsidRPr="0075674B" w:rsidRDefault="0075674B" w:rsidP="0075674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288" w:right="1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5674B" w:rsidRPr="0075674B" w:rsidRDefault="00157C51" w:rsidP="0075674B">
      <w:pPr>
        <w:shd w:val="clear" w:color="auto" w:fill="FFFFFF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734.15pt,-34.1pt" to="734.15pt,551.7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;mso-position-horizontal-relative:margin" from="735.6pt,208.8pt" to="735.6pt,513.8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;mso-position-horizontal-relative:margin" from="742.55pt,-6.7pt" to="742.55pt,509.8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;mso-position-horizontal-relative:margin" from="744.5pt,240.7pt" to="744.5pt,551.7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;mso-position-horizontal-relative:margin" from="747.6pt,-30.25pt" to="747.6pt,551.75pt" o:allowincell="f" strokeweight="1.45pt">
            <w10:wrap anchorx="margin"/>
          </v:line>
        </w:pict>
      </w:r>
      <w:r w:rsidR="0075674B" w:rsidRPr="0075674B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75674B" w:rsidRPr="0075674B" w:rsidRDefault="0075674B" w:rsidP="0075674B">
      <w:pPr>
        <w:shd w:val="clear" w:color="auto" w:fill="FFFFFF"/>
        <w:spacing w:before="245"/>
        <w:ind w:left="110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91" w:after="0" w:line="240" w:lineRule="auto"/>
        <w:ind w:left="48" w:firstLine="293"/>
        <w:jc w:val="both"/>
        <w:rPr>
          <w:rFonts w:ascii="Times New Roman" w:hAnsi="Times New Roman" w:cs="Times New Roman"/>
          <w:spacing w:val="-32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Агбунов М. В. </w:t>
      </w:r>
      <w:r w:rsidRPr="0075674B">
        <w:rPr>
          <w:rFonts w:ascii="Times New Roman" w:hAnsi="Times New Roman" w:cs="Times New Roman"/>
          <w:sz w:val="24"/>
          <w:szCs w:val="24"/>
        </w:rPr>
        <w:t>Античные мифы и легенды: мифологиче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ский словарь/ М. В. Агбунов. — М., 1994.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48" w:after="0" w:line="240" w:lineRule="auto"/>
        <w:ind w:left="48" w:firstLine="2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Бойс М. </w:t>
      </w:r>
      <w:r w:rsidRPr="0075674B">
        <w:rPr>
          <w:rFonts w:ascii="Times New Roman" w:hAnsi="Times New Roman" w:cs="Times New Roman"/>
          <w:sz w:val="24"/>
          <w:szCs w:val="24"/>
        </w:rPr>
        <w:t>Зороастрийцы: Верования и обычаи / М. Бойс. — СПб., 1994.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7" w:after="0" w:line="240" w:lineRule="auto"/>
        <w:ind w:left="48" w:right="5" w:firstLine="29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Гуляев В. И. </w:t>
      </w:r>
      <w:r w:rsidRPr="0075674B">
        <w:rPr>
          <w:rFonts w:ascii="Times New Roman" w:hAnsi="Times New Roman" w:cs="Times New Roman"/>
          <w:sz w:val="24"/>
          <w:szCs w:val="24"/>
        </w:rPr>
        <w:t>Шумер. Вавилон. Ассирия / В. И. Гуляев. — М., 2005.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82" w:after="0" w:line="240" w:lineRule="auto"/>
        <w:ind w:left="48" w:right="5"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Ботвинник М. Н. </w:t>
      </w:r>
      <w:r w:rsidRPr="0075674B">
        <w:rPr>
          <w:rFonts w:ascii="Times New Roman" w:hAnsi="Times New Roman" w:cs="Times New Roman"/>
          <w:sz w:val="24"/>
          <w:szCs w:val="24"/>
        </w:rPr>
        <w:t>Жизнеописания знаменитых греков и римлян. Римляне / М. Н. Ботвинник, М. Б. Рабинович, Г. А. Стра-тановский. — М., 2008.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7" w:after="0" w:line="240" w:lineRule="auto"/>
        <w:ind w:left="48" w:right="10" w:firstLine="2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8" w:after="0" w:line="240" w:lineRule="auto"/>
        <w:ind w:left="48" w:right="24"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История Древней Греции: учеб. / под ред. В. И. Авдиева, А. Г. Бокщанина, Н. Н. Пикуса. — М., 1972.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3" w:after="0" w:line="240" w:lineRule="auto"/>
        <w:ind w:left="48" w:right="24" w:firstLine="29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Никольский В. К. </w:t>
      </w:r>
      <w:r w:rsidRPr="0075674B">
        <w:rPr>
          <w:rFonts w:ascii="Times New Roman" w:hAnsi="Times New Roman" w:cs="Times New Roman"/>
          <w:sz w:val="24"/>
          <w:szCs w:val="24"/>
        </w:rPr>
        <w:t>Детство человечества / В. К. Ни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кольский. — Ленинград, 1939.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8" w:after="0" w:line="240" w:lineRule="auto"/>
        <w:ind w:left="48" w:right="14" w:firstLine="29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Немировский А. И. </w:t>
      </w:r>
      <w:r w:rsidRPr="0075674B">
        <w:rPr>
          <w:rFonts w:ascii="Times New Roman" w:hAnsi="Times New Roman" w:cs="Times New Roman"/>
          <w:sz w:val="24"/>
          <w:szCs w:val="24"/>
        </w:rPr>
        <w:t>История Древнего мира: Античность /А. И. Немировский. — М., 2000. — Ч. 1—2.</w:t>
      </w:r>
    </w:p>
    <w:p w:rsidR="0075674B" w:rsidRPr="0075674B" w:rsidRDefault="0075674B" w:rsidP="0075674B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3" w:after="0" w:line="240" w:lineRule="auto"/>
        <w:ind w:left="48" w:right="24" w:firstLine="2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Мерри </w:t>
      </w:r>
      <w:r w:rsidRPr="0075674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674B">
        <w:rPr>
          <w:rFonts w:ascii="Times New Roman" w:hAnsi="Times New Roman" w:cs="Times New Roman"/>
          <w:sz w:val="24"/>
          <w:szCs w:val="24"/>
        </w:rPr>
        <w:t>Наследие Сириуса. Разгадка тайн Древнего Египта/ Пер. с англ. /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5674B">
        <w:rPr>
          <w:rFonts w:ascii="Times New Roman" w:hAnsi="Times New Roman" w:cs="Times New Roman"/>
          <w:sz w:val="24"/>
          <w:szCs w:val="24"/>
        </w:rPr>
        <w:t>. Мерри. — М, 1998.</w:t>
      </w:r>
    </w:p>
    <w:p w:rsidR="0075674B" w:rsidRPr="0075674B" w:rsidRDefault="0075674B" w:rsidP="0075674B">
      <w:pPr>
        <w:shd w:val="clear" w:color="auto" w:fill="FFFFFF"/>
        <w:tabs>
          <w:tab w:val="left" w:pos="710"/>
        </w:tabs>
        <w:spacing w:before="48"/>
        <w:ind w:left="48" w:right="38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19"/>
          <w:sz w:val="24"/>
          <w:szCs w:val="24"/>
        </w:rPr>
        <w:t>10.</w:t>
      </w:r>
      <w:r w:rsidRPr="0075674B">
        <w:rPr>
          <w:rFonts w:ascii="Times New Roman" w:hAnsi="Times New Roman" w:cs="Times New Roman"/>
          <w:sz w:val="24"/>
          <w:szCs w:val="24"/>
        </w:rPr>
        <w:tab/>
      </w: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Целар К. </w:t>
      </w:r>
      <w:r w:rsidRPr="0075674B">
        <w:rPr>
          <w:rFonts w:ascii="Times New Roman" w:hAnsi="Times New Roman" w:cs="Times New Roman"/>
          <w:sz w:val="24"/>
          <w:szCs w:val="24"/>
        </w:rPr>
        <w:t>Архитектура страны фараонов/К. Целар; пер.с венг. — М., 1990.</w:t>
      </w:r>
    </w:p>
    <w:p w:rsidR="0075674B" w:rsidRPr="0075674B" w:rsidRDefault="0075674B" w:rsidP="0075674B">
      <w:pPr>
        <w:shd w:val="clear" w:color="auto" w:fill="FFFFFF"/>
        <w:spacing w:before="115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Тематическая литература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96" w:after="0" w:line="240" w:lineRule="auto"/>
        <w:ind w:right="38" w:firstLine="288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Гаспаров М. Л. </w:t>
      </w:r>
      <w:r w:rsidRPr="0075674B">
        <w:rPr>
          <w:rFonts w:ascii="Times New Roman" w:hAnsi="Times New Roman" w:cs="Times New Roman"/>
          <w:sz w:val="24"/>
          <w:szCs w:val="24"/>
        </w:rPr>
        <w:t>Занимательная Греция / М. Л. Гаспаров. — М., 1998.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8" w:after="0" w:line="240" w:lineRule="auto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Геродот. </w:t>
      </w:r>
      <w:r w:rsidRPr="0075674B">
        <w:rPr>
          <w:rFonts w:ascii="Times New Roman" w:hAnsi="Times New Roman" w:cs="Times New Roman"/>
          <w:sz w:val="24"/>
          <w:szCs w:val="24"/>
        </w:rPr>
        <w:t>История / Геродот. — М., 1993.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right="43"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Древняя Греция: кн. для чтения / под ред. С. Л. Утченко. — М., 1974.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40" w:lineRule="auto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Знаменитые греки и римляне. — СПб., 1993.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 w:after="0" w:line="240" w:lineRule="auto"/>
        <w:ind w:right="48"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История женщин на Западе. В 5 т. Т. 1. От древних богинь до христианских святых/ Под общ. ред. Ж. Дюби, М. Перро. — СПб., 2005.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7" w:after="0" w:line="240" w:lineRule="auto"/>
        <w:ind w:right="62" w:firstLine="28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Карсавин Л. П. </w:t>
      </w:r>
      <w:r w:rsidRPr="0075674B">
        <w:rPr>
          <w:rFonts w:ascii="Times New Roman" w:hAnsi="Times New Roman" w:cs="Times New Roman"/>
          <w:sz w:val="24"/>
          <w:szCs w:val="24"/>
        </w:rPr>
        <w:t>История европейской культуры: Римская империя, христианство и варвары/Л. П. Карсавин. — СПб., 2003.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86" w:after="0" w:line="240" w:lineRule="auto"/>
        <w:ind w:right="72" w:firstLine="28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Колобова К. М. </w:t>
      </w:r>
      <w:r w:rsidRPr="0075674B">
        <w:rPr>
          <w:rFonts w:ascii="Times New Roman" w:hAnsi="Times New Roman" w:cs="Times New Roman"/>
          <w:sz w:val="24"/>
          <w:szCs w:val="24"/>
        </w:rPr>
        <w:t>Как жили древние греки/ К. М. Ко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лобова, Е. Л. Озерецкая. — М., 1959.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 w:after="0" w:line="240" w:lineRule="auto"/>
        <w:ind w:left="288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Микель П. </w:t>
      </w:r>
      <w:r w:rsidRPr="0075674B">
        <w:rPr>
          <w:rFonts w:ascii="Times New Roman" w:hAnsi="Times New Roman" w:cs="Times New Roman"/>
          <w:sz w:val="24"/>
          <w:szCs w:val="24"/>
        </w:rPr>
        <w:t>Древняя Греция/ П. Микель. — М, 1999.</w:t>
      </w:r>
    </w:p>
    <w:p w:rsidR="0075674B" w:rsidRPr="0075674B" w:rsidRDefault="0075674B" w:rsidP="0075674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 w:line="240" w:lineRule="auto"/>
        <w:ind w:left="288"/>
        <w:rPr>
          <w:rFonts w:ascii="Times New Roman" w:hAnsi="Times New Roman" w:cs="Times New Roman"/>
          <w:spacing w:val="-9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Мифы Древней Греции. — М., 2001.</w:t>
      </w:r>
    </w:p>
    <w:p w:rsidR="0075674B" w:rsidRPr="0075674B" w:rsidRDefault="0075674B" w:rsidP="0075674B">
      <w:pPr>
        <w:shd w:val="clear" w:color="auto" w:fill="FFFFFF"/>
        <w:spacing w:before="317"/>
        <w:ind w:left="1378" w:right="845" w:hanging="39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>. ИСТОРИЯ СРЕДНИХ ВЕКОВ</w:t>
      </w:r>
    </w:p>
    <w:p w:rsidR="0075674B" w:rsidRPr="0075674B" w:rsidRDefault="0075674B" w:rsidP="0075674B">
      <w:pPr>
        <w:shd w:val="clear" w:color="auto" w:fill="FFFFFF"/>
        <w:spacing w:before="317"/>
        <w:ind w:left="1378" w:right="845" w:hanging="394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spacing w:before="134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Содержание Программы по истории средних веков после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довательно детализируется в учебнике «История Средних ве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ков» авторов Агибаловой Е. В., Донского Г. М.</w:t>
      </w:r>
    </w:p>
    <w:p w:rsidR="0075674B" w:rsidRPr="0075674B" w:rsidRDefault="0075674B" w:rsidP="0075674B">
      <w:pPr>
        <w:shd w:val="clear" w:color="auto" w:fill="FFFFFF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но-методический комплект), электронных (С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674B">
        <w:rPr>
          <w:rFonts w:ascii="Times New Roman" w:hAnsi="Times New Roman" w:cs="Times New Roman"/>
          <w:sz w:val="24"/>
          <w:szCs w:val="24"/>
        </w:rPr>
        <w:t>) ресурсов и ресурсов интернет-сети. УМК по истории Средневековья со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ставляют:</w:t>
      </w:r>
    </w:p>
    <w:p w:rsidR="0075674B" w:rsidRPr="0075674B" w:rsidRDefault="0075674B" w:rsidP="0075674B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Раздел рабочей программы по всеобщей истории: «История Средних веков»;</w:t>
      </w:r>
    </w:p>
    <w:p w:rsidR="0075674B" w:rsidRPr="0075674B" w:rsidRDefault="0075674B" w:rsidP="0075674B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Агибалова Е. В. </w:t>
      </w:r>
      <w:r w:rsidRPr="0075674B">
        <w:rPr>
          <w:rFonts w:ascii="Times New Roman" w:hAnsi="Times New Roman" w:cs="Times New Roman"/>
          <w:sz w:val="24"/>
          <w:szCs w:val="24"/>
        </w:rPr>
        <w:t>История Средних веков: учебник для 6 кл. / Е. В. Агибалова., Г. М. Донской / под ред. А. А. Сванид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зе. — М.: Просвещение, 20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5674B">
        <w:rPr>
          <w:rFonts w:ascii="Times New Roman" w:hAnsi="Times New Roman" w:cs="Times New Roman"/>
          <w:sz w:val="24"/>
          <w:szCs w:val="24"/>
        </w:rPr>
        <w:t>;</w:t>
      </w:r>
    </w:p>
    <w:p w:rsidR="0075674B" w:rsidRPr="0075674B" w:rsidRDefault="0075674B" w:rsidP="0075674B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Крючкова Е. А. </w:t>
      </w:r>
      <w:r w:rsidRPr="0075674B">
        <w:rPr>
          <w:rFonts w:ascii="Times New Roman" w:hAnsi="Times New Roman" w:cs="Times New Roman"/>
          <w:sz w:val="24"/>
          <w:szCs w:val="24"/>
        </w:rPr>
        <w:t>Рабочая тетрадь к учебнику Е. В. Агиба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ловой, Г.М.Донского «История Средних Веков»: 6 класс.— М.: Просвещение, 2009.</w:t>
      </w: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Средневековья.</w:t>
      </w:r>
    </w:p>
    <w:p w:rsidR="0075674B" w:rsidRPr="0075674B" w:rsidRDefault="00157C51" w:rsidP="0075674B">
      <w:pPr>
        <w:shd w:val="clear" w:color="auto" w:fill="FFFFFF"/>
        <w:ind w:left="1891" w:hanging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;mso-position-horizontal-relative:margin" from="733.9pt,16.1pt" to="733.9pt,402.7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;mso-position-horizontal-relative:margin" from="736.8pt,-36.5pt" to="736.8pt,516.7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;mso-position-horizontal-relative:margin" from="742.3pt,1.2pt" to="742.3pt,552.7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0528;mso-position-horizontal-relative:margin" from="748.1pt,-31.45pt" to="748.1pt,552.7pt" o:allowincell="f" strokeweight="1.2pt">
            <w10:wrap anchorx="margin"/>
          </v:line>
        </w:pict>
      </w:r>
      <w:r w:rsidR="0075674B" w:rsidRPr="0075674B">
        <w:rPr>
          <w:rFonts w:ascii="Times New Roman" w:hAnsi="Times New Roman" w:cs="Times New Roman"/>
          <w:b/>
          <w:bCs/>
          <w:sz w:val="24"/>
          <w:szCs w:val="24"/>
        </w:rPr>
        <w:t>Список образовательных интернет-ресурсов по истории Средневековья</w:t>
      </w:r>
    </w:p>
    <w:p w:rsidR="0075674B" w:rsidRPr="0075674B" w:rsidRDefault="0075674B" w:rsidP="0075674B">
      <w:pPr>
        <w:widowControl w:val="0"/>
        <w:numPr>
          <w:ilvl w:val="0"/>
          <w:numId w:val="1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11" w:after="0" w:line="240" w:lineRule="auto"/>
        <w:ind w:left="38" w:firstLine="283"/>
        <w:rPr>
          <w:rFonts w:ascii="Times New Roman" w:hAnsi="Times New Roman" w:cs="Times New Roman"/>
          <w:spacing w:val="-32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lastRenderedPageBreak/>
        <w:t xml:space="preserve">Интернет-ресурсы портала «Европейское Средневековье»: 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5674B">
        <w:rPr>
          <w:rFonts w:ascii="Times New Roman" w:hAnsi="Times New Roman" w:cs="Times New Roman"/>
          <w:sz w:val="24"/>
          <w:szCs w:val="24"/>
          <w:u w:val="single"/>
        </w:rPr>
        <w:t>:/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antoiogy</w:t>
      </w:r>
      <w:r w:rsidRPr="0075674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rchgi</w:t>
      </w:r>
      <w:r w:rsidRPr="0075674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r w:rsidRPr="0075674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5674B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  <w:r w:rsidRPr="0075674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</w:p>
    <w:p w:rsidR="0075674B" w:rsidRPr="0075674B" w:rsidRDefault="0075674B" w:rsidP="0075674B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 w:after="0" w:line="240" w:lineRule="auto"/>
        <w:ind w:left="322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Манускрипты и рукописи на латыни:</w:t>
      </w:r>
    </w:p>
    <w:p w:rsidR="0075674B" w:rsidRPr="0075674B" w:rsidRDefault="00157C51" w:rsidP="007567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/>
        <w:ind w:left="322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hyperlink r:id="rId14" w:history="1"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http://www.tertullian.org/manuscripts</w:t>
        </w:r>
      </w:hyperlink>
      <w:r w:rsidR="0075674B" w:rsidRPr="0075674B">
        <w:rPr>
          <w:rFonts w:ascii="Times New Roman" w:hAnsi="Times New Roman" w:cs="Times New Roman"/>
          <w:sz w:val="24"/>
          <w:szCs w:val="24"/>
          <w:lang w:val="en-US"/>
        </w:rPr>
        <w:t xml:space="preserve"> apologeticum/ manuscripts apologeticum.htm</w:t>
      </w:r>
    </w:p>
    <w:p w:rsidR="0075674B" w:rsidRPr="0075674B" w:rsidRDefault="0075674B" w:rsidP="0075674B">
      <w:pPr>
        <w:shd w:val="clear" w:color="auto" w:fill="FFFFFF"/>
        <w:tabs>
          <w:tab w:val="left" w:pos="600"/>
        </w:tabs>
        <w:spacing w:before="62"/>
        <w:ind w:left="38" w:firstLine="283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75674B">
        <w:rPr>
          <w:rFonts w:ascii="Times New Roman" w:hAnsi="Times New Roman" w:cs="Times New Roman"/>
          <w:sz w:val="24"/>
          <w:szCs w:val="24"/>
        </w:rPr>
        <w:tab/>
        <w:t>Материалы по курсу «История средних веков» на сайте</w:t>
      </w:r>
      <w:r w:rsidRPr="0075674B">
        <w:rPr>
          <w:rFonts w:ascii="Times New Roman" w:hAnsi="Times New Roman" w:cs="Times New Roman"/>
          <w:sz w:val="24"/>
          <w:szCs w:val="24"/>
        </w:rPr>
        <w:br/>
        <w:t>исторического Факультета МГУ им. М. В.Ломоносова:</w:t>
      </w:r>
    </w:p>
    <w:p w:rsidR="0075674B" w:rsidRPr="0075674B" w:rsidRDefault="00157C51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hist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Departments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Medieval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19" w:right="5" w:firstLine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75674B" w:rsidRPr="0075674B" w:rsidRDefault="0075674B" w:rsidP="0075674B">
      <w:pPr>
        <w:shd w:val="clear" w:color="auto" w:fill="FFFFFF"/>
        <w:ind w:left="19" w:right="5"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</w:p>
    <w:p w:rsidR="0075674B" w:rsidRPr="0075674B" w:rsidRDefault="0075674B" w:rsidP="0075674B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left="5" w:right="24" w:firstLine="293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Гумилёв Л. Н. </w:t>
      </w:r>
      <w:r w:rsidRPr="0075674B">
        <w:rPr>
          <w:rFonts w:ascii="Times New Roman" w:hAnsi="Times New Roman" w:cs="Times New Roman"/>
          <w:sz w:val="24"/>
          <w:szCs w:val="24"/>
        </w:rPr>
        <w:t>Ритмы Евразии /Л. Н. Гумилёв. — М., 1993.</w:t>
      </w:r>
    </w:p>
    <w:p w:rsidR="0075674B" w:rsidRPr="0075674B" w:rsidRDefault="0075674B" w:rsidP="0075674B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left="5" w:right="24"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Дюби Ж. </w:t>
      </w:r>
      <w:r w:rsidRPr="0075674B">
        <w:rPr>
          <w:rFonts w:ascii="Times New Roman" w:hAnsi="Times New Roman" w:cs="Times New Roman"/>
          <w:sz w:val="24"/>
          <w:szCs w:val="24"/>
        </w:rPr>
        <w:t>Средние века: От Гуго Капета до Жанны д'Арк/Ж. Дюби. - М., 2000.</w:t>
      </w:r>
    </w:p>
    <w:p w:rsidR="0075674B" w:rsidRPr="0075674B" w:rsidRDefault="0075674B" w:rsidP="0075674B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 w:after="0" w:line="240" w:lineRule="auto"/>
        <w:ind w:left="5" w:right="24" w:firstLine="29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Дюби Ж. </w:t>
      </w:r>
      <w:r w:rsidRPr="0075674B">
        <w:rPr>
          <w:rFonts w:ascii="Times New Roman" w:hAnsi="Times New Roman" w:cs="Times New Roman"/>
          <w:sz w:val="24"/>
          <w:szCs w:val="24"/>
        </w:rPr>
        <w:t>Трехчастная модель, или Представления сред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невекового общества о себе самом/Ж. Дюби. — М., 2000.</w:t>
      </w:r>
    </w:p>
    <w:p w:rsidR="0075674B" w:rsidRPr="0075674B" w:rsidRDefault="0075674B" w:rsidP="0075674B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 w:after="0" w:line="240" w:lineRule="auto"/>
        <w:ind w:left="29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Егер О. </w:t>
      </w:r>
      <w:r w:rsidRPr="0075674B">
        <w:rPr>
          <w:rFonts w:ascii="Times New Roman" w:hAnsi="Times New Roman" w:cs="Times New Roman"/>
          <w:sz w:val="24"/>
          <w:szCs w:val="24"/>
        </w:rPr>
        <w:t>История Средних веков/О. Егер. — М., 2007.</w:t>
      </w:r>
    </w:p>
    <w:p w:rsidR="0075674B" w:rsidRPr="0075674B" w:rsidRDefault="0075674B" w:rsidP="0075674B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left="5" w:right="29" w:firstLine="2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Ле Гофф Ж. </w:t>
      </w:r>
      <w:r w:rsidRPr="0075674B">
        <w:rPr>
          <w:rFonts w:ascii="Times New Roman" w:hAnsi="Times New Roman" w:cs="Times New Roman"/>
          <w:sz w:val="24"/>
          <w:szCs w:val="24"/>
        </w:rPr>
        <w:t>Другое Средневековье: Время, труд и куль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тура Запада / Ж. Ле Гофф. — Екатеринбург, 2000.</w:t>
      </w:r>
    </w:p>
    <w:p w:rsidR="0075674B" w:rsidRPr="0075674B" w:rsidRDefault="0075674B" w:rsidP="0075674B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left="5" w:right="34" w:firstLine="29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Право в средневековом мире/под ред. О. И. Варьяш.— СПб., 2001.</w:t>
      </w:r>
    </w:p>
    <w:p w:rsidR="0075674B" w:rsidRPr="0075674B" w:rsidRDefault="0075674B" w:rsidP="0075674B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72" w:after="0" w:line="240" w:lineRule="auto"/>
        <w:ind w:left="5" w:right="34" w:firstLine="29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Шевченко Н. И. </w:t>
      </w:r>
      <w:r w:rsidRPr="0075674B">
        <w:rPr>
          <w:rFonts w:ascii="Times New Roman" w:hAnsi="Times New Roman" w:cs="Times New Roman"/>
          <w:sz w:val="24"/>
          <w:szCs w:val="24"/>
        </w:rPr>
        <w:t>Вся история в датах: Древний мир и Средние века: Электронный интерактивный справоч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ник/ Н. И. Шевченко — М.: Новый Диск, 2007.</w:t>
      </w:r>
    </w:p>
    <w:p w:rsidR="0075674B" w:rsidRPr="0075674B" w:rsidRDefault="0075674B" w:rsidP="0075674B">
      <w:pPr>
        <w:shd w:val="clear" w:color="auto" w:fill="FFFFFF"/>
        <w:spacing w:before="86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Тематическая литература</w:t>
      </w:r>
    </w:p>
    <w:p w:rsidR="0075674B" w:rsidRPr="0075674B" w:rsidRDefault="0075674B" w:rsidP="0075674B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91" w:after="0" w:line="240" w:lineRule="auto"/>
        <w:ind w:right="43" w:firstLine="283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Алаев Л. Б. </w:t>
      </w:r>
      <w:r w:rsidRPr="0075674B">
        <w:rPr>
          <w:rFonts w:ascii="Times New Roman" w:hAnsi="Times New Roman" w:cs="Times New Roman"/>
          <w:sz w:val="24"/>
          <w:szCs w:val="24"/>
        </w:rPr>
        <w:t>Средневековая Индия /Л. Б. Алаев. — СПб., 2003.</w:t>
      </w:r>
    </w:p>
    <w:p w:rsidR="0075674B" w:rsidRPr="0075674B" w:rsidRDefault="0075674B" w:rsidP="0075674B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82" w:after="0" w:line="240" w:lineRule="auto"/>
        <w:ind w:right="48" w:firstLine="28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Артамонов С. Д. </w:t>
      </w:r>
      <w:r w:rsidRPr="0075674B">
        <w:rPr>
          <w:rFonts w:ascii="Times New Roman" w:hAnsi="Times New Roman" w:cs="Times New Roman"/>
          <w:sz w:val="24"/>
          <w:szCs w:val="24"/>
        </w:rPr>
        <w:t>Литература Средних веков / С. Д. Арта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монов. — М., 1997.</w:t>
      </w:r>
    </w:p>
    <w:p w:rsidR="0075674B" w:rsidRPr="0075674B" w:rsidRDefault="0075674B" w:rsidP="0075674B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 w:after="0" w:line="240" w:lineRule="auto"/>
        <w:ind w:left="283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Вихнович В. Л. </w:t>
      </w:r>
      <w:r w:rsidRPr="0075674B">
        <w:rPr>
          <w:rFonts w:ascii="Times New Roman" w:hAnsi="Times New Roman" w:cs="Times New Roman"/>
          <w:sz w:val="24"/>
          <w:szCs w:val="24"/>
        </w:rPr>
        <w:t>Иудаизм / В. Л. Вихнович. — СПб., 2006.</w:t>
      </w:r>
    </w:p>
    <w:p w:rsidR="0075674B" w:rsidRPr="0075674B" w:rsidRDefault="0075674B" w:rsidP="0075674B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67" w:after="0" w:line="240" w:lineRule="auto"/>
        <w:ind w:left="168" w:right="62" w:firstLine="27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Город в средневековой цивилизации Западной Европы. В 4 т. / под ред. А. А. Сванидзе. — М., 2000.</w:t>
      </w:r>
    </w:p>
    <w:p w:rsidR="0075674B" w:rsidRPr="0075674B" w:rsidRDefault="0075674B" w:rsidP="0075674B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8" w:after="0" w:line="240" w:lineRule="auto"/>
        <w:ind w:left="168" w:right="62" w:firstLine="27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Ермакова Т. В. </w:t>
      </w:r>
      <w:r w:rsidRPr="0075674B">
        <w:rPr>
          <w:rFonts w:ascii="Times New Roman" w:hAnsi="Times New Roman" w:cs="Times New Roman"/>
          <w:sz w:val="24"/>
          <w:szCs w:val="24"/>
        </w:rPr>
        <w:t>Введение в буддизм / Т. В. Ермакова, Е. П. Островская и др. — СПб., 1999.</w:t>
      </w:r>
    </w:p>
    <w:p w:rsidR="0075674B" w:rsidRPr="0075674B" w:rsidRDefault="0075674B" w:rsidP="0075674B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ind w:left="168" w:right="53" w:firstLine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Успенский Ф. И.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История Византийской империи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5674B">
        <w:rPr>
          <w:rFonts w:ascii="Times New Roman" w:hAnsi="Times New Roman" w:cs="Times New Roman"/>
          <w:sz w:val="24"/>
          <w:szCs w:val="24"/>
        </w:rPr>
        <w:t xml:space="preserve">—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вв. / Ф. И. Успенский. — М., 1997.</w:t>
      </w:r>
    </w:p>
    <w:p w:rsidR="0075674B" w:rsidRPr="0075674B" w:rsidRDefault="0075674B" w:rsidP="0075674B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" w:after="0" w:line="240" w:lineRule="auto"/>
        <w:ind w:left="168" w:right="53" w:firstLine="27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Куглер Б. </w:t>
      </w:r>
      <w:r w:rsidRPr="0075674B">
        <w:rPr>
          <w:rFonts w:ascii="Times New Roman" w:hAnsi="Times New Roman" w:cs="Times New Roman"/>
          <w:sz w:val="24"/>
          <w:szCs w:val="24"/>
        </w:rPr>
        <w:t>История Крестовых походов / Б. Куглер. — Ростов-н/Д, 1995.</w:t>
      </w:r>
    </w:p>
    <w:p w:rsidR="0075674B" w:rsidRPr="0075674B" w:rsidRDefault="0075674B" w:rsidP="0075674B">
      <w:pPr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spacing w:before="494"/>
        <w:ind w:left="7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РАЗДЕЛЫ 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>. ИСТОРИЯ НОВОГО ВРЕМЕНИ</w:t>
      </w:r>
    </w:p>
    <w:p w:rsidR="0075674B" w:rsidRPr="0075674B" w:rsidRDefault="0075674B" w:rsidP="0075674B">
      <w:pPr>
        <w:shd w:val="clear" w:color="auto" w:fill="FFFFFF"/>
        <w:spacing w:before="322"/>
        <w:ind w:left="1584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tabs>
          <w:tab w:val="left" w:pos="739"/>
        </w:tabs>
        <w:spacing w:before="158"/>
        <w:ind w:left="221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Раздел рабочей программы по всеобщей истории «История Нового времени» для 7—8 классов.</w:t>
      </w:r>
    </w:p>
    <w:p w:rsidR="0075674B" w:rsidRPr="0075674B" w:rsidRDefault="0075674B" w:rsidP="0075674B">
      <w:pPr>
        <w:shd w:val="clear" w:color="auto" w:fill="FFFFFF"/>
        <w:tabs>
          <w:tab w:val="left" w:pos="730"/>
        </w:tabs>
        <w:spacing w:before="53"/>
        <w:ind w:firstLine="504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</w: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    </w:t>
      </w:r>
      <w:r w:rsidRPr="0075674B">
        <w:rPr>
          <w:rFonts w:ascii="Times New Roman" w:hAnsi="Times New Roman" w:cs="Times New Roman"/>
          <w:sz w:val="24"/>
          <w:szCs w:val="24"/>
        </w:rPr>
        <w:t>Всеобщая   история:    История   Нового времени,      1500—1800:     учеб.     для     7 кл./А. Я. Юдовская, П. А. Баранов, Л. М. Ванюшкина. — М.: Просвещение, 2011.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3"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 </w:t>
      </w:r>
      <w:r w:rsidRPr="0075674B">
        <w:rPr>
          <w:rFonts w:ascii="Times New Roman" w:hAnsi="Times New Roman" w:cs="Times New Roman"/>
          <w:sz w:val="24"/>
          <w:szCs w:val="24"/>
        </w:rPr>
        <w:t>Всеобщая история: История Нового вре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мени, 1500—1800: рабочая тетрадь для 7 кл./А. Я. Юдовская, Л. М. Ванюшкина. — М.: Просвещение, 20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5674B">
        <w:rPr>
          <w:rFonts w:ascii="Times New Roman" w:hAnsi="Times New Roman" w:cs="Times New Roman"/>
          <w:sz w:val="24"/>
          <w:szCs w:val="24"/>
        </w:rPr>
        <w:t>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 w:after="0" w:line="240" w:lineRule="auto"/>
        <w:ind w:left="21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 </w:t>
      </w:r>
      <w:r w:rsidRPr="0075674B">
        <w:rPr>
          <w:rFonts w:ascii="Times New Roman" w:hAnsi="Times New Roman" w:cs="Times New Roman"/>
          <w:sz w:val="24"/>
          <w:szCs w:val="24"/>
        </w:rPr>
        <w:t>Книга для чтения по Новой истории, 1500—1800: пособие для 7 кл. / А. Я. Юдовская, Л. М. Ванюш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кина. — М.: Просвещение, 2009.</w:t>
      </w:r>
    </w:p>
    <w:p w:rsidR="0075674B" w:rsidRPr="0075674B" w:rsidRDefault="00157C51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9" w:after="0" w:line="240" w:lineRule="auto"/>
        <w:ind w:left="9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743.75pt,-37.7pt" to="743.75pt,539.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49.3pt,-29.75pt" to="749.3pt,557.75pt" o:allowincell="f" strokeweight="3.85pt">
            <w10:wrap anchorx="margin"/>
          </v:line>
        </w:pict>
      </w:r>
      <w:r w:rsidR="0075674B"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 </w:t>
      </w:r>
      <w:r w:rsidR="0075674B" w:rsidRPr="0075674B">
        <w:rPr>
          <w:rFonts w:ascii="Times New Roman" w:hAnsi="Times New Roman" w:cs="Times New Roman"/>
          <w:sz w:val="24"/>
          <w:szCs w:val="24"/>
        </w:rPr>
        <w:t>Поурочные разработки по Новой исто</w:t>
      </w:r>
      <w:r w:rsidR="0075674B" w:rsidRPr="0075674B">
        <w:rPr>
          <w:rFonts w:ascii="Times New Roman" w:hAnsi="Times New Roman" w:cs="Times New Roman"/>
          <w:sz w:val="24"/>
          <w:szCs w:val="24"/>
        </w:rPr>
        <w:softHyphen/>
        <w:t>рии, 1500—1800: пособие для 7 кл. /А. Я. Юдовская, Л. М. Ва-нюшкина.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48" w:after="0" w:line="240" w:lineRule="auto"/>
        <w:ind w:left="96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 </w:t>
      </w:r>
      <w:r w:rsidRPr="0075674B">
        <w:rPr>
          <w:rFonts w:ascii="Times New Roman" w:hAnsi="Times New Roman" w:cs="Times New Roman"/>
          <w:sz w:val="24"/>
          <w:szCs w:val="24"/>
        </w:rPr>
        <w:t>Всеобщая история: История Нового вре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мени, 1800—1913: учеб. для 8 кл./А. Я. Юдовская, П.А.Ба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ранов, Л. М. Ванюшкина. — М.: Просвещение, 2011.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4" w:after="0" w:line="240" w:lineRule="auto"/>
        <w:ind w:left="96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 </w:t>
      </w:r>
      <w:r w:rsidRPr="0075674B">
        <w:rPr>
          <w:rFonts w:ascii="Times New Roman" w:hAnsi="Times New Roman" w:cs="Times New Roman"/>
          <w:sz w:val="24"/>
          <w:szCs w:val="24"/>
        </w:rPr>
        <w:t>Всеобщая история: История Нового вре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мени, 1800—1913: рабочая тетрадь для 8 кл./А. Я. Юдовская, П. А. Баранов, Л. М. Ванюшкина. — М.: Просвещение, 2010.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40" w:lineRule="auto"/>
        <w:ind w:left="96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 </w:t>
      </w:r>
      <w:r w:rsidRPr="0075674B">
        <w:rPr>
          <w:rFonts w:ascii="Times New Roman" w:hAnsi="Times New Roman" w:cs="Times New Roman"/>
          <w:sz w:val="24"/>
          <w:szCs w:val="24"/>
        </w:rPr>
        <w:t>Книга для чтения по Новой истории, 1800—1913: Пособие для 8 кл. / А. Я. Юдовская, Л. М. Ванюш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кина.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62" w:after="0" w:line="240" w:lineRule="auto"/>
        <w:ind w:left="96" w:right="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 </w:t>
      </w:r>
      <w:r w:rsidRPr="0075674B">
        <w:rPr>
          <w:rFonts w:ascii="Times New Roman" w:hAnsi="Times New Roman" w:cs="Times New Roman"/>
          <w:sz w:val="24"/>
          <w:szCs w:val="24"/>
        </w:rPr>
        <w:t>Поурочные разработки по Новой исто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рии, 1800—1913: пособие для 8 кл. / А. Я. Юдовская, Л. М. Ва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нюшкина.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3" w:after="0" w:line="240" w:lineRule="auto"/>
        <w:ind w:left="96" w:right="5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Нового времени, электронные и интернет-ресурсы.</w:t>
      </w:r>
    </w:p>
    <w:p w:rsidR="0075674B" w:rsidRPr="0075674B" w:rsidRDefault="0075674B" w:rsidP="0075674B">
      <w:pPr>
        <w:shd w:val="clear" w:color="auto" w:fill="FFFFFF"/>
        <w:spacing w:before="197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издания</w:t>
      </w:r>
    </w:p>
    <w:p w:rsidR="0075674B" w:rsidRPr="0075674B" w:rsidRDefault="0075674B" w:rsidP="0075674B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after="0" w:line="240" w:lineRule="auto"/>
        <w:ind w:right="14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Я.,    Ванюшкина Л. М.    </w:t>
      </w:r>
      <w:r w:rsidRPr="0075674B">
        <w:rPr>
          <w:rFonts w:ascii="Times New Roman" w:hAnsi="Times New Roman" w:cs="Times New Roman"/>
          <w:sz w:val="24"/>
          <w:szCs w:val="24"/>
        </w:rPr>
        <w:t>Поурочные   разра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ботки по Новой истории 1500—1800 гг. 7 класс.</w:t>
      </w:r>
    </w:p>
    <w:p w:rsidR="0075674B" w:rsidRPr="0075674B" w:rsidRDefault="0075674B" w:rsidP="0075674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Юдовская А. Я.,    Ванюшкина Л. М.    </w:t>
      </w:r>
      <w:r w:rsidRPr="0075674B">
        <w:rPr>
          <w:rFonts w:ascii="Times New Roman" w:hAnsi="Times New Roman" w:cs="Times New Roman"/>
          <w:sz w:val="24"/>
          <w:szCs w:val="24"/>
        </w:rPr>
        <w:t>Поурочные   разра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ботки по Новой истории  1800—1913 гг. 8 класс.</w:t>
      </w:r>
    </w:p>
    <w:p w:rsidR="0075674B" w:rsidRPr="0075674B" w:rsidRDefault="0075674B" w:rsidP="0075674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/>
        <w:ind w:left="283"/>
        <w:rPr>
          <w:rFonts w:ascii="Times New Roman" w:hAnsi="Times New Roman" w:cs="Times New Roman"/>
          <w:spacing w:val="-11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2410" w:right="922" w:hanging="1397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рекомендуемой литературы для учащихся</w:t>
      </w:r>
    </w:p>
    <w:p w:rsidR="0075674B" w:rsidRPr="0075674B" w:rsidRDefault="0075674B" w:rsidP="0075674B">
      <w:pPr>
        <w:shd w:val="clear" w:color="auto" w:fill="FFFFFF"/>
        <w:spacing w:before="192"/>
        <w:ind w:left="30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>Великие географические открытия:</w:t>
      </w:r>
    </w:p>
    <w:p w:rsidR="0075674B" w:rsidRPr="0075674B" w:rsidRDefault="0075674B" w:rsidP="0075674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right="34" w:firstLine="293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Берн Ж. </w:t>
      </w:r>
      <w:r w:rsidRPr="0075674B">
        <w:rPr>
          <w:rFonts w:ascii="Times New Roman" w:hAnsi="Times New Roman" w:cs="Times New Roman"/>
          <w:sz w:val="24"/>
          <w:szCs w:val="24"/>
        </w:rPr>
        <w:t>История великих путешествий: Открытие Земли / Ж. Берн.-Л., 1958.</w:t>
      </w:r>
    </w:p>
    <w:p w:rsidR="0075674B" w:rsidRPr="0075674B" w:rsidRDefault="0075674B" w:rsidP="0075674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 w:after="0" w:line="240" w:lineRule="auto"/>
        <w:ind w:right="43" w:firstLine="29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Гуляев В. И. </w:t>
      </w:r>
      <w:r w:rsidRPr="0075674B">
        <w:rPr>
          <w:rFonts w:ascii="Times New Roman" w:hAnsi="Times New Roman" w:cs="Times New Roman"/>
          <w:sz w:val="24"/>
          <w:szCs w:val="24"/>
        </w:rPr>
        <w:t>Идолы прячутся в джунглях/В. И. Гуля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ев. - М., 1972.</w:t>
      </w:r>
    </w:p>
    <w:p w:rsidR="0075674B" w:rsidRPr="0075674B" w:rsidRDefault="0075674B" w:rsidP="0075674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8" w:after="0" w:line="240" w:lineRule="auto"/>
        <w:ind w:right="43" w:firstLine="29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Киплинг Р. </w:t>
      </w:r>
      <w:r w:rsidRPr="0075674B">
        <w:rPr>
          <w:rFonts w:ascii="Times New Roman" w:hAnsi="Times New Roman" w:cs="Times New Roman"/>
          <w:sz w:val="24"/>
          <w:szCs w:val="24"/>
        </w:rPr>
        <w:t>Отважные мореплаватели. Индийские рас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сказы / Р. Киплинг. — СПб., 1995.</w:t>
      </w:r>
    </w:p>
    <w:p w:rsidR="0075674B" w:rsidRPr="0075674B" w:rsidRDefault="0075674B" w:rsidP="0075674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4" w:after="0" w:line="240" w:lineRule="auto"/>
        <w:ind w:right="43" w:firstLine="29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Цвейг С. </w:t>
      </w:r>
      <w:r w:rsidRPr="0075674B">
        <w:rPr>
          <w:rFonts w:ascii="Times New Roman" w:hAnsi="Times New Roman" w:cs="Times New Roman"/>
          <w:sz w:val="24"/>
          <w:szCs w:val="24"/>
        </w:rPr>
        <w:t>Подвиг Магеллана. Америго/С. Цвейг. — М., 2010.</w:t>
      </w:r>
    </w:p>
    <w:p w:rsidR="0075674B" w:rsidRPr="0075674B" w:rsidRDefault="0075674B" w:rsidP="0075674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 w:line="240" w:lineRule="auto"/>
        <w:ind w:left="293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Хаггард Р. </w:t>
      </w:r>
      <w:r w:rsidRPr="0075674B">
        <w:rPr>
          <w:rFonts w:ascii="Times New Roman" w:hAnsi="Times New Roman" w:cs="Times New Roman"/>
          <w:sz w:val="24"/>
          <w:szCs w:val="24"/>
        </w:rPr>
        <w:t>Дочь Монтесумы / Р. Хаггард. — Минск, 1993.</w:t>
      </w:r>
    </w:p>
    <w:p w:rsidR="0075674B" w:rsidRPr="0075674B" w:rsidRDefault="0075674B" w:rsidP="0075674B">
      <w:pPr>
        <w:shd w:val="clear" w:color="auto" w:fill="FFFFFF"/>
        <w:spacing w:before="139"/>
        <w:ind w:left="307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>Возрождение:</w:t>
      </w:r>
    </w:p>
    <w:p w:rsidR="0075674B" w:rsidRPr="0075674B" w:rsidRDefault="0075674B" w:rsidP="0075674B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left="24" w:right="19" w:firstLine="283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Любимов Л. Д. </w:t>
      </w:r>
      <w:r w:rsidRPr="0075674B">
        <w:rPr>
          <w:rFonts w:ascii="Times New Roman" w:hAnsi="Times New Roman" w:cs="Times New Roman"/>
          <w:sz w:val="24"/>
          <w:szCs w:val="24"/>
        </w:rPr>
        <w:t>Небо не слишком высоко. Золотой век итальянской живописи / Л. Д. Любимов. — М., 1979.</w:t>
      </w:r>
    </w:p>
    <w:p w:rsidR="0075674B" w:rsidRPr="0075674B" w:rsidRDefault="0075674B" w:rsidP="0075674B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 w:after="0" w:line="240" w:lineRule="auto"/>
        <w:ind w:left="24" w:right="29" w:firstLine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Любимов Л. Д. </w:t>
      </w:r>
      <w:r w:rsidRPr="0075674B">
        <w:rPr>
          <w:rFonts w:ascii="Times New Roman" w:hAnsi="Times New Roman" w:cs="Times New Roman"/>
          <w:sz w:val="24"/>
          <w:szCs w:val="24"/>
        </w:rPr>
        <w:t>Искусство Западной Европы: книга для чтения /Л. Д. Любимов. — М.: Просвещение, 1996.</w:t>
      </w:r>
    </w:p>
    <w:p w:rsidR="0075674B" w:rsidRPr="0075674B" w:rsidRDefault="0075674B" w:rsidP="0075674B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" w:after="0" w:line="240" w:lineRule="auto"/>
        <w:ind w:left="24" w:right="14" w:firstLine="28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Маркиш С. </w:t>
      </w:r>
      <w:r w:rsidRPr="0075674B">
        <w:rPr>
          <w:rFonts w:ascii="Times New Roman" w:hAnsi="Times New Roman" w:cs="Times New Roman"/>
          <w:sz w:val="24"/>
          <w:szCs w:val="24"/>
        </w:rPr>
        <w:t>Знакомство с Эразмом из Роттердама / С. Маркиш. — М., 1971.</w:t>
      </w:r>
    </w:p>
    <w:p w:rsidR="0075674B" w:rsidRPr="0075674B" w:rsidRDefault="0075674B" w:rsidP="0075674B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after="0" w:line="240" w:lineRule="auto"/>
        <w:ind w:left="24" w:right="24" w:firstLine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Сервантес М. </w:t>
      </w:r>
      <w:r w:rsidRPr="0075674B">
        <w:rPr>
          <w:rFonts w:ascii="Times New Roman" w:hAnsi="Times New Roman" w:cs="Times New Roman"/>
          <w:sz w:val="24"/>
          <w:szCs w:val="24"/>
        </w:rPr>
        <w:t>Хитроумный идальго Дон Кихот Ламанч-ский / М. Сервантес. — М., 2008.</w:t>
      </w:r>
    </w:p>
    <w:p w:rsidR="0075674B" w:rsidRPr="0075674B" w:rsidRDefault="0075674B" w:rsidP="0075674B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 w:after="0" w:line="240" w:lineRule="auto"/>
        <w:ind w:left="307"/>
        <w:rPr>
          <w:rFonts w:ascii="Times New Roman" w:hAnsi="Times New Roman" w:cs="Times New Roman"/>
          <w:spacing w:val="-15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Шекспир У. </w:t>
      </w:r>
      <w:r w:rsidRPr="0075674B">
        <w:rPr>
          <w:rFonts w:ascii="Times New Roman" w:hAnsi="Times New Roman" w:cs="Times New Roman"/>
          <w:sz w:val="24"/>
          <w:szCs w:val="24"/>
        </w:rPr>
        <w:t>Ромео и Джульетта/У. Шекспир. — СПб., 2001.</w:t>
      </w:r>
    </w:p>
    <w:p w:rsidR="0075674B" w:rsidRPr="0075674B" w:rsidRDefault="0075674B" w:rsidP="0075674B">
      <w:pPr>
        <w:shd w:val="clear" w:color="auto" w:fill="FFFFFF"/>
        <w:tabs>
          <w:tab w:val="left" w:pos="605"/>
        </w:tabs>
        <w:spacing w:before="48"/>
        <w:ind w:left="38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75674B">
        <w:rPr>
          <w:rFonts w:ascii="Times New Roman" w:hAnsi="Times New Roman" w:cs="Times New Roman"/>
          <w:sz w:val="24"/>
          <w:szCs w:val="24"/>
        </w:rPr>
        <w:tab/>
      </w: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Стам С. М. </w:t>
      </w:r>
      <w:r w:rsidRPr="0075674B">
        <w:rPr>
          <w:rFonts w:ascii="Times New Roman" w:hAnsi="Times New Roman" w:cs="Times New Roman"/>
          <w:sz w:val="24"/>
          <w:szCs w:val="24"/>
        </w:rPr>
        <w:t>Корифеи Возрождения. Искусство и идеи</w:t>
      </w:r>
      <w:r w:rsidRPr="0075674B">
        <w:rPr>
          <w:rFonts w:ascii="Times New Roman" w:hAnsi="Times New Roman" w:cs="Times New Roman"/>
          <w:sz w:val="24"/>
          <w:szCs w:val="24"/>
        </w:rPr>
        <w:br/>
        <w:t>гуманистического свободомыслия. В 2 кн. / С. М. Стам. — Са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ратов, 1991.</w:t>
      </w:r>
    </w:p>
    <w:p w:rsidR="0075674B" w:rsidRPr="0075674B" w:rsidRDefault="0075674B" w:rsidP="0075674B">
      <w:pPr>
        <w:shd w:val="clear" w:color="auto" w:fill="FFFFFF"/>
        <w:spacing w:before="134"/>
        <w:ind w:left="331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Политическое развитие Европы в </w:t>
      </w:r>
      <w:r w:rsidRPr="0075674B">
        <w:rPr>
          <w:rFonts w:ascii="Times New Roman" w:hAnsi="Times New Roman" w:cs="Times New Roman"/>
          <w:i/>
          <w:iCs/>
          <w:sz w:val="24"/>
          <w:szCs w:val="24"/>
          <w:lang w:val="en-US"/>
        </w:rPr>
        <w:t>XVI</w:t>
      </w:r>
      <w:r w:rsidRPr="0075674B">
        <w:rPr>
          <w:rFonts w:ascii="Times New Roman" w:hAnsi="Times New Roman" w:cs="Times New Roman"/>
          <w:sz w:val="24"/>
          <w:szCs w:val="24"/>
        </w:rPr>
        <w:t>—</w:t>
      </w:r>
      <w:r w:rsidRPr="0075674B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</w:t>
      </w:r>
      <w:r w:rsidRPr="0075674B">
        <w:rPr>
          <w:rFonts w:ascii="Times New Roman" w:hAnsi="Times New Roman" w:cs="Times New Roman"/>
          <w:i/>
          <w:iCs/>
          <w:sz w:val="24"/>
          <w:szCs w:val="24"/>
        </w:rPr>
        <w:t>вв.:</w:t>
      </w:r>
    </w:p>
    <w:p w:rsidR="0075674B" w:rsidRPr="0075674B" w:rsidRDefault="0075674B" w:rsidP="0075674B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left="29" w:right="14" w:firstLine="298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Дюма А. </w:t>
      </w:r>
      <w:r w:rsidRPr="0075674B">
        <w:rPr>
          <w:rFonts w:ascii="Times New Roman" w:hAnsi="Times New Roman" w:cs="Times New Roman"/>
          <w:sz w:val="24"/>
          <w:szCs w:val="24"/>
        </w:rPr>
        <w:t xml:space="preserve">Собрание сочинений. В 20 т. Королева Марго. Графиня Монсоро. Сорок пять. Людовик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75674B">
        <w:rPr>
          <w:rFonts w:ascii="Times New Roman" w:hAnsi="Times New Roman" w:cs="Times New Roman"/>
          <w:sz w:val="24"/>
          <w:szCs w:val="24"/>
        </w:rPr>
        <w:t xml:space="preserve"> и его век. Людовик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5674B">
        <w:rPr>
          <w:rFonts w:ascii="Times New Roman" w:hAnsi="Times New Roman" w:cs="Times New Roman"/>
          <w:sz w:val="24"/>
          <w:szCs w:val="24"/>
        </w:rPr>
        <w:t xml:space="preserve"> Асканио. Три мушкетёра. Двадцать лет спустя. Виконт де Бражелон, или Десять лет спустя /А. Дюма. — М., 2001.</w:t>
      </w:r>
    </w:p>
    <w:p w:rsidR="0075674B" w:rsidRPr="0075674B" w:rsidRDefault="0075674B" w:rsidP="0075674B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9" w:right="5" w:firstLine="2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Манн Г.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Молодые годы короля Генриха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674B">
        <w:rPr>
          <w:rFonts w:ascii="Times New Roman" w:hAnsi="Times New Roman" w:cs="Times New Roman"/>
          <w:sz w:val="24"/>
          <w:szCs w:val="24"/>
        </w:rPr>
        <w:t>/Г. Манн.— М., 2003.</w:t>
      </w:r>
    </w:p>
    <w:p w:rsidR="0075674B" w:rsidRPr="0075674B" w:rsidRDefault="0075674B" w:rsidP="0075674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 w:after="0" w:line="240" w:lineRule="auto"/>
        <w:ind w:left="326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Цвейг С. </w:t>
      </w:r>
      <w:r w:rsidRPr="0075674B">
        <w:rPr>
          <w:rFonts w:ascii="Times New Roman" w:hAnsi="Times New Roman" w:cs="Times New Roman"/>
          <w:sz w:val="24"/>
          <w:szCs w:val="24"/>
        </w:rPr>
        <w:t>Мария Стюарт/С. Цвейг. — М., 2008.</w:t>
      </w:r>
    </w:p>
    <w:p w:rsidR="0075674B" w:rsidRPr="0075674B" w:rsidRDefault="0075674B" w:rsidP="0075674B">
      <w:pPr>
        <w:shd w:val="clear" w:color="auto" w:fill="FFFFFF"/>
        <w:spacing w:before="158"/>
        <w:ind w:left="1714" w:right="922" w:hanging="389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>Первые революции Нового времени. Международные отношения:</w:t>
      </w:r>
    </w:p>
    <w:p w:rsidR="0075674B" w:rsidRPr="0075674B" w:rsidRDefault="0075674B" w:rsidP="0075674B">
      <w:pPr>
        <w:widowControl w:val="0"/>
        <w:numPr>
          <w:ilvl w:val="0"/>
          <w:numId w:val="2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7" w:after="0" w:line="240" w:lineRule="auto"/>
        <w:ind w:left="336"/>
        <w:rPr>
          <w:rFonts w:ascii="Times New Roman" w:hAnsi="Times New Roman" w:cs="Times New Roman"/>
          <w:spacing w:val="-27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Павлова Т. А. </w:t>
      </w:r>
      <w:r w:rsidRPr="0075674B">
        <w:rPr>
          <w:rFonts w:ascii="Times New Roman" w:hAnsi="Times New Roman" w:cs="Times New Roman"/>
          <w:sz w:val="24"/>
          <w:szCs w:val="24"/>
        </w:rPr>
        <w:t>Кромвель/Т. А. Павлова. — М., 1980.</w:t>
      </w:r>
    </w:p>
    <w:p w:rsidR="0075674B" w:rsidRPr="0075674B" w:rsidRDefault="0075674B" w:rsidP="0075674B">
      <w:pPr>
        <w:widowControl w:val="0"/>
        <w:numPr>
          <w:ilvl w:val="0"/>
          <w:numId w:val="2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" w:after="0" w:line="240" w:lineRule="auto"/>
        <w:ind w:left="62" w:firstLine="2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Шедивы Я. </w:t>
      </w:r>
      <w:r w:rsidRPr="0075674B">
        <w:rPr>
          <w:rFonts w:ascii="Times New Roman" w:hAnsi="Times New Roman" w:cs="Times New Roman"/>
          <w:sz w:val="24"/>
          <w:szCs w:val="24"/>
        </w:rPr>
        <w:t>Меттерних против Наполеона / Я. Шедивы; пер. с чешек. — М., 1991.</w:t>
      </w:r>
    </w:p>
    <w:p w:rsidR="0075674B" w:rsidRPr="0075674B" w:rsidRDefault="0075674B" w:rsidP="0075674B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"/>
        <w:ind w:left="336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spacing w:before="547"/>
        <w:ind w:left="13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>. НОВЕЙШАЯ ИСТОРИЯ</w:t>
      </w:r>
    </w:p>
    <w:p w:rsidR="0075674B" w:rsidRPr="0075674B" w:rsidRDefault="0075674B" w:rsidP="0075674B">
      <w:pPr>
        <w:shd w:val="clear" w:color="auto" w:fill="FFFFFF"/>
        <w:spacing w:before="355"/>
        <w:ind w:left="7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 по Новейшей истории</w:t>
      </w:r>
    </w:p>
    <w:p w:rsidR="0075674B" w:rsidRPr="0075674B" w:rsidRDefault="0075674B" w:rsidP="0075674B">
      <w:pPr>
        <w:widowControl w:val="0"/>
        <w:numPr>
          <w:ilvl w:val="0"/>
          <w:numId w:val="2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4" w:after="0" w:line="240" w:lineRule="auto"/>
        <w:ind w:right="6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Раздел рабочей программы по всеобщей истории «Новейшая история».</w:t>
      </w:r>
    </w:p>
    <w:p w:rsidR="0075674B" w:rsidRPr="0075674B" w:rsidRDefault="0075674B" w:rsidP="0075674B">
      <w:pPr>
        <w:widowControl w:val="0"/>
        <w:numPr>
          <w:ilvl w:val="0"/>
          <w:numId w:val="2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7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Сороко-Цюпа О. С.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стран,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—начало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в.: учеб. для 9 кл./О. С. Сороко-Цюпа, А. О. Сороко-Цюпа. — М.: Просвещение, 20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5674B">
        <w:rPr>
          <w:rFonts w:ascii="Times New Roman" w:hAnsi="Times New Roman" w:cs="Times New Roman"/>
          <w:sz w:val="24"/>
          <w:szCs w:val="24"/>
        </w:rPr>
        <w:t>.</w:t>
      </w:r>
    </w:p>
    <w:p w:rsidR="0075674B" w:rsidRPr="0075674B" w:rsidRDefault="0075674B" w:rsidP="0075674B">
      <w:pPr>
        <w:widowControl w:val="0"/>
        <w:numPr>
          <w:ilvl w:val="0"/>
          <w:numId w:val="2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6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Сороко-Цюпа А. О.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стран,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—начало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в.: метод, рекомендации для 9кл./ А. О. Сороко-Цюпа, О. Ю. Стрелова.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2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8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Сороко-Цюпа А. О. </w:t>
      </w:r>
      <w:r w:rsidRPr="0075674B">
        <w:rPr>
          <w:rFonts w:ascii="Times New Roman" w:hAnsi="Times New Roman" w:cs="Times New Roman"/>
          <w:sz w:val="24"/>
          <w:szCs w:val="24"/>
        </w:rPr>
        <w:t>Рабочая тетрадь к учебнику «Но</w:t>
      </w:r>
      <w:r w:rsidRPr="0075674B">
        <w:rPr>
          <w:rFonts w:ascii="Times New Roman" w:hAnsi="Times New Roman" w:cs="Times New Roman"/>
          <w:sz w:val="24"/>
          <w:szCs w:val="24"/>
        </w:rPr>
        <w:softHyphen/>
        <w:t xml:space="preserve">вейшая история зарубежных стран,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в.»: 9 кл. / О. С. Сороко-Цюпа, А. О. Сороко-Цюпа. — М.: Просве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щение, 2010.</w:t>
      </w:r>
    </w:p>
    <w:p w:rsidR="0075674B" w:rsidRPr="0075674B" w:rsidRDefault="0075674B" w:rsidP="007567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293" w:right="86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рекомендуемой литературы для учителя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11" w:after="0" w:line="240" w:lineRule="auto"/>
        <w:ind w:left="5" w:right="14" w:firstLine="288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Ватлин А. Ю.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Германия в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веке /А. Ю. Ватлин. — М., 2002.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 w:after="0" w:line="240" w:lineRule="auto"/>
        <w:ind w:left="5" w:right="5"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Волков Ф. Д. </w:t>
      </w:r>
      <w:r w:rsidRPr="0075674B">
        <w:rPr>
          <w:rFonts w:ascii="Times New Roman" w:hAnsi="Times New Roman" w:cs="Times New Roman"/>
          <w:sz w:val="24"/>
          <w:szCs w:val="24"/>
        </w:rPr>
        <w:t>Сталин и советская дипломатия накану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не Второй мировой войны / Волков Ф. Д. // Взлёт и падение Сталина. - М., 1992.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 w:after="0" w:line="240" w:lineRule="auto"/>
        <w:ind w:left="5" w:right="10"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Вторая мировая война в воспоминаниях У. Черчилля, Ш. де Голля, К. Хэлла, У. Леги, Д. Эйзенхауэра / Сост. Е. Я. Тро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яновская. — М., 1990.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 w:after="0" w:line="240" w:lineRule="auto"/>
        <w:ind w:left="5" w:right="10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ИстягинЛ. Г. </w:t>
      </w:r>
      <w:r w:rsidRPr="0075674B">
        <w:rPr>
          <w:rFonts w:ascii="Times New Roman" w:hAnsi="Times New Roman" w:cs="Times New Roman"/>
          <w:sz w:val="24"/>
          <w:szCs w:val="24"/>
        </w:rPr>
        <w:t>Политический портрет Г. Коля /Л. Г. Истягин. — М., 1995.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" w:after="0" w:line="240" w:lineRule="auto"/>
        <w:ind w:left="5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Кузьмин И. Н. </w:t>
      </w:r>
      <w:r w:rsidRPr="0075674B">
        <w:rPr>
          <w:rFonts w:ascii="Times New Roman" w:hAnsi="Times New Roman" w:cs="Times New Roman"/>
          <w:sz w:val="24"/>
          <w:szCs w:val="24"/>
        </w:rPr>
        <w:t>Крушение ГДР: История. Последствия / И. Н. Кузьмин. - М., 1996.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 w:after="0" w:line="240" w:lineRule="auto"/>
        <w:ind w:left="5" w:right="10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Куманёв Г. А.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Подвиг и подлог. Страницы Великой </w:t>
      </w:r>
      <w:r w:rsidRPr="0075674B">
        <w:rPr>
          <w:rFonts w:ascii="Times New Roman" w:hAnsi="Times New Roman" w:cs="Times New Roman"/>
          <w:spacing w:val="-1"/>
          <w:sz w:val="24"/>
          <w:szCs w:val="24"/>
        </w:rPr>
        <w:t>Отечественной войны 1941 — 1945 гг. / Г. А. Куманёв. — М., 2000.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left="293"/>
        <w:rPr>
          <w:rFonts w:ascii="Times New Roman" w:hAnsi="Times New Roman" w:cs="Times New Roman"/>
          <w:spacing w:val="-2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lastRenderedPageBreak/>
        <w:t xml:space="preserve">Латинская Америка в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веке. — М., 2002.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after="0" w:line="240" w:lineRule="auto"/>
        <w:ind w:left="5" w:right="10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Мельников Д. Е. </w:t>
      </w:r>
      <w:r w:rsidRPr="0075674B">
        <w:rPr>
          <w:rFonts w:ascii="Times New Roman" w:hAnsi="Times New Roman" w:cs="Times New Roman"/>
          <w:sz w:val="24"/>
          <w:szCs w:val="24"/>
        </w:rPr>
        <w:t>Империя смерти. Аппарат насилия в нацистской Германии /Д. Е. Мельников, Л. Б. Чёрная. — М., 1988.</w:t>
      </w:r>
    </w:p>
    <w:p w:rsidR="0075674B" w:rsidRPr="0075674B" w:rsidRDefault="0075674B" w:rsidP="0075674B">
      <w:pPr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 w:after="0" w:line="240" w:lineRule="auto"/>
        <w:ind w:left="5" w:right="5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Мировые войны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века. В 4 кн. Кн. 3. Вторая мировая война: Исторический очерк. — М.: Наука, 2002.</w:t>
      </w:r>
    </w:p>
    <w:p w:rsidR="0075674B" w:rsidRPr="0075674B" w:rsidRDefault="0075674B" w:rsidP="0075674B">
      <w:pPr>
        <w:shd w:val="clear" w:color="auto" w:fill="FFFFFF"/>
        <w:tabs>
          <w:tab w:val="left" w:pos="672"/>
        </w:tabs>
        <w:spacing w:before="53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21"/>
          <w:sz w:val="24"/>
          <w:szCs w:val="24"/>
        </w:rPr>
        <w:t>10.</w:t>
      </w:r>
      <w:r w:rsidRPr="0075674B">
        <w:rPr>
          <w:rFonts w:ascii="Times New Roman" w:hAnsi="Times New Roman" w:cs="Times New Roman"/>
          <w:sz w:val="24"/>
          <w:szCs w:val="24"/>
        </w:rPr>
        <w:tab/>
      </w:r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Наринский М. М. </w:t>
      </w:r>
      <w:r w:rsidRPr="0075674B">
        <w:rPr>
          <w:rFonts w:ascii="Times New Roman" w:hAnsi="Times New Roman" w:cs="Times New Roman"/>
          <w:sz w:val="24"/>
          <w:szCs w:val="24"/>
        </w:rPr>
        <w:t>Советская внешняя политика и</w:t>
      </w:r>
      <w:r w:rsidRPr="0075674B">
        <w:rPr>
          <w:rFonts w:ascii="Times New Roman" w:hAnsi="Times New Roman" w:cs="Times New Roman"/>
          <w:sz w:val="24"/>
          <w:szCs w:val="24"/>
        </w:rPr>
        <w:br/>
        <w:t>Коминтерн. 1939—1941 гг.//Война и политика 1939—1941 гг.: Сборник статей военных историков под ред. А. О. Чубарьяна.-М., 2001.</w:t>
      </w:r>
    </w:p>
    <w:p w:rsidR="0075674B" w:rsidRPr="0075674B" w:rsidRDefault="0075674B" w:rsidP="001504B9">
      <w:pPr>
        <w:pStyle w:val="af5"/>
        <w:rPr>
          <w:rFonts w:cs="Times New Roman"/>
          <w:b/>
          <w:sz w:val="24"/>
          <w:szCs w:val="24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1A" w:rsidRDefault="00CE791A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B9" w:rsidRPr="00191B01" w:rsidRDefault="001504B9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01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программе</w:t>
      </w:r>
    </w:p>
    <w:p w:rsidR="008260D0" w:rsidRDefault="008260D0" w:rsidP="001504B9">
      <w:pPr>
        <w:pStyle w:val="af6"/>
      </w:pP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История Древнего мира  5 класс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характеристику общественного строя древних государств;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сопоставлять свидетельства различных исторических источников, выявляя в них общее и различия;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видеть проявления влияния античного искусства в окружающей среде;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История Средних веков   6  класс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lastRenderedPageBreak/>
        <w:t>• давать оценку событиям и личностям отечественной и всеобщей истории Средних веков.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сравнивать свидетельства различных исторических источников, выявляя в них общее и различия;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История Нового времени 7-8 класс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сравнивать развитие России и других стран в Новое время, объяснять, в чём заключались общие черты и особенности; 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Новейшая история 9   класс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lastRenderedPageBreak/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анализировать информацию из исторических источников </w:t>
      </w:r>
      <w:r w:rsidRPr="008260D0">
        <w:rPr>
          <w:rFonts w:ascii="Times New Roman" w:eastAsia="Calibri" w:hAnsi="Times New Roman" w:cs="Times New Roman"/>
          <w:sz w:val="24"/>
          <w:szCs w:val="24"/>
        </w:rPr>
        <w:t> текстов, материальных и художественных памятников новейшей эпохи;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оценку событиям и личностям отечественной и всеобщей истории ХХ — начала XXI в.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ХХ — начале XXI в.;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8260D0" w:rsidRPr="008260D0" w:rsidRDefault="008260D0" w:rsidP="008260D0">
      <w:pPr>
        <w:tabs>
          <w:tab w:val="left" w:pos="86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проводить работу по поиску и оформлению материалов истории своей семьи, города, края в ХХ — начале XXI в.</w:t>
      </w: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D0" w:rsidRPr="008260D0" w:rsidRDefault="008260D0" w:rsidP="008260D0">
      <w:pPr>
        <w:sectPr w:rsidR="008260D0" w:rsidRPr="008260D0" w:rsidSect="00191B01">
          <w:foot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D7568" w:rsidRDefault="009D7568" w:rsidP="008260D0">
      <w:pPr>
        <w:pStyle w:val="af6"/>
      </w:pPr>
    </w:p>
    <w:sectPr w:rsidR="009D7568" w:rsidSect="008260D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67" w:rsidRDefault="007F0C67" w:rsidP="0014683F">
      <w:pPr>
        <w:spacing w:after="0" w:line="240" w:lineRule="auto"/>
      </w:pPr>
      <w:r>
        <w:separator/>
      </w:r>
    </w:p>
  </w:endnote>
  <w:endnote w:type="continuationSeparator" w:id="1">
    <w:p w:rsidR="007F0C67" w:rsidRDefault="007F0C67" w:rsidP="0014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29067"/>
      <w:docPartObj>
        <w:docPartGallery w:val="Page Numbers (Bottom of Page)"/>
        <w:docPartUnique/>
      </w:docPartObj>
    </w:sdtPr>
    <w:sdtContent>
      <w:p w:rsidR="00DE6FB8" w:rsidRDefault="00157C51">
        <w:pPr>
          <w:pStyle w:val="af7"/>
          <w:jc w:val="right"/>
        </w:pPr>
        <w:fldSimple w:instr=" PAGE   \* MERGEFORMAT ">
          <w:r w:rsidR="001505AD">
            <w:rPr>
              <w:noProof/>
            </w:rPr>
            <w:t>61</w:t>
          </w:r>
        </w:fldSimple>
      </w:p>
    </w:sdtContent>
  </w:sdt>
  <w:p w:rsidR="00DE6FB8" w:rsidRDefault="00DE6FB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67" w:rsidRDefault="007F0C67" w:rsidP="0014683F">
      <w:pPr>
        <w:spacing w:after="0" w:line="240" w:lineRule="auto"/>
      </w:pPr>
      <w:r>
        <w:separator/>
      </w:r>
    </w:p>
  </w:footnote>
  <w:footnote w:type="continuationSeparator" w:id="1">
    <w:p w:rsidR="007F0C67" w:rsidRDefault="007F0C67" w:rsidP="0014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953ED"/>
    <w:multiLevelType w:val="hybridMultilevel"/>
    <w:tmpl w:val="1E68FA20"/>
    <w:lvl w:ilvl="0" w:tplc="545008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9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2B53ED"/>
    <w:multiLevelType w:val="hybridMultilevel"/>
    <w:tmpl w:val="EF3EA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8E6A8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6D7E5A8D"/>
    <w:multiLevelType w:val="hybridMultilevel"/>
    <w:tmpl w:val="3D4A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0"/>
  </w:num>
  <w:num w:numId="5">
    <w:abstractNumId w:val="18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1"/>
  </w:num>
  <w:num w:numId="14">
    <w:abstractNumId w:val="21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3"/>
  </w:num>
  <w:num w:numId="19">
    <w:abstractNumId w:val="15"/>
  </w:num>
  <w:num w:numId="20">
    <w:abstractNumId w:val="1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9"/>
  </w:num>
  <w:num w:numId="25">
    <w:abstractNumId w:val="12"/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10"/>
  </w:num>
  <w:num w:numId="31">
    <w:abstractNumId w:val="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B9"/>
    <w:rsid w:val="00005BF9"/>
    <w:rsid w:val="000216D7"/>
    <w:rsid w:val="000279D5"/>
    <w:rsid w:val="00045144"/>
    <w:rsid w:val="000F5AC7"/>
    <w:rsid w:val="00144067"/>
    <w:rsid w:val="0014683F"/>
    <w:rsid w:val="001504B9"/>
    <w:rsid w:val="001505AD"/>
    <w:rsid w:val="00157C51"/>
    <w:rsid w:val="00191B01"/>
    <w:rsid w:val="001C6B21"/>
    <w:rsid w:val="001F66FD"/>
    <w:rsid w:val="0026611B"/>
    <w:rsid w:val="00275A1C"/>
    <w:rsid w:val="0029765E"/>
    <w:rsid w:val="002C4FAF"/>
    <w:rsid w:val="002D2375"/>
    <w:rsid w:val="00351821"/>
    <w:rsid w:val="00357386"/>
    <w:rsid w:val="003C3017"/>
    <w:rsid w:val="0047040B"/>
    <w:rsid w:val="004977EB"/>
    <w:rsid w:val="005055BE"/>
    <w:rsid w:val="00563055"/>
    <w:rsid w:val="005A6C05"/>
    <w:rsid w:val="00625A46"/>
    <w:rsid w:val="00637FE7"/>
    <w:rsid w:val="00683F3C"/>
    <w:rsid w:val="0075674B"/>
    <w:rsid w:val="007F0C67"/>
    <w:rsid w:val="007F30AD"/>
    <w:rsid w:val="00805018"/>
    <w:rsid w:val="00817318"/>
    <w:rsid w:val="008260D0"/>
    <w:rsid w:val="008C100A"/>
    <w:rsid w:val="008C7C2F"/>
    <w:rsid w:val="00912344"/>
    <w:rsid w:val="00915769"/>
    <w:rsid w:val="009747F6"/>
    <w:rsid w:val="00975559"/>
    <w:rsid w:val="009A321D"/>
    <w:rsid w:val="009B347C"/>
    <w:rsid w:val="009C1C60"/>
    <w:rsid w:val="009C1E6F"/>
    <w:rsid w:val="009D7568"/>
    <w:rsid w:val="00A01F76"/>
    <w:rsid w:val="00A2327B"/>
    <w:rsid w:val="00BB5330"/>
    <w:rsid w:val="00BE4EA8"/>
    <w:rsid w:val="00C0015A"/>
    <w:rsid w:val="00C05447"/>
    <w:rsid w:val="00CB79C7"/>
    <w:rsid w:val="00CE791A"/>
    <w:rsid w:val="00D146FB"/>
    <w:rsid w:val="00D53B3D"/>
    <w:rsid w:val="00D73B77"/>
    <w:rsid w:val="00D75F2D"/>
    <w:rsid w:val="00DE6FB8"/>
    <w:rsid w:val="00E0312B"/>
    <w:rsid w:val="00EC6F74"/>
    <w:rsid w:val="00EF0CE0"/>
    <w:rsid w:val="00F06A44"/>
    <w:rsid w:val="00F6349E"/>
    <w:rsid w:val="00F669CE"/>
    <w:rsid w:val="00F755FE"/>
    <w:rsid w:val="00FC3F14"/>
    <w:rsid w:val="00F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504B9"/>
    <w:pPr>
      <w:spacing w:after="200" w:line="276" w:lineRule="auto"/>
      <w:ind w:firstLine="0"/>
    </w:pPr>
    <w:rPr>
      <w:color w:val="000000" w:themeColor="text1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23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23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123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23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3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3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3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3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3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3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3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23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23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23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23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23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23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123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123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123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12344"/>
    <w:rPr>
      <w:rFonts w:asciiTheme="minorHAnsi"/>
      <w:i/>
      <w:iCs/>
      <w:sz w:val="24"/>
      <w:szCs w:val="24"/>
    </w:rPr>
  </w:style>
  <w:style w:type="character" w:styleId="a7">
    <w:name w:val="Strong"/>
    <w:basedOn w:val="a0"/>
    <w:qFormat/>
    <w:rsid w:val="00912344"/>
    <w:rPr>
      <w:b/>
      <w:bCs/>
      <w:spacing w:val="0"/>
    </w:rPr>
  </w:style>
  <w:style w:type="character" w:styleId="a8">
    <w:name w:val="Emphasis"/>
    <w:uiPriority w:val="20"/>
    <w:qFormat/>
    <w:rsid w:val="00912344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912344"/>
  </w:style>
  <w:style w:type="paragraph" w:styleId="ab">
    <w:name w:val="List Paragraph"/>
    <w:basedOn w:val="a"/>
    <w:qFormat/>
    <w:rsid w:val="009123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23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123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123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12344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12344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12344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123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1234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12344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12344"/>
  </w:style>
  <w:style w:type="paragraph" w:customStyle="1" w:styleId="af5">
    <w:name w:val="Разделы программы"/>
    <w:basedOn w:val="1"/>
    <w:rsid w:val="001504B9"/>
    <w:pPr>
      <w:keepNext/>
      <w:keepLines/>
      <w:pBdr>
        <w:bottom w:val="none" w:sz="0" w:space="0" w:color="auto"/>
      </w:pBdr>
      <w:spacing w:before="480" w:after="240"/>
      <w:jc w:val="both"/>
    </w:pPr>
    <w:rPr>
      <w:rFonts w:ascii="Times New Roman" w:hAnsi="Times New Roman"/>
      <w:b w:val="0"/>
      <w:color w:val="000000" w:themeColor="text1"/>
      <w:sz w:val="28"/>
      <w:szCs w:val="28"/>
    </w:rPr>
  </w:style>
  <w:style w:type="paragraph" w:customStyle="1" w:styleId="af6">
    <w:name w:val="Текст РП"/>
    <w:basedOn w:val="a"/>
    <w:rsid w:val="001504B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1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04B9"/>
    <w:rPr>
      <w:color w:val="000000" w:themeColor="text1"/>
      <w:lang w:val="ru-RU" w:bidi="ar-SA"/>
    </w:r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DE6FB8"/>
    <w:pPr>
      <w:spacing w:after="100" w:line="240" w:lineRule="auto"/>
      <w:jc w:val="center"/>
    </w:pPr>
    <w:rPr>
      <w:rFonts w:ascii="Times New Roman" w:hAnsi="Times New Roman" w:cs="Times New Roman"/>
      <w:b/>
    </w:rPr>
  </w:style>
  <w:style w:type="character" w:styleId="af9">
    <w:name w:val="Hyperlink"/>
    <w:basedOn w:val="a0"/>
    <w:uiPriority w:val="99"/>
    <w:unhideWhenUsed/>
    <w:rsid w:val="001504B9"/>
    <w:rPr>
      <w:color w:val="0000FF" w:themeColor="hyperlink"/>
      <w:u w:val="single"/>
    </w:rPr>
  </w:style>
  <w:style w:type="paragraph" w:customStyle="1" w:styleId="afa">
    <w:name w:val="Таблица"/>
    <w:basedOn w:val="a"/>
    <w:rsid w:val="001504B9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fb">
    <w:name w:val="Table Grid"/>
    <w:basedOn w:val="a1"/>
    <w:uiPriority w:val="59"/>
    <w:rsid w:val="001504B9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1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504B9"/>
    <w:rPr>
      <w:rFonts w:ascii="Tahoma" w:hAnsi="Tahoma" w:cs="Tahoma"/>
      <w:color w:val="000000" w:themeColor="text1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1504B9"/>
  </w:style>
  <w:style w:type="character" w:customStyle="1" w:styleId="submenu-table">
    <w:name w:val="submenu-table"/>
    <w:basedOn w:val="a0"/>
    <w:rsid w:val="001504B9"/>
  </w:style>
  <w:style w:type="paragraph" w:styleId="afe">
    <w:name w:val="Normal (Web)"/>
    <w:basedOn w:val="a"/>
    <w:uiPriority w:val="99"/>
    <w:unhideWhenUsed/>
    <w:rsid w:val="008173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hk.sp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m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/subcat%2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.msu.ru/Departments/Medieval/exam.htm" TargetMode="External"/><Relationship Id="rId10" Type="http://schemas.openxmlformats.org/officeDocument/2006/relationships/hyperlink" Target="http://catalog.prosv.ru/item/7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7112" TargetMode="External"/><Relationship Id="rId14" Type="http://schemas.openxmlformats.org/officeDocument/2006/relationships/hyperlink" Target="http://www.tertullian.org/manuscrip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70F5-AEB5-43BA-A7BC-78EA16E7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15640</Words>
  <Characters>89149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16</cp:revision>
  <cp:lastPrinted>2016-09-11T05:05:00Z</cp:lastPrinted>
  <dcterms:created xsi:type="dcterms:W3CDTF">2016-08-31T11:27:00Z</dcterms:created>
  <dcterms:modified xsi:type="dcterms:W3CDTF">2017-02-05T06:13:00Z</dcterms:modified>
</cp:coreProperties>
</file>