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281" w:rsidRDefault="00CE3281" w:rsidP="00A9013A">
      <w:pPr>
        <w:shd w:val="clear" w:color="auto" w:fill="FFFFFF"/>
        <w:tabs>
          <w:tab w:val="left" w:pos="567"/>
        </w:tabs>
        <w:jc w:val="center"/>
        <w:rPr>
          <w:color w:val="000000"/>
          <w:spacing w:val="-1"/>
          <w:sz w:val="28"/>
          <w:szCs w:val="28"/>
        </w:rPr>
      </w:pPr>
      <w:r>
        <w:rPr>
          <w:noProof/>
          <w:color w:val="000000"/>
          <w:spacing w:val="-1"/>
          <w:sz w:val="28"/>
          <w:szCs w:val="28"/>
        </w:rPr>
        <w:drawing>
          <wp:inline distT="0" distB="0" distL="0" distR="0">
            <wp:extent cx="6088380" cy="9774555"/>
            <wp:effectExtent l="1905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977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DFF" w:rsidRPr="0099732E" w:rsidRDefault="00081DFF" w:rsidP="00A9013A">
      <w:pPr>
        <w:shd w:val="clear" w:color="auto" w:fill="FFFFFF"/>
        <w:tabs>
          <w:tab w:val="left" w:pos="567"/>
        </w:tabs>
        <w:jc w:val="center"/>
        <w:rPr>
          <w:b/>
          <w:color w:val="000000"/>
          <w:spacing w:val="-1"/>
          <w:sz w:val="24"/>
          <w:szCs w:val="24"/>
        </w:rPr>
      </w:pPr>
      <w:r w:rsidRPr="0099732E">
        <w:rPr>
          <w:b/>
          <w:color w:val="000000"/>
          <w:spacing w:val="-1"/>
          <w:sz w:val="24"/>
          <w:szCs w:val="24"/>
        </w:rPr>
        <w:lastRenderedPageBreak/>
        <w:t>1. Общие положения</w:t>
      </w:r>
    </w:p>
    <w:p w:rsidR="0077565A" w:rsidRPr="0085270F" w:rsidRDefault="00A9013A" w:rsidP="00A9013A">
      <w:pPr>
        <w:tabs>
          <w:tab w:val="left" w:pos="567"/>
        </w:tabs>
        <w:jc w:val="both"/>
        <w:rPr>
          <w:color w:val="000000"/>
          <w:spacing w:val="-2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ab/>
      </w:r>
      <w:r w:rsidR="0077565A" w:rsidRPr="0085270F">
        <w:rPr>
          <w:color w:val="000000"/>
          <w:spacing w:val="-1"/>
          <w:sz w:val="24"/>
          <w:szCs w:val="24"/>
        </w:rPr>
        <w:t>Настоящая программа разработана в соответствии с требованиями Федерального</w:t>
      </w:r>
      <w:r w:rsidR="003B6050" w:rsidRPr="0085270F">
        <w:rPr>
          <w:color w:val="000000"/>
          <w:spacing w:val="-1"/>
          <w:sz w:val="24"/>
          <w:szCs w:val="24"/>
        </w:rPr>
        <w:t xml:space="preserve"> </w:t>
      </w:r>
      <w:r w:rsidR="0077565A" w:rsidRPr="0085270F">
        <w:rPr>
          <w:color w:val="000000"/>
          <w:spacing w:val="-4"/>
          <w:sz w:val="24"/>
          <w:szCs w:val="24"/>
        </w:rPr>
        <w:t>Закона от 30.03.1999</w:t>
      </w:r>
      <w:r w:rsidR="003B6050" w:rsidRPr="0085270F">
        <w:rPr>
          <w:color w:val="000000"/>
          <w:spacing w:val="-4"/>
          <w:sz w:val="24"/>
          <w:szCs w:val="24"/>
        </w:rPr>
        <w:t xml:space="preserve"> </w:t>
      </w:r>
      <w:r w:rsidR="0077565A" w:rsidRPr="0085270F">
        <w:rPr>
          <w:color w:val="000000"/>
          <w:spacing w:val="-4"/>
          <w:sz w:val="24"/>
          <w:szCs w:val="24"/>
        </w:rPr>
        <w:t>г. №</w:t>
      </w:r>
      <w:r w:rsidR="008A152E" w:rsidRPr="0085270F">
        <w:rPr>
          <w:color w:val="000000"/>
          <w:spacing w:val="-4"/>
          <w:sz w:val="24"/>
          <w:szCs w:val="24"/>
        </w:rPr>
        <w:t xml:space="preserve"> </w:t>
      </w:r>
      <w:r w:rsidR="0077565A" w:rsidRPr="0085270F">
        <w:rPr>
          <w:color w:val="000000"/>
          <w:spacing w:val="-4"/>
          <w:sz w:val="24"/>
          <w:szCs w:val="24"/>
        </w:rPr>
        <w:t>52 «О санитарно-эпидемиологическом благополучии</w:t>
      </w:r>
      <w:r w:rsidR="003B6050" w:rsidRPr="0085270F">
        <w:rPr>
          <w:color w:val="000000"/>
          <w:spacing w:val="-4"/>
          <w:sz w:val="24"/>
          <w:szCs w:val="24"/>
        </w:rPr>
        <w:t xml:space="preserve"> </w:t>
      </w:r>
      <w:r w:rsidR="0077565A" w:rsidRPr="0085270F">
        <w:rPr>
          <w:color w:val="000000"/>
          <w:spacing w:val="-2"/>
          <w:sz w:val="24"/>
          <w:szCs w:val="24"/>
        </w:rPr>
        <w:t>населения», ТР ТС 021/2011 «О безопасности пищевой продукции»</w:t>
      </w:r>
      <w:r w:rsidR="00592338" w:rsidRPr="0085270F">
        <w:rPr>
          <w:color w:val="000000"/>
          <w:spacing w:val="-2"/>
          <w:sz w:val="24"/>
          <w:szCs w:val="24"/>
        </w:rPr>
        <w:t>,</w:t>
      </w:r>
      <w:r w:rsidR="00592338" w:rsidRPr="0085270F">
        <w:rPr>
          <w:bCs/>
          <w:color w:val="000000"/>
          <w:kern w:val="24"/>
          <w:sz w:val="24"/>
          <w:szCs w:val="24"/>
        </w:rPr>
        <w:t xml:space="preserve"> </w:t>
      </w:r>
      <w:r w:rsidR="00B30693" w:rsidRPr="0085270F">
        <w:rPr>
          <w:color w:val="000000"/>
          <w:sz w:val="24"/>
          <w:szCs w:val="24"/>
        </w:rPr>
        <w:t xml:space="preserve">СанПиН 2.4.2.2821-10 «Санитарно-эпидемиологические требования к условиям и организации обучения в общеобразовательных учреждениях», </w:t>
      </w:r>
      <w:r w:rsidR="0077565A" w:rsidRPr="0085270F">
        <w:rPr>
          <w:color w:val="000000"/>
          <w:spacing w:val="-2"/>
          <w:sz w:val="24"/>
          <w:szCs w:val="24"/>
        </w:rPr>
        <w:t>санитарных</w:t>
      </w:r>
      <w:r w:rsidR="003B6050" w:rsidRPr="0085270F">
        <w:rPr>
          <w:color w:val="000000"/>
          <w:spacing w:val="-2"/>
          <w:sz w:val="24"/>
          <w:szCs w:val="24"/>
        </w:rPr>
        <w:t xml:space="preserve"> </w:t>
      </w:r>
      <w:r w:rsidR="0077565A" w:rsidRPr="0085270F">
        <w:rPr>
          <w:color w:val="000000"/>
          <w:spacing w:val="-4"/>
          <w:sz w:val="24"/>
          <w:szCs w:val="24"/>
        </w:rPr>
        <w:t>правил СП 1.1.1058-01 «Организация и проведение производственного контроля за</w:t>
      </w:r>
      <w:r w:rsidR="003B6050" w:rsidRPr="0085270F">
        <w:rPr>
          <w:color w:val="000000"/>
          <w:spacing w:val="-4"/>
          <w:sz w:val="24"/>
          <w:szCs w:val="24"/>
        </w:rPr>
        <w:t xml:space="preserve"> </w:t>
      </w:r>
      <w:r w:rsidR="0077565A" w:rsidRPr="0085270F">
        <w:rPr>
          <w:color w:val="000000"/>
          <w:spacing w:val="-6"/>
          <w:sz w:val="24"/>
          <w:szCs w:val="24"/>
        </w:rPr>
        <w:t>соблюдением санитарных правил и выполнением санитарно-противоэпидемических</w:t>
      </w:r>
      <w:r w:rsidR="003B6050" w:rsidRPr="0085270F">
        <w:rPr>
          <w:color w:val="000000"/>
          <w:spacing w:val="-6"/>
          <w:sz w:val="24"/>
          <w:szCs w:val="24"/>
        </w:rPr>
        <w:t xml:space="preserve"> </w:t>
      </w:r>
      <w:r w:rsidR="00081DFF" w:rsidRPr="0085270F">
        <w:rPr>
          <w:color w:val="000000"/>
          <w:spacing w:val="-6"/>
          <w:sz w:val="24"/>
          <w:szCs w:val="24"/>
        </w:rPr>
        <w:t xml:space="preserve">(профилактических) мероприятий», иными актами согласно Приложения 1. «Перечень </w:t>
      </w:r>
      <w:r w:rsidR="004332C4" w:rsidRPr="0085270F">
        <w:rPr>
          <w:color w:val="000000"/>
          <w:spacing w:val="-5"/>
          <w:sz w:val="24"/>
          <w:szCs w:val="24"/>
        </w:rPr>
        <w:t xml:space="preserve">Законов, действующих санитарных правил, гигиенических </w:t>
      </w:r>
      <w:r w:rsidR="004332C4" w:rsidRPr="0085270F">
        <w:rPr>
          <w:color w:val="000000"/>
          <w:spacing w:val="-6"/>
          <w:sz w:val="24"/>
          <w:szCs w:val="24"/>
        </w:rPr>
        <w:t>нормативов и нормативно-правовых актов».</w:t>
      </w:r>
    </w:p>
    <w:p w:rsidR="003B6050" w:rsidRPr="0085270F" w:rsidRDefault="00B30693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pacing w:val="-4"/>
          <w:sz w:val="24"/>
          <w:szCs w:val="24"/>
        </w:rPr>
        <w:tab/>
      </w:r>
      <w:r w:rsidR="0077565A" w:rsidRPr="0085270F">
        <w:rPr>
          <w:color w:val="000000"/>
          <w:spacing w:val="-4"/>
          <w:sz w:val="24"/>
          <w:szCs w:val="24"/>
        </w:rPr>
        <w:t>Программа устанавливает требования к обеспечению безопасности пищевой</w:t>
      </w:r>
      <w:r w:rsidR="003B6050" w:rsidRPr="0085270F">
        <w:rPr>
          <w:color w:val="000000"/>
          <w:spacing w:val="-4"/>
          <w:sz w:val="24"/>
          <w:szCs w:val="24"/>
        </w:rPr>
        <w:t xml:space="preserve"> </w:t>
      </w:r>
      <w:r w:rsidR="0077565A" w:rsidRPr="0085270F">
        <w:rPr>
          <w:color w:val="000000"/>
          <w:spacing w:val="-5"/>
          <w:sz w:val="24"/>
          <w:szCs w:val="24"/>
        </w:rPr>
        <w:t>продукции в процессе её производства (изготовления)</w:t>
      </w:r>
      <w:r w:rsidR="00976BF1" w:rsidRPr="0085270F">
        <w:rPr>
          <w:color w:val="000000"/>
          <w:spacing w:val="-5"/>
          <w:sz w:val="24"/>
          <w:szCs w:val="24"/>
        </w:rPr>
        <w:t>; о</w:t>
      </w:r>
      <w:r w:rsidR="0077565A" w:rsidRPr="0085270F">
        <w:rPr>
          <w:color w:val="000000"/>
          <w:spacing w:val="-4"/>
          <w:sz w:val="24"/>
          <w:szCs w:val="24"/>
        </w:rPr>
        <w:t>рганизаци</w:t>
      </w:r>
      <w:r w:rsidR="00976BF1" w:rsidRPr="0085270F">
        <w:rPr>
          <w:color w:val="000000"/>
          <w:spacing w:val="-4"/>
          <w:sz w:val="24"/>
          <w:szCs w:val="24"/>
        </w:rPr>
        <w:t>и</w:t>
      </w:r>
      <w:r w:rsidR="0077565A" w:rsidRPr="0085270F">
        <w:rPr>
          <w:color w:val="000000"/>
          <w:spacing w:val="-4"/>
          <w:sz w:val="24"/>
          <w:szCs w:val="24"/>
        </w:rPr>
        <w:t xml:space="preserve"> производственного контроля в </w:t>
      </w:r>
      <w:r w:rsidR="00AA5A60" w:rsidRPr="0085270F">
        <w:rPr>
          <w:color w:val="000000"/>
          <w:spacing w:val="-4"/>
          <w:sz w:val="24"/>
          <w:szCs w:val="24"/>
        </w:rPr>
        <w:t>М</w:t>
      </w:r>
      <w:r w:rsidR="00C37DED" w:rsidRPr="0085270F">
        <w:rPr>
          <w:color w:val="000000"/>
          <w:spacing w:val="-4"/>
          <w:sz w:val="24"/>
          <w:szCs w:val="24"/>
        </w:rPr>
        <w:t>К</w:t>
      </w:r>
      <w:r w:rsidR="009E180E" w:rsidRPr="0085270F">
        <w:rPr>
          <w:color w:val="000000"/>
          <w:spacing w:val="-4"/>
          <w:sz w:val="24"/>
          <w:szCs w:val="24"/>
        </w:rPr>
        <w:t>ОУ «</w:t>
      </w:r>
      <w:r w:rsidR="008A152E" w:rsidRPr="0085270F">
        <w:rPr>
          <w:color w:val="000000"/>
          <w:spacing w:val="-4"/>
          <w:sz w:val="24"/>
          <w:szCs w:val="24"/>
        </w:rPr>
        <w:t>Саран</w:t>
      </w:r>
      <w:r w:rsidR="00C61902" w:rsidRPr="0085270F">
        <w:rPr>
          <w:color w:val="000000"/>
          <w:spacing w:val="-4"/>
          <w:sz w:val="24"/>
          <w:szCs w:val="24"/>
        </w:rPr>
        <w:t>инская СОШ»</w:t>
      </w:r>
      <w:r w:rsidR="00976BF1" w:rsidRPr="0085270F">
        <w:rPr>
          <w:color w:val="000000"/>
          <w:spacing w:val="-5"/>
          <w:sz w:val="24"/>
          <w:szCs w:val="24"/>
        </w:rPr>
        <w:t xml:space="preserve"> </w:t>
      </w:r>
      <w:r w:rsidR="00AD679F" w:rsidRPr="0085270F">
        <w:rPr>
          <w:color w:val="000000"/>
          <w:spacing w:val="-5"/>
          <w:sz w:val="24"/>
          <w:szCs w:val="24"/>
        </w:rPr>
        <w:t xml:space="preserve">(далее – Учреждения) </w:t>
      </w:r>
      <w:r w:rsidR="00976BF1" w:rsidRPr="0085270F">
        <w:rPr>
          <w:color w:val="000000"/>
          <w:spacing w:val="-5"/>
          <w:sz w:val="24"/>
          <w:szCs w:val="24"/>
        </w:rPr>
        <w:t xml:space="preserve">с применением принципов ХАССП </w:t>
      </w:r>
      <w:r w:rsidR="003B6050" w:rsidRPr="0085270F">
        <w:rPr>
          <w:color w:val="000000"/>
          <w:spacing w:val="-5"/>
          <w:sz w:val="24"/>
          <w:szCs w:val="24"/>
        </w:rPr>
        <w:t>(</w:t>
      </w:r>
      <w:r w:rsidR="003B6050" w:rsidRPr="0085270F">
        <w:rPr>
          <w:color w:val="000000"/>
          <w:kern w:val="24"/>
          <w:sz w:val="24"/>
          <w:szCs w:val="24"/>
        </w:rPr>
        <w:t xml:space="preserve">Анализа опасностей и критических контрольных </w:t>
      </w:r>
      <w:r w:rsidR="00FE5999" w:rsidRPr="0085270F">
        <w:rPr>
          <w:color w:val="000000"/>
          <w:kern w:val="24"/>
          <w:sz w:val="24"/>
          <w:szCs w:val="24"/>
        </w:rPr>
        <w:t>точ</w:t>
      </w:r>
      <w:r w:rsidR="003B6050" w:rsidRPr="0085270F">
        <w:rPr>
          <w:color w:val="000000"/>
          <w:kern w:val="24"/>
          <w:sz w:val="24"/>
          <w:szCs w:val="24"/>
        </w:rPr>
        <w:t>ек (Hazard Analysis and Critical Control Points)).</w:t>
      </w:r>
    </w:p>
    <w:p w:rsidR="00AD679F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kern w:val="24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AD679F" w:rsidRPr="0085270F">
        <w:rPr>
          <w:color w:val="000000"/>
          <w:spacing w:val="-5"/>
          <w:sz w:val="24"/>
          <w:szCs w:val="24"/>
        </w:rPr>
        <w:t>Использование принципов ХАССП</w:t>
      </w:r>
      <w:r w:rsidR="00AD679F" w:rsidRPr="0085270F">
        <w:rPr>
          <w:color w:val="000000"/>
          <w:kern w:val="24"/>
          <w:sz w:val="24"/>
          <w:szCs w:val="24"/>
        </w:rPr>
        <w:t xml:space="preserve"> заключается в </w:t>
      </w:r>
      <w:r w:rsidR="00AD679F" w:rsidRPr="0085270F">
        <w:rPr>
          <w:b/>
          <w:bCs/>
          <w:i/>
          <w:color w:val="000000"/>
          <w:kern w:val="24"/>
          <w:sz w:val="24"/>
          <w:szCs w:val="24"/>
        </w:rPr>
        <w:t xml:space="preserve">контроле конечного продукта </w:t>
      </w:r>
      <w:r w:rsidR="00AD679F" w:rsidRPr="0085270F">
        <w:rPr>
          <w:bCs/>
          <w:color w:val="000000"/>
          <w:kern w:val="24"/>
          <w:sz w:val="24"/>
          <w:szCs w:val="24"/>
        </w:rPr>
        <w:t>и обеспечивает исполнение следующих главных принципов контроля</w:t>
      </w:r>
      <w:r w:rsidR="00AD679F" w:rsidRPr="0085270F">
        <w:rPr>
          <w:color w:val="000000"/>
          <w:kern w:val="24"/>
          <w:sz w:val="24"/>
          <w:szCs w:val="24"/>
        </w:rPr>
        <w:t xml:space="preserve"> анализа опасностей и критических контрольных точек</w:t>
      </w:r>
      <w:r w:rsidR="00AD679F" w:rsidRPr="0085270F">
        <w:rPr>
          <w:bCs/>
          <w:color w:val="000000"/>
          <w:kern w:val="24"/>
          <w:sz w:val="24"/>
          <w:szCs w:val="24"/>
        </w:rPr>
        <w:t>:</w:t>
      </w:r>
    </w:p>
    <w:p w:rsidR="00AD679F" w:rsidRPr="0085270F" w:rsidRDefault="00AD679F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Принцип 1. Проведение анализа рисков.</w:t>
      </w:r>
    </w:p>
    <w:p w:rsidR="00AD679F" w:rsidRPr="0085270F" w:rsidRDefault="00AD679F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Принцип 2. Определение Крити</w:t>
      </w:r>
      <w:r w:rsidR="00B30693" w:rsidRPr="0085270F">
        <w:rPr>
          <w:bCs/>
          <w:color w:val="000000"/>
          <w:spacing w:val="-5"/>
          <w:sz w:val="24"/>
          <w:szCs w:val="24"/>
        </w:rPr>
        <w:t>ческих Контрольных Точек (ККТ).</w:t>
      </w:r>
    </w:p>
    <w:p w:rsidR="00AD679F" w:rsidRPr="0085270F" w:rsidRDefault="00AD679F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Принцип 3. Определение крити</w:t>
      </w:r>
      <w:r w:rsidR="00B30693" w:rsidRPr="0085270F">
        <w:rPr>
          <w:bCs/>
          <w:color w:val="000000"/>
          <w:spacing w:val="-5"/>
          <w:sz w:val="24"/>
          <w:szCs w:val="24"/>
        </w:rPr>
        <w:t>ческих пределов для каждой ККТ.</w:t>
      </w:r>
    </w:p>
    <w:p w:rsidR="00AD679F" w:rsidRPr="0085270F" w:rsidRDefault="00AD679F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Принцип 4. Устано</w:t>
      </w:r>
      <w:r w:rsidR="00B30693" w:rsidRPr="0085270F">
        <w:rPr>
          <w:bCs/>
          <w:color w:val="000000"/>
          <w:spacing w:val="-5"/>
          <w:sz w:val="24"/>
          <w:szCs w:val="24"/>
        </w:rPr>
        <w:t>вление системы мониторинга ККТ.</w:t>
      </w:r>
    </w:p>
    <w:p w:rsidR="00AD679F" w:rsidRPr="0085270F" w:rsidRDefault="00AD679F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Принцип 5. Установление корректир</w:t>
      </w:r>
      <w:r w:rsidR="00B30693" w:rsidRPr="0085270F">
        <w:rPr>
          <w:bCs/>
          <w:color w:val="000000"/>
          <w:spacing w:val="-5"/>
          <w:sz w:val="24"/>
          <w:szCs w:val="24"/>
        </w:rPr>
        <w:t>ующих действий.</w:t>
      </w:r>
    </w:p>
    <w:p w:rsidR="00AD679F" w:rsidRPr="0085270F" w:rsidRDefault="00AD679F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 xml:space="preserve">Принцип 6. Установление процедур проверки системы </w:t>
      </w:r>
      <w:r w:rsidR="00B97CD2" w:rsidRPr="0085270F">
        <w:rPr>
          <w:bCs/>
          <w:color w:val="000000"/>
          <w:spacing w:val="-5"/>
          <w:sz w:val="24"/>
          <w:szCs w:val="24"/>
        </w:rPr>
        <w:t>ХАССП</w:t>
      </w:r>
      <w:r w:rsidR="00B30693" w:rsidRPr="0085270F">
        <w:rPr>
          <w:bCs/>
          <w:color w:val="000000"/>
          <w:spacing w:val="-5"/>
          <w:sz w:val="24"/>
          <w:szCs w:val="24"/>
        </w:rPr>
        <w:t>.</w:t>
      </w:r>
    </w:p>
    <w:p w:rsidR="00AD679F" w:rsidRPr="0085270F" w:rsidRDefault="00AD679F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Принцип 7. Д</w:t>
      </w:r>
      <w:r w:rsidR="00B30693" w:rsidRPr="0085270F">
        <w:rPr>
          <w:bCs/>
          <w:color w:val="000000"/>
          <w:spacing w:val="-5"/>
          <w:sz w:val="24"/>
          <w:szCs w:val="24"/>
        </w:rPr>
        <w:t>окументирование и записи ХАССП.</w:t>
      </w:r>
    </w:p>
    <w:p w:rsidR="0077565A" w:rsidRPr="0085270F" w:rsidRDefault="00760E45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18"/>
          <w:sz w:val="24"/>
          <w:szCs w:val="24"/>
        </w:rPr>
      </w:pPr>
      <w:r w:rsidRPr="0085270F">
        <w:rPr>
          <w:b/>
          <w:i/>
          <w:color w:val="000000"/>
          <w:spacing w:val="-4"/>
          <w:sz w:val="24"/>
          <w:szCs w:val="24"/>
        </w:rPr>
        <w:tab/>
      </w:r>
      <w:r w:rsidR="00B30693" w:rsidRPr="0085270F">
        <w:rPr>
          <w:b/>
          <w:i/>
          <w:color w:val="000000"/>
          <w:spacing w:val="-4"/>
          <w:sz w:val="24"/>
          <w:szCs w:val="24"/>
        </w:rPr>
        <w:tab/>
      </w:r>
      <w:r w:rsidR="0077565A" w:rsidRPr="0085270F">
        <w:rPr>
          <w:b/>
          <w:i/>
          <w:color w:val="000000"/>
          <w:spacing w:val="-4"/>
          <w:sz w:val="24"/>
          <w:szCs w:val="24"/>
        </w:rPr>
        <w:t>Целью</w:t>
      </w:r>
      <w:r w:rsidR="0077565A" w:rsidRPr="0085270F">
        <w:rPr>
          <w:color w:val="000000"/>
          <w:spacing w:val="-4"/>
          <w:sz w:val="24"/>
          <w:szCs w:val="24"/>
        </w:rPr>
        <w:t xml:space="preserve"> производственного контроля</w:t>
      </w:r>
      <w:r w:rsidR="00F90890" w:rsidRPr="0085270F">
        <w:rPr>
          <w:color w:val="000000"/>
          <w:spacing w:val="-4"/>
          <w:sz w:val="24"/>
          <w:szCs w:val="24"/>
        </w:rPr>
        <w:t xml:space="preserve"> за качеством пищевой продукции </w:t>
      </w:r>
      <w:r w:rsidR="00AD679F" w:rsidRPr="0085270F">
        <w:rPr>
          <w:color w:val="000000"/>
          <w:spacing w:val="-4"/>
          <w:sz w:val="24"/>
          <w:szCs w:val="24"/>
        </w:rPr>
        <w:t xml:space="preserve">в Учреждении </w:t>
      </w:r>
      <w:r w:rsidR="0077565A" w:rsidRPr="0085270F">
        <w:rPr>
          <w:color w:val="000000"/>
          <w:spacing w:val="-4"/>
          <w:sz w:val="24"/>
          <w:szCs w:val="24"/>
        </w:rPr>
        <w:t>является обеспечение соответствия</w:t>
      </w:r>
      <w:r w:rsidR="003B6050" w:rsidRPr="0085270F">
        <w:rPr>
          <w:color w:val="000000"/>
          <w:spacing w:val="-4"/>
          <w:sz w:val="24"/>
          <w:szCs w:val="24"/>
        </w:rPr>
        <w:t xml:space="preserve"> </w:t>
      </w:r>
      <w:r w:rsidR="0077565A" w:rsidRPr="0085270F">
        <w:rPr>
          <w:color w:val="000000"/>
          <w:spacing w:val="-4"/>
          <w:sz w:val="24"/>
          <w:szCs w:val="24"/>
        </w:rPr>
        <w:t>выпускаемой в</w:t>
      </w:r>
      <w:r w:rsidR="003B6050" w:rsidRPr="0085270F">
        <w:rPr>
          <w:color w:val="000000"/>
          <w:spacing w:val="-4"/>
          <w:sz w:val="24"/>
          <w:szCs w:val="24"/>
        </w:rPr>
        <w:t xml:space="preserve"> </w:t>
      </w:r>
      <w:r w:rsidR="00F90890" w:rsidRPr="0085270F">
        <w:rPr>
          <w:color w:val="000000"/>
          <w:spacing w:val="-4"/>
          <w:sz w:val="24"/>
          <w:szCs w:val="24"/>
        </w:rPr>
        <w:t xml:space="preserve">употребление </w:t>
      </w:r>
      <w:r w:rsidR="0077565A" w:rsidRPr="0085270F">
        <w:rPr>
          <w:color w:val="000000"/>
          <w:spacing w:val="-4"/>
          <w:sz w:val="24"/>
          <w:szCs w:val="24"/>
        </w:rPr>
        <w:t>пищевой продукции требованиям Технических</w:t>
      </w:r>
      <w:r w:rsidR="003B6050" w:rsidRPr="0085270F">
        <w:rPr>
          <w:color w:val="000000"/>
          <w:spacing w:val="-4"/>
          <w:sz w:val="24"/>
          <w:szCs w:val="24"/>
        </w:rPr>
        <w:t xml:space="preserve"> </w:t>
      </w:r>
      <w:r w:rsidR="0077565A" w:rsidRPr="0085270F">
        <w:rPr>
          <w:color w:val="000000"/>
          <w:spacing w:val="-5"/>
          <w:sz w:val="24"/>
          <w:szCs w:val="24"/>
        </w:rPr>
        <w:t>регламентов таможенного союза, в процессе её производства и реализации.</w:t>
      </w:r>
    </w:p>
    <w:p w:rsidR="00592338" w:rsidRPr="0085270F" w:rsidRDefault="00592338" w:rsidP="00A9013A">
      <w:pPr>
        <w:pStyle w:val="a3"/>
        <w:tabs>
          <w:tab w:val="left" w:pos="567"/>
        </w:tabs>
        <w:spacing w:before="0" w:beforeAutospacing="0" w:after="0" w:afterAutospacing="0"/>
        <w:textAlignment w:val="baseline"/>
        <w:rPr>
          <w:color w:val="000000"/>
          <w:kern w:val="24"/>
        </w:rPr>
      </w:pPr>
    </w:p>
    <w:p w:rsidR="0077565A" w:rsidRPr="0099732E" w:rsidRDefault="00081DFF" w:rsidP="00A9013A">
      <w:pPr>
        <w:shd w:val="clear" w:color="auto" w:fill="FFFFFF"/>
        <w:tabs>
          <w:tab w:val="left" w:pos="567"/>
        </w:tabs>
        <w:jc w:val="center"/>
        <w:rPr>
          <w:color w:val="000000"/>
          <w:sz w:val="24"/>
          <w:szCs w:val="24"/>
        </w:rPr>
      </w:pPr>
      <w:r w:rsidRPr="0099732E">
        <w:rPr>
          <w:b/>
          <w:bCs/>
          <w:color w:val="000000"/>
          <w:spacing w:val="-5"/>
          <w:sz w:val="24"/>
          <w:szCs w:val="24"/>
        </w:rPr>
        <w:t>2</w:t>
      </w:r>
      <w:r w:rsidR="003B6050" w:rsidRPr="0099732E">
        <w:rPr>
          <w:b/>
          <w:bCs/>
          <w:color w:val="000000"/>
          <w:spacing w:val="-5"/>
          <w:sz w:val="24"/>
          <w:szCs w:val="24"/>
        </w:rPr>
        <w:t xml:space="preserve">. </w:t>
      </w:r>
      <w:r w:rsidR="0077565A" w:rsidRPr="0099732E">
        <w:rPr>
          <w:b/>
          <w:bCs/>
          <w:color w:val="000000"/>
          <w:spacing w:val="-5"/>
          <w:sz w:val="24"/>
          <w:szCs w:val="24"/>
        </w:rPr>
        <w:t>Состав программы производственного контроля</w:t>
      </w:r>
    </w:p>
    <w:p w:rsidR="0077565A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77565A" w:rsidRPr="0085270F">
        <w:rPr>
          <w:color w:val="000000"/>
          <w:spacing w:val="-5"/>
          <w:sz w:val="24"/>
          <w:szCs w:val="24"/>
        </w:rPr>
        <w:t>Программа производственного контроля</w:t>
      </w:r>
      <w:r w:rsidR="00976BF1" w:rsidRPr="0085270F">
        <w:rPr>
          <w:color w:val="000000"/>
          <w:spacing w:val="-5"/>
          <w:sz w:val="24"/>
          <w:szCs w:val="24"/>
        </w:rPr>
        <w:t xml:space="preserve"> с применением принципов ХАССП </w:t>
      </w:r>
      <w:r w:rsidR="0077565A" w:rsidRPr="0085270F">
        <w:rPr>
          <w:color w:val="000000"/>
          <w:spacing w:val="-5"/>
          <w:sz w:val="24"/>
          <w:szCs w:val="24"/>
        </w:rPr>
        <w:t>включает следующие данные:</w:t>
      </w:r>
    </w:p>
    <w:p w:rsidR="00F90890" w:rsidRPr="0085270F" w:rsidRDefault="00A9013A" w:rsidP="00A9013A">
      <w:pPr>
        <w:tabs>
          <w:tab w:val="left" w:pos="567"/>
        </w:tabs>
        <w:jc w:val="both"/>
        <w:outlineLvl w:val="1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081DFF" w:rsidRPr="0085270F">
        <w:rPr>
          <w:color w:val="000000"/>
          <w:spacing w:val="-5"/>
          <w:sz w:val="24"/>
          <w:szCs w:val="24"/>
        </w:rPr>
        <w:t>2</w:t>
      </w:r>
      <w:r w:rsidR="00F90890" w:rsidRPr="0085270F">
        <w:rPr>
          <w:color w:val="000000"/>
          <w:spacing w:val="-5"/>
          <w:sz w:val="24"/>
          <w:szCs w:val="24"/>
        </w:rPr>
        <w:t xml:space="preserve">.1. </w:t>
      </w:r>
      <w:r w:rsidR="00710682" w:rsidRPr="0085270F">
        <w:rPr>
          <w:color w:val="000000"/>
          <w:sz w:val="24"/>
          <w:szCs w:val="24"/>
        </w:rPr>
        <w:t>т</w:t>
      </w:r>
      <w:r w:rsidR="00F90890" w:rsidRPr="0085270F">
        <w:rPr>
          <w:color w:val="000000"/>
          <w:sz w:val="24"/>
          <w:szCs w:val="24"/>
        </w:rPr>
        <w:t>ребования к оборудованию пищеблока, инвентарю, посуде</w:t>
      </w:r>
      <w:r w:rsidR="009C06C8" w:rsidRPr="0085270F">
        <w:rPr>
          <w:color w:val="000000"/>
          <w:sz w:val="24"/>
          <w:szCs w:val="24"/>
        </w:rPr>
        <w:t>;</w:t>
      </w:r>
    </w:p>
    <w:p w:rsidR="004332C4" w:rsidRPr="0085270F" w:rsidRDefault="00A9013A" w:rsidP="00A9013A">
      <w:pPr>
        <w:tabs>
          <w:tab w:val="left" w:pos="567"/>
        </w:tabs>
        <w:jc w:val="both"/>
        <w:outlineLvl w:val="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2.2. требования к условиям хранения, приготовления и реализации пищевых продуктов и кулинарных изделий</w:t>
      </w:r>
      <w:r w:rsidR="009C06C8" w:rsidRPr="0085270F">
        <w:rPr>
          <w:color w:val="000000"/>
          <w:sz w:val="24"/>
          <w:szCs w:val="24"/>
        </w:rPr>
        <w:t>;</w:t>
      </w:r>
    </w:p>
    <w:p w:rsidR="00D23FD0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ab/>
      </w:r>
      <w:r w:rsidR="00081DFF" w:rsidRPr="0085270F">
        <w:rPr>
          <w:color w:val="000000"/>
          <w:spacing w:val="-6"/>
          <w:sz w:val="24"/>
          <w:szCs w:val="24"/>
        </w:rPr>
        <w:t>2</w:t>
      </w:r>
      <w:r w:rsidR="003B6050" w:rsidRPr="0085270F">
        <w:rPr>
          <w:color w:val="000000"/>
          <w:spacing w:val="-6"/>
          <w:sz w:val="24"/>
          <w:szCs w:val="24"/>
        </w:rPr>
        <w:t>.</w:t>
      </w:r>
      <w:r w:rsidR="004332C4" w:rsidRPr="0085270F">
        <w:rPr>
          <w:color w:val="000000"/>
          <w:spacing w:val="-6"/>
          <w:sz w:val="24"/>
          <w:szCs w:val="24"/>
        </w:rPr>
        <w:t>3</w:t>
      </w:r>
      <w:r w:rsidR="003B6050" w:rsidRPr="0085270F">
        <w:rPr>
          <w:color w:val="000000"/>
          <w:spacing w:val="-6"/>
          <w:sz w:val="24"/>
          <w:szCs w:val="24"/>
        </w:rPr>
        <w:t xml:space="preserve">. </w:t>
      </w:r>
      <w:r w:rsidR="007050CD" w:rsidRPr="0085270F">
        <w:rPr>
          <w:color w:val="000000"/>
          <w:spacing w:val="-6"/>
          <w:sz w:val="24"/>
          <w:szCs w:val="24"/>
        </w:rPr>
        <w:t xml:space="preserve">данные </w:t>
      </w:r>
      <w:r w:rsidR="003B6050" w:rsidRPr="0085270F">
        <w:rPr>
          <w:color w:val="000000"/>
          <w:spacing w:val="-6"/>
          <w:sz w:val="24"/>
          <w:szCs w:val="24"/>
        </w:rPr>
        <w:t>д</w:t>
      </w:r>
      <w:r w:rsidR="0077565A" w:rsidRPr="0085270F">
        <w:rPr>
          <w:color w:val="000000"/>
          <w:spacing w:val="-6"/>
          <w:sz w:val="24"/>
          <w:szCs w:val="24"/>
        </w:rPr>
        <w:t>ля обеспечения безопасности в процессе производства (изготовления) пищевой</w:t>
      </w:r>
      <w:r w:rsidR="003B6050" w:rsidRPr="0085270F">
        <w:rPr>
          <w:color w:val="000000"/>
          <w:spacing w:val="-6"/>
          <w:sz w:val="24"/>
          <w:szCs w:val="24"/>
        </w:rPr>
        <w:t xml:space="preserve"> продукции </w:t>
      </w:r>
      <w:r w:rsidR="00D23FD0" w:rsidRPr="0085270F">
        <w:rPr>
          <w:color w:val="000000"/>
          <w:spacing w:val="-6"/>
          <w:sz w:val="24"/>
          <w:szCs w:val="24"/>
        </w:rPr>
        <w:t>технических регламентов Таможенного союза на отдельные виды пищевой продукции;</w:t>
      </w:r>
    </w:p>
    <w:p w:rsidR="00D23FD0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11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081DFF" w:rsidRPr="0085270F">
        <w:rPr>
          <w:color w:val="000000"/>
          <w:spacing w:val="-5"/>
          <w:sz w:val="24"/>
          <w:szCs w:val="24"/>
        </w:rPr>
        <w:t>2</w:t>
      </w:r>
      <w:r w:rsidR="00F90890" w:rsidRPr="0085270F">
        <w:rPr>
          <w:color w:val="000000"/>
          <w:spacing w:val="-5"/>
          <w:sz w:val="24"/>
          <w:szCs w:val="24"/>
        </w:rPr>
        <w:t>.</w:t>
      </w:r>
      <w:r w:rsidR="004332C4" w:rsidRPr="0085270F">
        <w:rPr>
          <w:color w:val="000000"/>
          <w:spacing w:val="-5"/>
          <w:sz w:val="24"/>
          <w:szCs w:val="24"/>
        </w:rPr>
        <w:t>4</w:t>
      </w:r>
      <w:r w:rsidR="00F90890" w:rsidRPr="0085270F">
        <w:rPr>
          <w:color w:val="000000"/>
          <w:spacing w:val="-5"/>
          <w:sz w:val="24"/>
          <w:szCs w:val="24"/>
        </w:rPr>
        <w:t>.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перечень критических контрольных точек процесса производства (изготовления) -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параметров технологических операций процесса производства (изготовления) пищевой</w:t>
      </w:r>
      <w:r w:rsidR="003B6050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продукции; параметров (показателей) безопасности продовольственного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(пищевого) сырья и материалов упаковки, для которых необходим контроль, чтобы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предотвратить или устранить опасные факторы;</w:t>
      </w:r>
    </w:p>
    <w:p w:rsidR="00D23FD0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15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ab/>
      </w:r>
      <w:r w:rsidR="00081DFF" w:rsidRPr="0085270F">
        <w:rPr>
          <w:color w:val="000000"/>
          <w:spacing w:val="-6"/>
          <w:sz w:val="24"/>
          <w:szCs w:val="24"/>
        </w:rPr>
        <w:t>2</w:t>
      </w:r>
      <w:r w:rsidR="00F90890" w:rsidRPr="0085270F">
        <w:rPr>
          <w:color w:val="000000"/>
          <w:spacing w:val="-6"/>
          <w:sz w:val="24"/>
          <w:szCs w:val="24"/>
        </w:rPr>
        <w:t>.</w:t>
      </w:r>
      <w:r w:rsidR="004332C4" w:rsidRPr="0085270F">
        <w:rPr>
          <w:color w:val="000000"/>
          <w:spacing w:val="-6"/>
          <w:sz w:val="24"/>
          <w:szCs w:val="24"/>
        </w:rPr>
        <w:t>5</w:t>
      </w:r>
      <w:r w:rsidR="00F90890" w:rsidRPr="0085270F">
        <w:rPr>
          <w:color w:val="000000"/>
          <w:spacing w:val="-6"/>
          <w:sz w:val="24"/>
          <w:szCs w:val="24"/>
        </w:rPr>
        <w:t>.</w:t>
      </w:r>
      <w:r w:rsidR="003B6050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предельные значения параметров, контролируемых в критических контрольных</w:t>
      </w:r>
      <w:r w:rsidR="003B6050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8"/>
          <w:sz w:val="24"/>
          <w:szCs w:val="24"/>
        </w:rPr>
        <w:t>точках;</w:t>
      </w:r>
    </w:p>
    <w:p w:rsidR="00D23FD0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11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ab/>
      </w:r>
      <w:r w:rsidR="00081DFF" w:rsidRPr="0085270F">
        <w:rPr>
          <w:color w:val="000000"/>
          <w:spacing w:val="-6"/>
          <w:sz w:val="24"/>
          <w:szCs w:val="24"/>
        </w:rPr>
        <w:t>2</w:t>
      </w:r>
      <w:r w:rsidR="00710682" w:rsidRPr="0085270F">
        <w:rPr>
          <w:color w:val="000000"/>
          <w:spacing w:val="-6"/>
          <w:sz w:val="24"/>
          <w:szCs w:val="24"/>
        </w:rPr>
        <w:t>.</w:t>
      </w:r>
      <w:r w:rsidR="004332C4" w:rsidRPr="0085270F">
        <w:rPr>
          <w:color w:val="000000"/>
          <w:spacing w:val="-6"/>
          <w:sz w:val="24"/>
          <w:szCs w:val="24"/>
        </w:rPr>
        <w:t>6</w:t>
      </w:r>
      <w:r w:rsidR="00710682" w:rsidRPr="0085270F">
        <w:rPr>
          <w:color w:val="000000"/>
          <w:spacing w:val="-6"/>
          <w:sz w:val="24"/>
          <w:szCs w:val="24"/>
        </w:rPr>
        <w:t>.</w:t>
      </w:r>
      <w:r w:rsidR="003B6050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порядок мониторинга критических контрольных точек процесса производства</w:t>
      </w:r>
      <w:r w:rsidR="003B6050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7"/>
          <w:sz w:val="24"/>
          <w:szCs w:val="24"/>
        </w:rPr>
        <w:t>(изготовления);</w:t>
      </w:r>
    </w:p>
    <w:p w:rsidR="00D23FD0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1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081DFF" w:rsidRPr="0085270F">
        <w:rPr>
          <w:color w:val="000000"/>
          <w:spacing w:val="-5"/>
          <w:sz w:val="24"/>
          <w:szCs w:val="24"/>
        </w:rPr>
        <w:t>2</w:t>
      </w:r>
      <w:r w:rsidR="00710682" w:rsidRPr="0085270F">
        <w:rPr>
          <w:color w:val="000000"/>
          <w:spacing w:val="-5"/>
          <w:sz w:val="24"/>
          <w:szCs w:val="24"/>
        </w:rPr>
        <w:t>.</w:t>
      </w:r>
      <w:r w:rsidR="004332C4" w:rsidRPr="0085270F">
        <w:rPr>
          <w:color w:val="000000"/>
          <w:spacing w:val="-5"/>
          <w:sz w:val="24"/>
          <w:szCs w:val="24"/>
        </w:rPr>
        <w:t>7</w:t>
      </w:r>
      <w:r w:rsidR="00710682" w:rsidRPr="0085270F">
        <w:rPr>
          <w:color w:val="000000"/>
          <w:spacing w:val="-5"/>
          <w:sz w:val="24"/>
          <w:szCs w:val="24"/>
        </w:rPr>
        <w:t>.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установление порядка действий в случае отклонения значений показателей,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указанных в пункте 2.3</w:t>
      </w:r>
      <w:r>
        <w:rPr>
          <w:color w:val="000000"/>
          <w:spacing w:val="-6"/>
          <w:sz w:val="24"/>
          <w:szCs w:val="24"/>
        </w:rPr>
        <w:t>.</w:t>
      </w:r>
      <w:r w:rsidR="00D23FD0" w:rsidRPr="0085270F">
        <w:rPr>
          <w:color w:val="000000"/>
          <w:spacing w:val="-6"/>
          <w:sz w:val="24"/>
          <w:szCs w:val="24"/>
        </w:rPr>
        <w:t xml:space="preserve"> настоящей части, от установленных предельных значений;</w:t>
      </w:r>
    </w:p>
    <w:p w:rsidR="00D23FD0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11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081DFF" w:rsidRPr="0085270F">
        <w:rPr>
          <w:color w:val="000000"/>
          <w:spacing w:val="-5"/>
          <w:sz w:val="24"/>
          <w:szCs w:val="24"/>
        </w:rPr>
        <w:t>2</w:t>
      </w:r>
      <w:r w:rsidR="00710682" w:rsidRPr="0085270F">
        <w:rPr>
          <w:color w:val="000000"/>
          <w:spacing w:val="-5"/>
          <w:sz w:val="24"/>
          <w:szCs w:val="24"/>
        </w:rPr>
        <w:t>.</w:t>
      </w:r>
      <w:r w:rsidR="004332C4" w:rsidRPr="0085270F">
        <w:rPr>
          <w:color w:val="000000"/>
          <w:spacing w:val="-5"/>
          <w:sz w:val="24"/>
          <w:szCs w:val="24"/>
        </w:rPr>
        <w:t>8</w:t>
      </w:r>
      <w:r w:rsidR="00710682" w:rsidRPr="0085270F">
        <w:rPr>
          <w:color w:val="000000"/>
          <w:spacing w:val="-5"/>
          <w:sz w:val="24"/>
          <w:szCs w:val="24"/>
        </w:rPr>
        <w:t>.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периодичность проведения проверки на соответствие выпускаемой в обращение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пищевой продукции требованиям настоящего технического регламента и (или)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технических регламентов Таможенного союза на отдельные виды пищевой продукции;</w:t>
      </w:r>
      <w:r w:rsidR="003B6050" w:rsidRPr="0085270F">
        <w:rPr>
          <w:color w:val="000000"/>
          <w:spacing w:val="-6"/>
          <w:sz w:val="24"/>
          <w:szCs w:val="24"/>
        </w:rPr>
        <w:t xml:space="preserve"> </w:t>
      </w:r>
      <w:r w:rsidR="00081DFF" w:rsidRPr="0085270F">
        <w:rPr>
          <w:color w:val="000000"/>
          <w:spacing w:val="-5"/>
          <w:sz w:val="24"/>
          <w:szCs w:val="24"/>
        </w:rPr>
        <w:t>2</w:t>
      </w:r>
      <w:r w:rsidR="00710682" w:rsidRPr="0085270F">
        <w:rPr>
          <w:color w:val="000000"/>
          <w:spacing w:val="-5"/>
          <w:sz w:val="24"/>
          <w:szCs w:val="24"/>
        </w:rPr>
        <w:t>.</w:t>
      </w:r>
      <w:r w:rsidR="004332C4" w:rsidRPr="0085270F">
        <w:rPr>
          <w:color w:val="000000"/>
          <w:spacing w:val="-5"/>
          <w:sz w:val="24"/>
          <w:szCs w:val="24"/>
        </w:rPr>
        <w:t>9</w:t>
      </w:r>
      <w:r w:rsidR="00710682" w:rsidRPr="0085270F">
        <w:rPr>
          <w:color w:val="000000"/>
          <w:spacing w:val="-5"/>
          <w:sz w:val="24"/>
          <w:szCs w:val="24"/>
        </w:rPr>
        <w:t>.</w:t>
      </w:r>
      <w:r w:rsidR="00D23FD0" w:rsidRPr="0085270F">
        <w:rPr>
          <w:color w:val="000000"/>
          <w:spacing w:val="-5"/>
          <w:sz w:val="24"/>
          <w:szCs w:val="24"/>
        </w:rPr>
        <w:t xml:space="preserve"> периодичность проведения уборки, мойки, дезинфекции, дератизации и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дезинсекции производственных помещений, чистки, мойки и дезинфекции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технологических оборудования и инвентаря, используемых в процессе производства</w:t>
      </w:r>
      <w:r w:rsidR="003B6050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(изготовления) пищевой продукции;</w:t>
      </w:r>
    </w:p>
    <w:p w:rsidR="00D23FD0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ab/>
      </w:r>
      <w:r w:rsidR="00081DFF" w:rsidRPr="0085270F">
        <w:rPr>
          <w:color w:val="000000"/>
          <w:spacing w:val="-6"/>
          <w:sz w:val="24"/>
          <w:szCs w:val="24"/>
        </w:rPr>
        <w:t>2</w:t>
      </w:r>
      <w:r w:rsidR="00710682" w:rsidRPr="0085270F">
        <w:rPr>
          <w:color w:val="000000"/>
          <w:spacing w:val="-6"/>
          <w:sz w:val="24"/>
          <w:szCs w:val="24"/>
        </w:rPr>
        <w:t>.</w:t>
      </w:r>
      <w:r w:rsidR="004332C4" w:rsidRPr="0085270F">
        <w:rPr>
          <w:color w:val="000000"/>
          <w:spacing w:val="-6"/>
          <w:sz w:val="24"/>
          <w:szCs w:val="24"/>
        </w:rPr>
        <w:t>10</w:t>
      </w:r>
      <w:r w:rsidR="00710682" w:rsidRPr="0085270F">
        <w:rPr>
          <w:color w:val="000000"/>
          <w:spacing w:val="-6"/>
          <w:sz w:val="24"/>
          <w:szCs w:val="24"/>
        </w:rPr>
        <w:t>.</w:t>
      </w:r>
      <w:r w:rsidR="00D23FD0" w:rsidRPr="0085270F">
        <w:rPr>
          <w:color w:val="000000"/>
          <w:spacing w:val="-6"/>
          <w:sz w:val="24"/>
          <w:szCs w:val="24"/>
        </w:rPr>
        <w:t xml:space="preserve"> меры по предотвращению проникновения в производственные помещения </w:t>
      </w:r>
      <w:r w:rsidR="00D23FD0" w:rsidRPr="0085270F">
        <w:rPr>
          <w:color w:val="000000"/>
          <w:spacing w:val="-5"/>
          <w:sz w:val="24"/>
          <w:szCs w:val="24"/>
        </w:rPr>
        <w:t>грызунов, насекомых, синантропных птиц и животных.</w:t>
      </w:r>
    </w:p>
    <w:p w:rsidR="00AD679F" w:rsidRPr="0085270F" w:rsidRDefault="00A9013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AD679F" w:rsidRPr="0085270F">
        <w:rPr>
          <w:color w:val="000000"/>
          <w:spacing w:val="-5"/>
          <w:sz w:val="24"/>
          <w:szCs w:val="24"/>
        </w:rPr>
        <w:t>2.11. требования к документации, обеспечивающей фиксацию параметров</w:t>
      </w:r>
      <w:r w:rsidR="00A3767C" w:rsidRPr="0085270F">
        <w:rPr>
          <w:color w:val="000000"/>
          <w:spacing w:val="-5"/>
          <w:sz w:val="24"/>
          <w:szCs w:val="24"/>
        </w:rPr>
        <w:t xml:space="preserve"> мониторинга за</w:t>
      </w:r>
      <w:r w:rsidR="00AD679F" w:rsidRPr="0085270F">
        <w:rPr>
          <w:color w:val="000000"/>
          <w:spacing w:val="-5"/>
          <w:sz w:val="24"/>
          <w:szCs w:val="24"/>
        </w:rPr>
        <w:t xml:space="preserve"> </w:t>
      </w:r>
      <w:r w:rsidR="00AD679F" w:rsidRPr="0085270F">
        <w:rPr>
          <w:color w:val="000000"/>
          <w:spacing w:val="-4"/>
          <w:sz w:val="24"/>
          <w:szCs w:val="24"/>
        </w:rPr>
        <w:lastRenderedPageBreak/>
        <w:t>контрол</w:t>
      </w:r>
      <w:r w:rsidR="00A3767C" w:rsidRPr="0085270F">
        <w:rPr>
          <w:color w:val="000000"/>
          <w:spacing w:val="-4"/>
          <w:sz w:val="24"/>
          <w:szCs w:val="24"/>
        </w:rPr>
        <w:t>ем</w:t>
      </w:r>
      <w:r w:rsidR="00AD679F" w:rsidRPr="0085270F">
        <w:rPr>
          <w:color w:val="000000"/>
          <w:spacing w:val="-4"/>
          <w:sz w:val="24"/>
          <w:szCs w:val="24"/>
        </w:rPr>
        <w:t xml:space="preserve"> качеством пищевой продукции</w:t>
      </w:r>
      <w:r w:rsidR="00A3767C" w:rsidRPr="0085270F">
        <w:rPr>
          <w:color w:val="000000"/>
          <w:spacing w:val="-4"/>
          <w:sz w:val="24"/>
          <w:szCs w:val="24"/>
        </w:rPr>
        <w:t>.</w:t>
      </w:r>
    </w:p>
    <w:p w:rsidR="00F90890" w:rsidRPr="0085270F" w:rsidRDefault="00F90890" w:rsidP="00A9013A">
      <w:pPr>
        <w:tabs>
          <w:tab w:val="left" w:pos="567"/>
        </w:tabs>
        <w:outlineLvl w:val="1"/>
        <w:rPr>
          <w:color w:val="000000"/>
          <w:sz w:val="24"/>
          <w:szCs w:val="24"/>
        </w:rPr>
      </w:pPr>
    </w:p>
    <w:p w:rsidR="00F90890" w:rsidRPr="00A9013A" w:rsidRDefault="00081DFF" w:rsidP="00A9013A">
      <w:pPr>
        <w:tabs>
          <w:tab w:val="left" w:pos="567"/>
        </w:tabs>
        <w:jc w:val="center"/>
        <w:outlineLvl w:val="1"/>
        <w:rPr>
          <w:b/>
          <w:color w:val="000000"/>
          <w:sz w:val="24"/>
          <w:szCs w:val="24"/>
        </w:rPr>
      </w:pPr>
      <w:r w:rsidRPr="00A9013A">
        <w:rPr>
          <w:b/>
          <w:color w:val="000000"/>
          <w:sz w:val="24"/>
          <w:szCs w:val="24"/>
        </w:rPr>
        <w:t>3</w:t>
      </w:r>
      <w:r w:rsidR="00710682" w:rsidRPr="00A9013A">
        <w:rPr>
          <w:b/>
          <w:color w:val="000000"/>
          <w:sz w:val="24"/>
          <w:szCs w:val="24"/>
        </w:rPr>
        <w:t xml:space="preserve">. </w:t>
      </w:r>
      <w:r w:rsidR="00F90890" w:rsidRPr="00A9013A">
        <w:rPr>
          <w:b/>
          <w:color w:val="000000"/>
          <w:sz w:val="24"/>
          <w:szCs w:val="24"/>
        </w:rPr>
        <w:t>Требования к оборудованию пищеблока,</w:t>
      </w:r>
      <w:r w:rsidR="00710682" w:rsidRPr="00A9013A">
        <w:rPr>
          <w:b/>
          <w:color w:val="000000"/>
          <w:sz w:val="24"/>
          <w:szCs w:val="24"/>
        </w:rPr>
        <w:t xml:space="preserve"> </w:t>
      </w:r>
      <w:r w:rsidR="00F90890" w:rsidRPr="00A9013A">
        <w:rPr>
          <w:b/>
          <w:color w:val="000000"/>
          <w:sz w:val="24"/>
          <w:szCs w:val="24"/>
        </w:rPr>
        <w:t>инвентарю, посуде</w:t>
      </w:r>
    </w:p>
    <w:p w:rsidR="00081DFF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.1. Пищеблок организации оборудован необходимым технологическим, холод</w:t>
      </w:r>
      <w:r w:rsidR="00826BEE" w:rsidRPr="0085270F">
        <w:rPr>
          <w:color w:val="000000"/>
          <w:sz w:val="24"/>
          <w:szCs w:val="24"/>
        </w:rPr>
        <w:t>ильным и моечным оборудованием.</w:t>
      </w:r>
    </w:p>
    <w:p w:rsidR="004332C4" w:rsidRPr="0085270F" w:rsidRDefault="004332C4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</w:p>
    <w:p w:rsidR="00081DFF" w:rsidRPr="0085270F" w:rsidRDefault="00081DFF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hyperlink w:anchor="Par1077" w:history="1">
        <w:r w:rsidRPr="0085270F">
          <w:rPr>
            <w:color w:val="000000"/>
            <w:sz w:val="24"/>
            <w:szCs w:val="24"/>
          </w:rPr>
          <w:t xml:space="preserve">Приложение </w:t>
        </w:r>
      </w:hyperlink>
      <w:r w:rsidR="004332C4" w:rsidRPr="0085270F">
        <w:rPr>
          <w:color w:val="000000"/>
          <w:sz w:val="24"/>
          <w:szCs w:val="24"/>
        </w:rPr>
        <w:t>2</w:t>
      </w:r>
      <w:r w:rsidRPr="0085270F">
        <w:rPr>
          <w:color w:val="000000"/>
          <w:sz w:val="24"/>
          <w:szCs w:val="24"/>
        </w:rPr>
        <w:t xml:space="preserve">.1. </w:t>
      </w:r>
      <w:r w:rsidR="00F90890" w:rsidRPr="0085270F">
        <w:rPr>
          <w:color w:val="000000"/>
          <w:sz w:val="24"/>
          <w:szCs w:val="24"/>
        </w:rPr>
        <w:t>Набор оборудования производственных, ск</w:t>
      </w:r>
      <w:r w:rsidR="00826BEE" w:rsidRPr="0085270F">
        <w:rPr>
          <w:color w:val="000000"/>
          <w:sz w:val="24"/>
          <w:szCs w:val="24"/>
        </w:rPr>
        <w:t>ладских помещений;</w:t>
      </w:r>
    </w:p>
    <w:p w:rsidR="004332C4" w:rsidRPr="0085270F" w:rsidRDefault="00081DFF" w:rsidP="00A9013A">
      <w:pPr>
        <w:tabs>
          <w:tab w:val="left" w:pos="567"/>
        </w:tabs>
        <w:jc w:val="both"/>
        <w:rPr>
          <w:color w:val="000000"/>
          <w:spacing w:val="-4"/>
          <w:sz w:val="24"/>
          <w:szCs w:val="24"/>
        </w:rPr>
      </w:pPr>
      <w:r w:rsidRPr="0085270F">
        <w:rPr>
          <w:color w:val="000000"/>
          <w:sz w:val="24"/>
          <w:szCs w:val="24"/>
        </w:rPr>
        <w:t xml:space="preserve">Приложение </w:t>
      </w:r>
      <w:r w:rsidR="004332C4" w:rsidRPr="0085270F">
        <w:rPr>
          <w:color w:val="000000"/>
          <w:sz w:val="24"/>
          <w:szCs w:val="24"/>
        </w:rPr>
        <w:t>2</w:t>
      </w:r>
      <w:r w:rsidRPr="0085270F">
        <w:rPr>
          <w:color w:val="000000"/>
          <w:sz w:val="24"/>
          <w:szCs w:val="24"/>
        </w:rPr>
        <w:t>.2. П</w:t>
      </w:r>
      <w:r w:rsidR="00095CFC" w:rsidRPr="0085270F">
        <w:rPr>
          <w:color w:val="000000"/>
          <w:sz w:val="24"/>
          <w:szCs w:val="24"/>
        </w:rPr>
        <w:t xml:space="preserve">лан-схема пищеблока </w:t>
      </w:r>
      <w:r w:rsidR="00C37DED" w:rsidRPr="0085270F">
        <w:rPr>
          <w:color w:val="000000"/>
          <w:spacing w:val="-4"/>
          <w:sz w:val="24"/>
          <w:szCs w:val="24"/>
        </w:rPr>
        <w:t>МКОУ «</w:t>
      </w:r>
      <w:r w:rsidR="008A152E" w:rsidRPr="0085270F">
        <w:rPr>
          <w:color w:val="000000"/>
          <w:spacing w:val="-4"/>
          <w:sz w:val="24"/>
          <w:szCs w:val="24"/>
        </w:rPr>
        <w:t>Саран</w:t>
      </w:r>
      <w:r w:rsidR="00C61902" w:rsidRPr="0085270F">
        <w:rPr>
          <w:color w:val="000000"/>
          <w:spacing w:val="-4"/>
          <w:sz w:val="24"/>
          <w:szCs w:val="24"/>
        </w:rPr>
        <w:t>инская СО</w:t>
      </w:r>
      <w:r w:rsidR="008A152E" w:rsidRPr="0085270F">
        <w:rPr>
          <w:color w:val="000000"/>
          <w:spacing w:val="-4"/>
          <w:sz w:val="24"/>
          <w:szCs w:val="24"/>
        </w:rPr>
        <w:t>Ш</w:t>
      </w:r>
      <w:r w:rsidR="00C37DED" w:rsidRPr="0085270F">
        <w:rPr>
          <w:color w:val="000000"/>
          <w:spacing w:val="-4"/>
          <w:sz w:val="24"/>
          <w:szCs w:val="24"/>
        </w:rPr>
        <w:t>».</w:t>
      </w:r>
    </w:p>
    <w:p w:rsidR="009E180E" w:rsidRPr="0085270F" w:rsidRDefault="009E180E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</w:p>
    <w:p w:rsidR="00081DFF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081DFF" w:rsidRPr="0085270F">
        <w:rPr>
          <w:color w:val="000000"/>
          <w:sz w:val="24"/>
          <w:szCs w:val="24"/>
        </w:rPr>
        <w:t xml:space="preserve">План-схема представлена </w:t>
      </w:r>
      <w:r w:rsidR="00095CFC" w:rsidRPr="0085270F">
        <w:rPr>
          <w:color w:val="000000"/>
          <w:sz w:val="24"/>
          <w:szCs w:val="24"/>
        </w:rPr>
        <w:t xml:space="preserve">в целью наглядного представления обеспечения </w:t>
      </w:r>
      <w:r w:rsidR="00253CB9" w:rsidRPr="0085270F">
        <w:rPr>
          <w:color w:val="000000"/>
          <w:spacing w:val="-4"/>
          <w:sz w:val="24"/>
          <w:szCs w:val="24"/>
        </w:rPr>
        <w:t>МКОУ «</w:t>
      </w:r>
      <w:r w:rsidR="008A152E" w:rsidRPr="0085270F">
        <w:rPr>
          <w:color w:val="000000"/>
          <w:spacing w:val="-4"/>
          <w:sz w:val="24"/>
          <w:szCs w:val="24"/>
        </w:rPr>
        <w:t>Саран</w:t>
      </w:r>
      <w:r w:rsidR="00C61902" w:rsidRPr="0085270F">
        <w:rPr>
          <w:color w:val="000000"/>
          <w:spacing w:val="-4"/>
          <w:sz w:val="24"/>
          <w:szCs w:val="24"/>
        </w:rPr>
        <w:t>инская СОШ</w:t>
      </w:r>
      <w:r w:rsidR="00253CB9" w:rsidRPr="0085270F">
        <w:rPr>
          <w:color w:val="000000"/>
          <w:spacing w:val="-4"/>
          <w:sz w:val="24"/>
          <w:szCs w:val="24"/>
        </w:rPr>
        <w:t>»</w:t>
      </w:r>
      <w:r w:rsidR="00253CB9" w:rsidRPr="0085270F">
        <w:rPr>
          <w:color w:val="000000"/>
          <w:spacing w:val="-5"/>
          <w:sz w:val="24"/>
          <w:szCs w:val="24"/>
        </w:rPr>
        <w:t xml:space="preserve"> </w:t>
      </w:r>
      <w:r w:rsidR="009E180E" w:rsidRPr="0085270F">
        <w:rPr>
          <w:color w:val="000000"/>
          <w:spacing w:val="-5"/>
          <w:sz w:val="24"/>
          <w:szCs w:val="24"/>
        </w:rPr>
        <w:t xml:space="preserve"> </w:t>
      </w:r>
      <w:r w:rsidR="00095CFC" w:rsidRPr="0085270F">
        <w:rPr>
          <w:color w:val="000000"/>
          <w:sz w:val="24"/>
          <w:szCs w:val="24"/>
        </w:rPr>
        <w:t>оборудованием в соответствии с</w:t>
      </w:r>
      <w:r w:rsidR="00A43065" w:rsidRPr="0085270F">
        <w:rPr>
          <w:color w:val="000000"/>
          <w:sz w:val="24"/>
          <w:szCs w:val="24"/>
        </w:rPr>
        <w:t xml:space="preserve"> СанПиН 2.4.2.2821-10</w:t>
      </w:r>
      <w:r w:rsidR="00095CFC" w:rsidRPr="0085270F">
        <w:rPr>
          <w:bCs/>
          <w:color w:val="000000"/>
          <w:sz w:val="24"/>
          <w:szCs w:val="24"/>
        </w:rPr>
        <w:t>.</w:t>
      </w:r>
    </w:p>
    <w:p w:rsidR="00F90890" w:rsidRPr="0085270F" w:rsidRDefault="00F9089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Все технологическое и холодильное оборудование должно быть исправно.</w:t>
      </w:r>
      <w:r w:rsidR="00A9013A">
        <w:rPr>
          <w:color w:val="000000"/>
          <w:sz w:val="24"/>
          <w:szCs w:val="24"/>
        </w:rPr>
        <w:t xml:space="preserve"> В случае</w:t>
      </w:r>
      <w:r w:rsidR="00095CFC" w:rsidRPr="0085270F">
        <w:rPr>
          <w:color w:val="000000"/>
          <w:sz w:val="24"/>
          <w:szCs w:val="24"/>
        </w:rPr>
        <w:t xml:space="preserve"> если оборудование не исправно, на него устанавливается табличка «Не исправно», обеспечивается устранение неисправности специалистом специализированной организации, и обеспечивается его дальнейшая эксплуатация.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.2.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должны иметь маркировку для сырых и готовых пищевых продуктов. При работе технологического оборудования должна быть исключена возможность контакта пищевого сырья и готовых к употреблению продуктов.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.3. Производственное оборудование, разделочный инвентарь и посуда должны отвечать следующим требованиям:</w:t>
      </w:r>
    </w:p>
    <w:p w:rsidR="00F90890" w:rsidRPr="0085270F" w:rsidRDefault="00F9089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- столы, предназначенные для обработки пищевых продуктов, должны быть цельнометаллическими;</w:t>
      </w:r>
    </w:p>
    <w:p w:rsidR="00F90890" w:rsidRPr="0085270F" w:rsidRDefault="00F9089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- для разделки сырых и готовых продуктов следует иметь отдельные разделочные столы, ножи и доски. Для разделки сырых и готовых продуктов используются доски из дерева твердых пород (или других материалов, разрешенных для контакта с пищевыми продуктами, подвергающихся мытью и дезинфекции) без дефектов (щелей, зазоров и других);</w:t>
      </w:r>
    </w:p>
    <w:p w:rsidR="00F90890" w:rsidRPr="0085270F" w:rsidRDefault="00F9089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- доски и ножи должны быть промаркированы: "СМ" - сырое мясо, "СК" - сырые куры, "СР" - сырая рыба, "СО" - сырые овощи, "ВМ" - вареное мясо, "ВР" - вареная рыба, "ВО" - вареные овощи, "гастрономия", "Сельдь", "Х" - хлеб, "Зелень";</w:t>
      </w:r>
    </w:p>
    <w:p w:rsidR="00F90890" w:rsidRPr="0085270F" w:rsidRDefault="00F9089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- посуда, используемая для приготовления и хранения пищи, должна быть изготовлена из материалов, безопасных для здоровья человека;</w:t>
      </w:r>
    </w:p>
    <w:p w:rsidR="00F90890" w:rsidRPr="0085270F" w:rsidRDefault="00F9089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- компоты и кисели готовят в посуде из нержавеющей стали. Для кипячения молока выделяют отдельную посуду;</w:t>
      </w:r>
    </w:p>
    <w:p w:rsidR="00F90890" w:rsidRPr="0085270F" w:rsidRDefault="00F9089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- кухонная посуда, столы, оборудование, инвентарь должны быть промаркированы и использоваться по назначению;</w:t>
      </w:r>
    </w:p>
    <w:p w:rsidR="00F90890" w:rsidRPr="0085270F" w:rsidRDefault="00F9089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 xml:space="preserve">- количество одновременно используемой столовой посуды и приборов должно соответствовать списочному составу детей в </w:t>
      </w:r>
      <w:r w:rsidR="00253CB9" w:rsidRPr="0085270F">
        <w:rPr>
          <w:color w:val="000000"/>
          <w:sz w:val="24"/>
          <w:szCs w:val="24"/>
        </w:rPr>
        <w:t>школе</w:t>
      </w:r>
      <w:r w:rsidRPr="0085270F">
        <w:rPr>
          <w:color w:val="000000"/>
          <w:sz w:val="24"/>
          <w:szCs w:val="24"/>
        </w:rPr>
        <w:t xml:space="preserve">. Для персонала следует иметь отдельную столовую посуду. Посуда хранится в </w:t>
      </w:r>
      <w:r w:rsidR="00253CB9" w:rsidRPr="0085270F">
        <w:rPr>
          <w:color w:val="000000"/>
          <w:sz w:val="24"/>
          <w:szCs w:val="24"/>
        </w:rPr>
        <w:t>моечной</w:t>
      </w:r>
      <w:r w:rsidRPr="0085270F">
        <w:rPr>
          <w:color w:val="000000"/>
          <w:sz w:val="24"/>
          <w:szCs w:val="24"/>
        </w:rPr>
        <w:t xml:space="preserve"> на решетчатых полках и (или) стеллажах.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.4. Каждая группа помещений (производственные, складские, санитарно-бытовые) оборудуется раздельными системами приточно-вытяжной вентиляции с механическим и естественным побуждением.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F90890" w:rsidRPr="0085270F">
        <w:rPr>
          <w:color w:val="000000"/>
          <w:sz w:val="24"/>
          <w:szCs w:val="24"/>
        </w:rPr>
        <w:t>Технологическое оборудование, являющееся источниками выделений тепла, газов, оборудуется локальными вытяжными системами вентиляции в зоне максимального загрязнения.</w:t>
      </w:r>
    </w:p>
    <w:p w:rsidR="009E180E" w:rsidRPr="0085270F" w:rsidRDefault="00A9013A" w:rsidP="00A9013A">
      <w:pPr>
        <w:tabs>
          <w:tab w:val="left" w:pos="567"/>
        </w:tabs>
        <w:jc w:val="both"/>
        <w:rPr>
          <w:color w:val="000000"/>
          <w:spacing w:val="-4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710682" w:rsidRPr="0085270F">
        <w:rPr>
          <w:color w:val="000000"/>
          <w:sz w:val="24"/>
          <w:szCs w:val="24"/>
        </w:rPr>
        <w:t xml:space="preserve">Ежегодно учреждение обязано проводить поверку </w:t>
      </w:r>
      <w:r w:rsidR="000C2BDD" w:rsidRPr="0085270F">
        <w:rPr>
          <w:color w:val="000000"/>
          <w:sz w:val="24"/>
          <w:szCs w:val="24"/>
        </w:rPr>
        <w:t xml:space="preserve">холодильного и технологического, </w:t>
      </w:r>
      <w:r w:rsidR="00710682" w:rsidRPr="0085270F">
        <w:rPr>
          <w:color w:val="000000"/>
          <w:sz w:val="24"/>
          <w:szCs w:val="24"/>
        </w:rPr>
        <w:t xml:space="preserve">вентиляционного оборудования с привлечением специализированной организации, о чем составляется Акт поверки, хранящийся в </w:t>
      </w:r>
      <w:r w:rsidR="00253CB9" w:rsidRPr="0085270F">
        <w:rPr>
          <w:color w:val="000000"/>
          <w:spacing w:val="-4"/>
          <w:sz w:val="24"/>
          <w:szCs w:val="24"/>
        </w:rPr>
        <w:t>МКОУ «</w:t>
      </w:r>
      <w:r w:rsidR="008A152E" w:rsidRPr="0085270F">
        <w:rPr>
          <w:color w:val="000000"/>
          <w:spacing w:val="-4"/>
          <w:sz w:val="24"/>
          <w:szCs w:val="24"/>
        </w:rPr>
        <w:t>Саран</w:t>
      </w:r>
      <w:r w:rsidR="00C61902" w:rsidRPr="0085270F">
        <w:rPr>
          <w:color w:val="000000"/>
          <w:spacing w:val="-4"/>
          <w:sz w:val="24"/>
          <w:szCs w:val="24"/>
        </w:rPr>
        <w:t>инская СОШ</w:t>
      </w:r>
      <w:r w:rsidR="00253CB9" w:rsidRPr="0085270F">
        <w:rPr>
          <w:color w:val="000000"/>
          <w:spacing w:val="-4"/>
          <w:sz w:val="24"/>
          <w:szCs w:val="24"/>
        </w:rPr>
        <w:t>»</w:t>
      </w:r>
      <w:r w:rsidR="009E180E" w:rsidRPr="0085270F">
        <w:rPr>
          <w:color w:val="000000"/>
          <w:spacing w:val="-4"/>
          <w:sz w:val="24"/>
          <w:szCs w:val="24"/>
        </w:rPr>
        <w:t>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.5. Моечные ванны для обработки кухонного инвентаря, кухонной посуды и производственного оборудования пищеблока должны быть обеспечены подводкой холодной и горячей воды через смесители.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 xml:space="preserve">.6. Для ополаскивания посуды (в том числе столовой) используются гибкие шланги с </w:t>
      </w:r>
      <w:r w:rsidR="00F90890" w:rsidRPr="0085270F">
        <w:rPr>
          <w:color w:val="000000"/>
          <w:sz w:val="24"/>
          <w:szCs w:val="24"/>
        </w:rPr>
        <w:lastRenderedPageBreak/>
        <w:t>душевой насадкой.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.7. Помещение (место) для мытья обменной тары оборудуется ванной или трапом с бортиком, облицованным керамической плиткой.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.8. Во всех производственных помещениях, моечных, санузле устанавливаются раковины для мытья рук с подводкой горячей и холодной воды через смесители.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 xml:space="preserve">.9. В месте присоединения каждой производственной ванны к канализации должен быть воздушный разрыв не менее </w:t>
      </w:r>
      <w:smartTag w:uri="urn:schemas-microsoft-com:office:smarttags" w:element="metricconverter">
        <w:smartTagPr>
          <w:attr w:name="ProductID" w:val="20 мм"/>
        </w:smartTagPr>
        <w:r w:rsidR="00F90890" w:rsidRPr="0085270F">
          <w:rPr>
            <w:color w:val="000000"/>
            <w:sz w:val="24"/>
            <w:szCs w:val="24"/>
          </w:rPr>
          <w:t>20 мм</w:t>
        </w:r>
      </w:smartTag>
      <w:r w:rsidR="00F90890" w:rsidRPr="0085270F">
        <w:rPr>
          <w:color w:val="000000"/>
          <w:sz w:val="24"/>
          <w:szCs w:val="24"/>
        </w:rPr>
        <w:t xml:space="preserve"> от верха приемной воронки, которую устраивают выше сифонных устройств.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 xml:space="preserve">.10. Кухонную посуду освобождают от остатков пищи и моют в двухсекционной ванне с соблюдением следующего режима: в первой секции - мытье щетками водой с температурой не ниже </w:t>
      </w:r>
      <w:smartTag w:uri="urn:schemas-microsoft-com:office:smarttags" w:element="metricconverter">
        <w:smartTagPr>
          <w:attr w:name="ProductID" w:val="40 ﾰC"/>
        </w:smartTagPr>
        <w:r w:rsidR="00F90890" w:rsidRPr="0085270F">
          <w:rPr>
            <w:color w:val="000000"/>
            <w:sz w:val="24"/>
            <w:szCs w:val="24"/>
          </w:rPr>
          <w:t>40 °C</w:t>
        </w:r>
      </w:smartTag>
      <w:r w:rsidR="00F90890" w:rsidRPr="0085270F">
        <w:rPr>
          <w:color w:val="000000"/>
          <w:sz w:val="24"/>
          <w:szCs w:val="24"/>
        </w:rPr>
        <w:t xml:space="preserve"> с добавлением моющих средств; во второй секции - ополаскивают проточной горячей водой с температурой не ниже </w:t>
      </w:r>
      <w:smartTag w:uri="urn:schemas-microsoft-com:office:smarttags" w:element="metricconverter">
        <w:smartTagPr>
          <w:attr w:name="ProductID" w:val="65 ﾰC"/>
        </w:smartTagPr>
        <w:r w:rsidR="00F90890" w:rsidRPr="0085270F">
          <w:rPr>
            <w:color w:val="000000"/>
            <w:sz w:val="24"/>
            <w:szCs w:val="24"/>
          </w:rPr>
          <w:t>65 °C</w:t>
        </w:r>
      </w:smartTag>
      <w:r w:rsidR="00F90890" w:rsidRPr="0085270F">
        <w:rPr>
          <w:color w:val="000000"/>
          <w:sz w:val="24"/>
          <w:szCs w:val="24"/>
        </w:rPr>
        <w:t xml:space="preserve"> с помощью шланга с душевой насадкой и просушивают в перевернутом виде на решетчатых полках, стеллажах. Чистую кухонную посуду хранят на стеллажах на высоте не менее </w:t>
      </w:r>
      <w:smartTag w:uri="urn:schemas-microsoft-com:office:smarttags" w:element="metricconverter">
        <w:smartTagPr>
          <w:attr w:name="ProductID" w:val="0,35 м"/>
        </w:smartTagPr>
        <w:r w:rsidR="00F90890" w:rsidRPr="0085270F">
          <w:rPr>
            <w:color w:val="000000"/>
            <w:sz w:val="24"/>
            <w:szCs w:val="24"/>
          </w:rPr>
          <w:t>0,35 м</w:t>
        </w:r>
      </w:smartTag>
      <w:r w:rsidR="00F90890" w:rsidRPr="0085270F">
        <w:rPr>
          <w:color w:val="000000"/>
          <w:sz w:val="24"/>
          <w:szCs w:val="24"/>
        </w:rPr>
        <w:t xml:space="preserve"> от пола.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 xml:space="preserve">.11. Разделочные доски и мелкий деревянный инвентарь (лопатки, мешалки и другое) после мытья в первой ванне горячей водой (не ниже </w:t>
      </w:r>
      <w:smartTag w:uri="urn:schemas-microsoft-com:office:smarttags" w:element="metricconverter">
        <w:smartTagPr>
          <w:attr w:name="ProductID" w:val="40 ﾰC"/>
        </w:smartTagPr>
        <w:r w:rsidR="00F90890" w:rsidRPr="0085270F">
          <w:rPr>
            <w:color w:val="000000"/>
            <w:sz w:val="24"/>
            <w:szCs w:val="24"/>
          </w:rPr>
          <w:t>40 °C</w:t>
        </w:r>
      </w:smartTag>
      <w:r w:rsidR="00F90890" w:rsidRPr="0085270F">
        <w:rPr>
          <w:color w:val="000000"/>
          <w:sz w:val="24"/>
          <w:szCs w:val="24"/>
        </w:rPr>
        <w:t xml:space="preserve">) с добавлением моющих средств ополаскивают горячей водой (не ниже </w:t>
      </w:r>
      <w:smartTag w:uri="urn:schemas-microsoft-com:office:smarttags" w:element="metricconverter">
        <w:smartTagPr>
          <w:attr w:name="ProductID" w:val="65 ﾰC"/>
        </w:smartTagPr>
        <w:r w:rsidR="00F90890" w:rsidRPr="0085270F">
          <w:rPr>
            <w:color w:val="000000"/>
            <w:sz w:val="24"/>
            <w:szCs w:val="24"/>
          </w:rPr>
          <w:t>65 °C</w:t>
        </w:r>
      </w:smartTag>
      <w:r w:rsidR="00F90890" w:rsidRPr="0085270F">
        <w:rPr>
          <w:color w:val="000000"/>
          <w:sz w:val="24"/>
          <w:szCs w:val="24"/>
        </w:rPr>
        <w:t>) во второй ванне, обдают кипятком, а затем просушивают на решетчатых стеллажах или полках. Доски и ножи хранятся на рабочих местах раздельно в кассетах или в подвешенном виде.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.12. Металлический инвентарь после мытья прокаливают в духовом шкафу; мясорубки после использования разбирают, промывают, обдают кипятком и тщательно просушивают.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 xml:space="preserve">.13. Используемая для </w:t>
      </w:r>
      <w:r w:rsidR="00BE7B2C" w:rsidRPr="0085270F">
        <w:rPr>
          <w:color w:val="000000"/>
          <w:sz w:val="24"/>
          <w:szCs w:val="24"/>
        </w:rPr>
        <w:t>учащихся</w:t>
      </w:r>
      <w:r w:rsidR="00F90890" w:rsidRPr="0085270F">
        <w:rPr>
          <w:color w:val="000000"/>
          <w:sz w:val="24"/>
          <w:szCs w:val="24"/>
        </w:rPr>
        <w:t xml:space="preserve"> столовая посуда (тарелки, чашки) может быть изготовлена из фаянса, фарфора, а столовые приборы (ложки, вилки, ножи) </w:t>
      </w:r>
      <w:r>
        <w:rPr>
          <w:color w:val="000000"/>
          <w:sz w:val="24"/>
          <w:szCs w:val="24"/>
        </w:rPr>
        <w:t>–</w:t>
      </w:r>
      <w:r w:rsidR="00F90890" w:rsidRPr="0085270F">
        <w:rPr>
          <w:color w:val="000000"/>
          <w:sz w:val="24"/>
          <w:szCs w:val="24"/>
        </w:rPr>
        <w:t xml:space="preserve"> из нержавеющей стали. Не допускается использовать посуду с отбитыми краями, трещинами, сколами, деформированную, с поврежденной эмалью, пластмассовую и столовые приборы из алюминия.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.14. В моечной и буфетных вывешиваются инструкции о правилах мытья посуды и инвентаря с указанием концентраций и объемов применяемых моющих и дезинфицирующих средств.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F90890" w:rsidRPr="0085270F">
        <w:rPr>
          <w:color w:val="000000"/>
          <w:sz w:val="24"/>
          <w:szCs w:val="24"/>
        </w:rPr>
        <w:t xml:space="preserve">Посуду и столовые приборы моют в 2-гнездных ваннах, установленных в </w:t>
      </w:r>
      <w:r w:rsidR="00BE7B2C" w:rsidRPr="0085270F">
        <w:rPr>
          <w:color w:val="000000"/>
          <w:sz w:val="24"/>
          <w:szCs w:val="24"/>
        </w:rPr>
        <w:t>моечной школьной столовой</w:t>
      </w:r>
      <w:r w:rsidR="00F90890" w:rsidRPr="0085270F">
        <w:rPr>
          <w:color w:val="000000"/>
          <w:sz w:val="24"/>
          <w:szCs w:val="24"/>
        </w:rPr>
        <w:t>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F90890" w:rsidRPr="0085270F">
        <w:rPr>
          <w:color w:val="000000"/>
          <w:sz w:val="24"/>
          <w:szCs w:val="24"/>
        </w:rPr>
        <w:t xml:space="preserve">Столовая посуда после механического удаления остатков пищи моется путем полного погружения с добавлением моющих средств (первая ванна) с температурой воды не ниже </w:t>
      </w:r>
      <w:smartTag w:uri="urn:schemas-microsoft-com:office:smarttags" w:element="metricconverter">
        <w:smartTagPr>
          <w:attr w:name="ProductID" w:val="40 ﾰC"/>
        </w:smartTagPr>
        <w:r w:rsidR="00F90890" w:rsidRPr="0085270F">
          <w:rPr>
            <w:color w:val="000000"/>
            <w:sz w:val="24"/>
            <w:szCs w:val="24"/>
          </w:rPr>
          <w:t>40 °C</w:t>
        </w:r>
      </w:smartTag>
      <w:r w:rsidR="00F90890" w:rsidRPr="0085270F">
        <w:rPr>
          <w:color w:val="000000"/>
          <w:sz w:val="24"/>
          <w:szCs w:val="24"/>
        </w:rPr>
        <w:t xml:space="preserve">, ополаскивается горячей проточной водой с температурой не ниже </w:t>
      </w:r>
      <w:smartTag w:uri="urn:schemas-microsoft-com:office:smarttags" w:element="metricconverter">
        <w:smartTagPr>
          <w:attr w:name="ProductID" w:val="65 ﾰC"/>
        </w:smartTagPr>
        <w:r w:rsidR="00F90890" w:rsidRPr="0085270F">
          <w:rPr>
            <w:color w:val="000000"/>
            <w:sz w:val="24"/>
            <w:szCs w:val="24"/>
          </w:rPr>
          <w:t>65 °C</w:t>
        </w:r>
      </w:smartTag>
      <w:r w:rsidR="00F90890" w:rsidRPr="0085270F">
        <w:rPr>
          <w:color w:val="000000"/>
          <w:sz w:val="24"/>
          <w:szCs w:val="24"/>
        </w:rPr>
        <w:t xml:space="preserve"> (вторая ванна) с помощью гибкого шланга с душевой насадкой и просушивается на специальных решетках.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F90890" w:rsidRPr="0085270F">
        <w:rPr>
          <w:color w:val="000000"/>
          <w:sz w:val="24"/>
          <w:szCs w:val="24"/>
        </w:rPr>
        <w:t>Чашки моют горячей водой с применением моющих средств в первой ванне, ополаскивают горячей проточной водой во второй ванне и просушивают.</w:t>
      </w:r>
    </w:p>
    <w:p w:rsidR="00F90890" w:rsidRPr="0085270F" w:rsidRDefault="00F9089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Столовые приборы после механической очистки и мытья с применением моющих средств (первая ванна) ополаскивают горячей проточной водой (вторая ванна). Чистые столовые приборы хранят в предварительно промытых кассетах (диспенсерах) в вертикальном положении ручками вверх.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 xml:space="preserve">.15. Для обеззараживания посуды в </w:t>
      </w:r>
      <w:r w:rsidR="00BE7B2C" w:rsidRPr="0085270F">
        <w:rPr>
          <w:color w:val="000000"/>
          <w:sz w:val="24"/>
          <w:szCs w:val="24"/>
        </w:rPr>
        <w:t>моечной столовой</w:t>
      </w:r>
      <w:r w:rsidR="00F90890" w:rsidRPr="0085270F">
        <w:rPr>
          <w:color w:val="000000"/>
          <w:sz w:val="24"/>
          <w:szCs w:val="24"/>
        </w:rPr>
        <w:t xml:space="preserve"> следует иметь промаркированную емкость с крышкой для замачивания посуды в дезинфицирующем растворе. Допускается использование сухожарового шкафа.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.1</w:t>
      </w:r>
      <w:r w:rsidR="00710682" w:rsidRPr="0085270F">
        <w:rPr>
          <w:color w:val="000000"/>
          <w:sz w:val="24"/>
          <w:szCs w:val="24"/>
        </w:rPr>
        <w:t>6</w:t>
      </w:r>
      <w:r w:rsidR="00F90890" w:rsidRPr="0085270F">
        <w:rPr>
          <w:color w:val="000000"/>
          <w:sz w:val="24"/>
          <w:szCs w:val="24"/>
        </w:rPr>
        <w:t xml:space="preserve">. Рабочие столы на пищеблоке и столы в </w:t>
      </w:r>
      <w:r w:rsidR="00BE7B2C" w:rsidRPr="0085270F">
        <w:rPr>
          <w:color w:val="000000"/>
          <w:sz w:val="24"/>
          <w:szCs w:val="24"/>
        </w:rPr>
        <w:t xml:space="preserve"> зале столовой</w:t>
      </w:r>
      <w:r w:rsidR="00F90890" w:rsidRPr="0085270F">
        <w:rPr>
          <w:color w:val="000000"/>
          <w:sz w:val="24"/>
          <w:szCs w:val="24"/>
        </w:rPr>
        <w:t xml:space="preserve"> после каждого приема пищи моют горячей водой, используя предназначенные для мыть</w:t>
      </w:r>
      <w:r w:rsidR="00710682" w:rsidRPr="0085270F">
        <w:rPr>
          <w:color w:val="000000"/>
          <w:sz w:val="24"/>
          <w:szCs w:val="24"/>
        </w:rPr>
        <w:t>я</w:t>
      </w:r>
      <w:r w:rsidR="00F90890" w:rsidRPr="0085270F">
        <w:rPr>
          <w:color w:val="000000"/>
          <w:sz w:val="24"/>
          <w:szCs w:val="24"/>
        </w:rPr>
        <w:t xml:space="preserve"> средства (моющие средства, мочалки, щетки, ветошь и др.). В конце рабочего дня производственные столы для сырой продукции моют с использованием дезинфицирующих средств.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F90890" w:rsidRPr="0085270F">
        <w:rPr>
          <w:color w:val="000000"/>
          <w:sz w:val="24"/>
          <w:szCs w:val="24"/>
        </w:rPr>
        <w:t>Мочалки, щетки для мытья посуды, ветошь для протирания столов после использования стирают с применением моющих средств, просушивают и хранят в специально промаркированной таре.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F90890" w:rsidRPr="0085270F">
        <w:rPr>
          <w:color w:val="000000"/>
          <w:sz w:val="24"/>
          <w:szCs w:val="24"/>
        </w:rPr>
        <w:t>Щетки с наличием дефектов и видимых загрязнений, а также металлические мочалки не используются.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.1</w:t>
      </w:r>
      <w:r w:rsidR="00710682" w:rsidRPr="0085270F">
        <w:rPr>
          <w:color w:val="000000"/>
          <w:sz w:val="24"/>
          <w:szCs w:val="24"/>
        </w:rPr>
        <w:t>7</w:t>
      </w:r>
      <w:r w:rsidR="00F90890" w:rsidRPr="0085270F">
        <w:rPr>
          <w:color w:val="000000"/>
          <w:sz w:val="24"/>
          <w:szCs w:val="24"/>
        </w:rPr>
        <w:t xml:space="preserve">. Пищевые отходы на пищеблоке и в группах собираются в промаркированные ведра </w:t>
      </w:r>
      <w:r w:rsidR="00F90890" w:rsidRPr="0085270F">
        <w:rPr>
          <w:color w:val="000000"/>
          <w:sz w:val="24"/>
          <w:szCs w:val="24"/>
        </w:rPr>
        <w:lastRenderedPageBreak/>
        <w:t>или специальную тару с крышками, очистка которых проводится по мере заполнения их не более чем на 2/3 объема. Ежедневно в конце дня ведра или специальная тара независимо от наполнения очищается с помощью шлангов над канализационными трапами, промывается 2% раствором кальцинированной соды, а затем ополаскивается горячей водой и просушивается.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.1</w:t>
      </w:r>
      <w:r w:rsidR="00710682" w:rsidRPr="0085270F">
        <w:rPr>
          <w:color w:val="000000"/>
          <w:sz w:val="24"/>
          <w:szCs w:val="24"/>
        </w:rPr>
        <w:t>8</w:t>
      </w:r>
      <w:r w:rsidR="00F90890" w:rsidRPr="0085270F">
        <w:rPr>
          <w:color w:val="000000"/>
          <w:sz w:val="24"/>
          <w:szCs w:val="24"/>
        </w:rPr>
        <w:t>. В помещениях пищеблока ежедневно проводится уборка: мытье полов, удаление пыли и паутины, протирание радиаторов, подоконников; еженедельно с применением моющих средств проводится мытье стен, осветительной арматуры, очистка стекол от пыли и копоти.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F90890" w:rsidRPr="0085270F">
        <w:rPr>
          <w:color w:val="000000"/>
          <w:sz w:val="24"/>
          <w:szCs w:val="24"/>
        </w:rPr>
        <w:t>Один раз в месяц необходимо проводить генеральную уборку с последующей дезинфекцией всех помещений, оборудования и инвентаря.</w:t>
      </w:r>
    </w:p>
    <w:p w:rsidR="00F9089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332C4" w:rsidRPr="0085270F">
        <w:rPr>
          <w:color w:val="000000"/>
          <w:sz w:val="24"/>
          <w:szCs w:val="24"/>
        </w:rPr>
        <w:t>3</w:t>
      </w:r>
      <w:r w:rsidR="00F90890" w:rsidRPr="0085270F">
        <w:rPr>
          <w:color w:val="000000"/>
          <w:sz w:val="24"/>
          <w:szCs w:val="24"/>
        </w:rPr>
        <w:t>.</w:t>
      </w:r>
      <w:r w:rsidR="002A0A10" w:rsidRPr="0085270F">
        <w:rPr>
          <w:color w:val="000000"/>
          <w:sz w:val="24"/>
          <w:szCs w:val="24"/>
        </w:rPr>
        <w:t>19</w:t>
      </w:r>
      <w:r w:rsidR="00F90890" w:rsidRPr="0085270F">
        <w:rPr>
          <w:color w:val="000000"/>
          <w:sz w:val="24"/>
          <w:szCs w:val="24"/>
        </w:rPr>
        <w:t xml:space="preserve">. В помещениях пищеблока дезинсекция и дератизация проводится </w:t>
      </w:r>
      <w:r w:rsidR="002A0A10" w:rsidRPr="0085270F">
        <w:rPr>
          <w:color w:val="000000"/>
          <w:sz w:val="24"/>
          <w:szCs w:val="24"/>
        </w:rPr>
        <w:t>специализированной</w:t>
      </w:r>
      <w:r w:rsidR="00F90890" w:rsidRPr="0085270F">
        <w:rPr>
          <w:color w:val="000000"/>
          <w:sz w:val="24"/>
          <w:szCs w:val="24"/>
        </w:rPr>
        <w:t xml:space="preserve"> организаци</w:t>
      </w:r>
      <w:r w:rsidR="002A0A10" w:rsidRPr="0085270F">
        <w:rPr>
          <w:color w:val="000000"/>
          <w:sz w:val="24"/>
          <w:szCs w:val="24"/>
        </w:rPr>
        <w:t>ей</w:t>
      </w:r>
      <w:r w:rsidR="00F90890" w:rsidRPr="0085270F">
        <w:rPr>
          <w:color w:val="000000"/>
          <w:sz w:val="24"/>
          <w:szCs w:val="24"/>
        </w:rPr>
        <w:t>.</w:t>
      </w:r>
    </w:p>
    <w:p w:rsidR="003845C7" w:rsidRPr="0085270F" w:rsidRDefault="003845C7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</w:p>
    <w:p w:rsidR="00A9013A" w:rsidRDefault="001F26C0" w:rsidP="00A9013A">
      <w:pPr>
        <w:tabs>
          <w:tab w:val="left" w:pos="567"/>
        </w:tabs>
        <w:jc w:val="center"/>
        <w:outlineLvl w:val="1"/>
        <w:rPr>
          <w:b/>
          <w:color w:val="000000"/>
          <w:sz w:val="24"/>
          <w:szCs w:val="24"/>
        </w:rPr>
      </w:pPr>
      <w:r w:rsidRPr="00A9013A">
        <w:rPr>
          <w:b/>
          <w:color w:val="000000"/>
          <w:sz w:val="24"/>
          <w:szCs w:val="24"/>
        </w:rPr>
        <w:t xml:space="preserve">4. Требования к условиям хранения, приготовления и реализации пищевых продуктов </w:t>
      </w:r>
    </w:p>
    <w:p w:rsidR="001F26C0" w:rsidRPr="00A9013A" w:rsidRDefault="001F26C0" w:rsidP="00A9013A">
      <w:pPr>
        <w:tabs>
          <w:tab w:val="left" w:pos="567"/>
        </w:tabs>
        <w:jc w:val="center"/>
        <w:outlineLvl w:val="1"/>
        <w:rPr>
          <w:b/>
          <w:color w:val="000000"/>
          <w:sz w:val="24"/>
          <w:szCs w:val="24"/>
        </w:rPr>
      </w:pPr>
      <w:r w:rsidRPr="00A9013A">
        <w:rPr>
          <w:b/>
          <w:color w:val="000000"/>
          <w:sz w:val="24"/>
          <w:szCs w:val="24"/>
        </w:rPr>
        <w:t>и кулинарных изделий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4.1. Прием пищевых продуктов и продовольственного сырья в </w:t>
      </w:r>
      <w:r w:rsidR="00C37DED" w:rsidRPr="0085270F">
        <w:rPr>
          <w:color w:val="000000"/>
          <w:spacing w:val="-4"/>
          <w:sz w:val="24"/>
          <w:szCs w:val="24"/>
        </w:rPr>
        <w:t>МКОУ «</w:t>
      </w:r>
      <w:r w:rsidR="008A152E" w:rsidRPr="0085270F">
        <w:rPr>
          <w:color w:val="000000"/>
          <w:spacing w:val="-4"/>
          <w:sz w:val="24"/>
          <w:szCs w:val="24"/>
        </w:rPr>
        <w:t>Саран</w:t>
      </w:r>
      <w:r w:rsidR="00C61902" w:rsidRPr="0085270F">
        <w:rPr>
          <w:color w:val="000000"/>
          <w:spacing w:val="-4"/>
          <w:sz w:val="24"/>
          <w:szCs w:val="24"/>
        </w:rPr>
        <w:t>инская СОШ</w:t>
      </w:r>
      <w:r w:rsidR="00C37DED" w:rsidRPr="0085270F">
        <w:rPr>
          <w:color w:val="000000"/>
          <w:spacing w:val="-4"/>
          <w:sz w:val="24"/>
          <w:szCs w:val="24"/>
        </w:rPr>
        <w:t>»</w:t>
      </w:r>
      <w:r w:rsidR="00C37DED" w:rsidRPr="0085270F">
        <w:rPr>
          <w:color w:val="000000"/>
          <w:spacing w:val="-5"/>
          <w:sz w:val="24"/>
          <w:szCs w:val="24"/>
        </w:rPr>
        <w:t xml:space="preserve"> </w:t>
      </w:r>
      <w:r w:rsidR="001F26C0" w:rsidRPr="0085270F">
        <w:rPr>
          <w:color w:val="000000"/>
          <w:sz w:val="24"/>
          <w:szCs w:val="24"/>
        </w:rPr>
        <w:t>осуществляется при наличии документов, подтверждающих их качество и безопасность.</w:t>
      </w:r>
    </w:p>
    <w:p w:rsidR="001F26C0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При централизованной поставке продукции и продовольственного сырья (из комбината питания, школьно-базового предприятия и других), для подтверждения качества и безопасности продукции и продовольственного сырья, допускается указывать в товарно-транспортной накладной сведения о номере сертификата соответствия, сроке его действия, органе, выдавшем сертификат, или регистрационный номер декларации о соответствии, срок ее действия, наименование изготовителя или производителя (поставщика), принявшего декларацию, и орган, ее зарегистрировавший.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Продукция поступает в таре производителя (поставщика).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Документация, удостоверяющая качество и безопасность продукции, маркировочные ярлыки (или их копии) должны сохраняться до окончания реализации продукции.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Входной контроль поступающих продуктов осуществляется ответственным лицом. </w:t>
      </w: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Результаты контроля регистрируются:</w:t>
      </w:r>
    </w:p>
    <w:p w:rsidR="001F26C0" w:rsidRPr="0085270F" w:rsidRDefault="00372D74" w:rsidP="00A9013A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bCs/>
          <w:color w:val="000000"/>
          <w:kern w:val="24"/>
        </w:rPr>
      </w:pPr>
      <w:r w:rsidRPr="0085270F">
        <w:rPr>
          <w:bCs/>
          <w:color w:val="000000"/>
          <w:kern w:val="24"/>
        </w:rPr>
        <w:t>Приложение 3.</w:t>
      </w:r>
      <w:r w:rsidR="001F26C0" w:rsidRPr="0085270F">
        <w:rPr>
          <w:bCs/>
          <w:color w:val="000000"/>
          <w:kern w:val="24"/>
        </w:rPr>
        <w:t>1. Журнал бракераж</w:t>
      </w:r>
      <w:r w:rsidRPr="0085270F">
        <w:rPr>
          <w:bCs/>
          <w:color w:val="000000"/>
          <w:kern w:val="24"/>
        </w:rPr>
        <w:t>а поступающей пищевой продукции.</w:t>
      </w:r>
    </w:p>
    <w:p w:rsidR="001F26C0" w:rsidRPr="0085270F" w:rsidRDefault="001F26C0" w:rsidP="00A9013A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bCs/>
          <w:color w:val="000000"/>
          <w:kern w:val="24"/>
        </w:rPr>
      </w:pPr>
      <w:r w:rsidRPr="0085270F">
        <w:rPr>
          <w:bCs/>
          <w:color w:val="000000"/>
          <w:kern w:val="24"/>
        </w:rPr>
        <w:t xml:space="preserve">Приложение 3.2. Журнал бракеража скоропортящихся пищевых продуктов, поступающих на пищеблок (Форма, рекомендуемая </w:t>
      </w:r>
      <w:r w:rsidR="00A43065" w:rsidRPr="0085270F">
        <w:rPr>
          <w:color w:val="000000"/>
        </w:rPr>
        <w:t xml:space="preserve">СанПиН 2.4.2.2821-10, </w:t>
      </w:r>
      <w:r w:rsidRPr="0085270F">
        <w:rPr>
          <w:bCs/>
          <w:color w:val="000000"/>
          <w:kern w:val="24"/>
        </w:rPr>
        <w:t xml:space="preserve">СанПиН </w:t>
      </w:r>
      <w:r w:rsidRPr="0085270F">
        <w:rPr>
          <w:bCs/>
          <w:color w:val="000000"/>
        </w:rPr>
        <w:t>2.4.1.3049-13</w:t>
      </w:r>
      <w:r w:rsidRPr="0085270F">
        <w:rPr>
          <w:bCs/>
          <w:color w:val="000000"/>
          <w:kern w:val="24"/>
        </w:rPr>
        <w:t>).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Журналы бракеража </w:t>
      </w:r>
      <w:r w:rsidR="001F26C0" w:rsidRPr="0085270F">
        <w:rPr>
          <w:bCs/>
          <w:color w:val="000000"/>
          <w:kern w:val="24"/>
          <w:sz w:val="24"/>
          <w:szCs w:val="24"/>
        </w:rPr>
        <w:t xml:space="preserve">поступающих </w:t>
      </w:r>
      <w:r w:rsidR="001F26C0" w:rsidRPr="0085270F">
        <w:rPr>
          <w:color w:val="000000"/>
          <w:sz w:val="24"/>
          <w:szCs w:val="24"/>
        </w:rPr>
        <w:t>пищевых и скоропортящихся продуктов, поступающих на пищеблок</w:t>
      </w:r>
      <w:r w:rsidR="00656331" w:rsidRPr="0085270F">
        <w:rPr>
          <w:color w:val="000000"/>
          <w:sz w:val="24"/>
          <w:szCs w:val="24"/>
        </w:rPr>
        <w:t>,</w:t>
      </w:r>
      <w:r w:rsidR="001F26C0" w:rsidRPr="0085270F">
        <w:rPr>
          <w:color w:val="000000"/>
          <w:sz w:val="24"/>
          <w:szCs w:val="24"/>
        </w:rPr>
        <w:t xml:space="preserve"> хран</w:t>
      </w:r>
      <w:r w:rsidR="00656331" w:rsidRPr="0085270F">
        <w:rPr>
          <w:color w:val="000000"/>
          <w:sz w:val="24"/>
          <w:szCs w:val="24"/>
        </w:rPr>
        <w:t>я</w:t>
      </w:r>
      <w:r w:rsidR="001F26C0" w:rsidRPr="0085270F">
        <w:rPr>
          <w:color w:val="000000"/>
          <w:sz w:val="24"/>
          <w:szCs w:val="24"/>
        </w:rPr>
        <w:t>тся в течение года.</w:t>
      </w:r>
    </w:p>
    <w:p w:rsidR="001F26C0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Не допускаются к приему пищевые продукты с признаками недоброкачественности, а также продукты без сопроводительных документов, подтверждающих их качество и безопасность, не имеющие маркировки, в случае если наличие такой маркировки предусмотрено законодательством Российской Федерации.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4.2. Пищевые продукты хранятся в соответствии с условиями хранения и сроками годности, установленными предприятием-изготовителем в соответствии с нормативно-технической документацией.</w:t>
      </w:r>
    </w:p>
    <w:p w:rsidR="001F26C0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 xml:space="preserve">Контроль соблюдения температурного режима в холодильном оборудовании осуществляется ежедневно, результаты заносятся в журнал учета температурного режима в холодильном оборудовании </w:t>
      </w:r>
      <w:hyperlink w:anchor="Par1172" w:history="1">
        <w:r w:rsidRPr="0085270F">
          <w:rPr>
            <w:color w:val="000000"/>
            <w:sz w:val="24"/>
            <w:szCs w:val="24"/>
          </w:rPr>
          <w:t xml:space="preserve">(Приложение </w:t>
        </w:r>
        <w:r w:rsidR="000E11D6" w:rsidRPr="0085270F">
          <w:rPr>
            <w:color w:val="000000"/>
            <w:sz w:val="24"/>
            <w:szCs w:val="24"/>
          </w:rPr>
          <w:t>4</w:t>
        </w:r>
        <w:r w:rsidR="00417F79" w:rsidRPr="0085270F">
          <w:rPr>
            <w:color w:val="000000"/>
            <w:sz w:val="24"/>
            <w:szCs w:val="24"/>
          </w:rPr>
          <w:t>.1.</w:t>
        </w:r>
        <w:r w:rsidRPr="0085270F">
          <w:rPr>
            <w:color w:val="000000"/>
            <w:sz w:val="24"/>
            <w:szCs w:val="24"/>
          </w:rPr>
          <w:t>)</w:t>
        </w:r>
      </w:hyperlink>
      <w:r w:rsidRPr="0085270F">
        <w:rPr>
          <w:color w:val="000000"/>
          <w:sz w:val="24"/>
          <w:szCs w:val="24"/>
        </w:rPr>
        <w:t>, который хранится в течение года.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4.3. При наличии одной холодильной камеры места хранения мяса, рыбы и молочных продуктов должны быть разграничены.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4.4. Складские помещения для хранения сухих сыпучих продуктов оборудуются приборами для измерения температуры и влажности воздуха.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4.5. Хранение продуктов в холодильных и морозильных камерах осуществляется на стеллажах и подтоварниках в таре производителя в таре поставщика или в промаркированных емкостях.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Молоко хранится в той же таре, в которой оно поступило, или в потребительской упаковке.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Масло сливочное хранится на полках в заводской таре или брусками, завернутыми в </w:t>
      </w:r>
      <w:r w:rsidR="001F26C0" w:rsidRPr="0085270F">
        <w:rPr>
          <w:color w:val="000000"/>
          <w:sz w:val="24"/>
          <w:szCs w:val="24"/>
        </w:rPr>
        <w:lastRenderedPageBreak/>
        <w:t>пергамент, в лотках.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Крупные сыры хранятся на стеллажах, мелкие сыры </w:t>
      </w:r>
      <w:r w:rsidR="00263FCC">
        <w:rPr>
          <w:color w:val="000000"/>
          <w:sz w:val="24"/>
          <w:szCs w:val="24"/>
        </w:rPr>
        <w:t>–</w:t>
      </w:r>
      <w:r w:rsidR="001F26C0" w:rsidRPr="0085270F">
        <w:rPr>
          <w:color w:val="000000"/>
          <w:sz w:val="24"/>
          <w:szCs w:val="24"/>
        </w:rPr>
        <w:t xml:space="preserve"> на полках в потребительской таре.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Сметана, творог хранятся в таре с крышкой.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Не допускается оставлять ложки, лопатки в таре со сметаной, творогом.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Яйцо хранится в коробах на подтоварниках в сухих прохладных помещениях (холодильниках) или в кассетах, на отдельных полках, стеллажах. Обработанное яйцо хранится в промаркированной емкости в производственных помещениях.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Крупа, мука, макаронные изделия хранятся в сухом помещении в заводской (потребительской) упаковке на подтоварниках либо стеллажах на расстоянии от пола не менее </w:t>
      </w:r>
      <w:smartTag w:uri="urn:schemas-microsoft-com:office:smarttags" w:element="metricconverter">
        <w:smartTagPr>
          <w:attr w:name="ProductID" w:val="15 см"/>
        </w:smartTagPr>
        <w:r w:rsidR="001F26C0" w:rsidRPr="0085270F">
          <w:rPr>
            <w:color w:val="000000"/>
            <w:sz w:val="24"/>
            <w:szCs w:val="24"/>
          </w:rPr>
          <w:t>15 см</w:t>
        </w:r>
      </w:smartTag>
      <w:r w:rsidR="001F26C0" w:rsidRPr="0085270F">
        <w:rPr>
          <w:color w:val="000000"/>
          <w:sz w:val="24"/>
          <w:szCs w:val="24"/>
        </w:rPr>
        <w:t xml:space="preserve">, расстояние между стеной и продуктами должно быть не менее </w:t>
      </w:r>
      <w:smartTag w:uri="urn:schemas-microsoft-com:office:smarttags" w:element="metricconverter">
        <w:smartTagPr>
          <w:attr w:name="ProductID" w:val="20 см"/>
        </w:smartTagPr>
        <w:r w:rsidR="001F26C0" w:rsidRPr="0085270F">
          <w:rPr>
            <w:color w:val="000000"/>
            <w:sz w:val="24"/>
            <w:szCs w:val="24"/>
          </w:rPr>
          <w:t>20 см</w:t>
        </w:r>
      </w:smartTag>
      <w:r w:rsidR="001F26C0" w:rsidRPr="0085270F">
        <w:rPr>
          <w:color w:val="000000"/>
          <w:sz w:val="24"/>
          <w:szCs w:val="24"/>
        </w:rPr>
        <w:t>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Ржаной и пшеничный хлеб хранятся раздельно на стеллажах и в шкафах, при расстоянии нижней полки от пола не менее </w:t>
      </w:r>
      <w:smartTag w:uri="urn:schemas-microsoft-com:office:smarttags" w:element="metricconverter">
        <w:r w:rsidR="001F26C0" w:rsidRPr="0085270F">
          <w:rPr>
            <w:color w:val="000000"/>
            <w:sz w:val="24"/>
            <w:szCs w:val="24"/>
          </w:rPr>
          <w:t>35 см</w:t>
        </w:r>
      </w:smartTag>
      <w:r w:rsidR="001F26C0" w:rsidRPr="0085270F">
        <w:rPr>
          <w:color w:val="000000"/>
          <w:sz w:val="24"/>
          <w:szCs w:val="24"/>
        </w:rPr>
        <w:t>. Дверки в шкафах должны иметь отверстия для вентиляции. При уборке мест хранения хлеба крошки сметают специальными щетками, полки протирают тканью, смоченной 1% раствором столового уксуса.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Картофель и корнеплоды хранятся в сухом, темном помещении; капусту - на отдельных стеллажах, в ларях; квашеные, соленые овощи - при температуре не выше +</w:t>
      </w:r>
      <w:smartTag w:uri="urn:schemas-microsoft-com:office:smarttags" w:element="metricconverter">
        <w:smartTagPr>
          <w:attr w:name="ProductID" w:val="10 ﾰC"/>
        </w:smartTagPr>
        <w:r w:rsidR="001F26C0" w:rsidRPr="0085270F">
          <w:rPr>
            <w:color w:val="000000"/>
            <w:sz w:val="24"/>
            <w:szCs w:val="24"/>
          </w:rPr>
          <w:t>10 °C</w:t>
        </w:r>
      </w:smartTag>
      <w:r w:rsidR="001F26C0" w:rsidRPr="0085270F">
        <w:rPr>
          <w:color w:val="000000"/>
          <w:sz w:val="24"/>
          <w:szCs w:val="24"/>
        </w:rPr>
        <w:t>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Плоды и зелень хранятся в ящиках в прохладном месте при температуре не выше +</w:t>
      </w:r>
      <w:smartTag w:uri="urn:schemas-microsoft-com:office:smarttags" w:element="metricconverter">
        <w:smartTagPr>
          <w:attr w:name="ProductID" w:val="12 ﾰC"/>
        </w:smartTagPr>
        <w:r w:rsidR="001F26C0" w:rsidRPr="0085270F">
          <w:rPr>
            <w:color w:val="000000"/>
            <w:sz w:val="24"/>
            <w:szCs w:val="24"/>
          </w:rPr>
          <w:t>12 °C</w:t>
        </w:r>
      </w:smartTag>
      <w:r w:rsidR="001F26C0" w:rsidRPr="0085270F">
        <w:rPr>
          <w:color w:val="000000"/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Озелененный картофель не допускается использовать в пищу.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Продукты, имеющие специфический запах (специи, сельдь), следует хранить отдельно от других продуктов, воспринимающих запахи (масло сливочное, сыр, чай, сахар, соль и другие).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4.6. Кисломолочные и другие готовые к употреблению скоропортящиеся продукты перед подачей детям выдерживают в закрытой потребительской упаковке при комнатной температуре до достижения ими температуры реализации </w:t>
      </w:r>
      <w:smartTag w:uri="urn:schemas-microsoft-com:office:smarttags" w:element="metricconverter">
        <w:smartTagPr>
          <w:attr w:name="ProductID" w:val="tem32\cmd.exeESET_OPTIONS=                                                                                        "/>
        </w:smartTagPr>
        <w:r w:rsidR="001F26C0" w:rsidRPr="0085270F">
          <w:rPr>
            <w:color w:val="000000"/>
            <w:sz w:val="24"/>
            <w:szCs w:val="24"/>
          </w:rPr>
          <w:t>15 °C</w:t>
        </w:r>
      </w:smartTag>
      <w:r w:rsidR="001F26C0" w:rsidRPr="0085270F">
        <w:rPr>
          <w:color w:val="000000"/>
          <w:sz w:val="24"/>
          <w:szCs w:val="24"/>
        </w:rPr>
        <w:t xml:space="preserve"> +/- </w:t>
      </w:r>
      <w:smartTag w:uri="urn:schemas-microsoft-com:office:smarttags" w:element="metricconverter">
        <w:smartTagPr>
          <w:attr w:name="ProductID" w:val="2 ﾰC"/>
        </w:smartTagPr>
        <w:r w:rsidR="001F26C0" w:rsidRPr="0085270F">
          <w:rPr>
            <w:color w:val="000000"/>
            <w:sz w:val="24"/>
            <w:szCs w:val="24"/>
          </w:rPr>
          <w:t>2 °C</w:t>
        </w:r>
      </w:smartTag>
      <w:r w:rsidR="001F26C0" w:rsidRPr="0085270F">
        <w:rPr>
          <w:color w:val="000000"/>
          <w:sz w:val="24"/>
          <w:szCs w:val="24"/>
        </w:rPr>
        <w:t>, но не более одного часа.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4.7. Молоко, поступающее в </w:t>
      </w:r>
      <w:r w:rsidR="000657FA" w:rsidRPr="0085270F">
        <w:rPr>
          <w:color w:val="000000"/>
          <w:sz w:val="24"/>
          <w:szCs w:val="24"/>
        </w:rPr>
        <w:t xml:space="preserve">образовательное учреждение </w:t>
      </w:r>
      <w:r w:rsidR="001F26C0" w:rsidRPr="0085270F">
        <w:rPr>
          <w:color w:val="000000"/>
          <w:sz w:val="24"/>
          <w:szCs w:val="24"/>
        </w:rPr>
        <w:t xml:space="preserve"> в бидонах и флягах, перед употреблением подлежит обязательному кипячению не более 2 - 3 минут.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4.8. Обработка сырых и вареных продуктов проводится на разных столах при использовании соответствующих маркированных разделочных досок и ножей. </w:t>
      </w: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Промаркированные разделочные доски и ножи хранятся на специальных полках, или кассетах, или с использование магнитных держателей, расположенных в непосредственной близости от технологического стола с соответствующей маркировкой.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4.9. В перечень технологического оборудования следует включать не менее 2 мясорубок для раздельного приготовления сырых и готовых продуктов.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4.10. Организация питания осуществляется на основе принципов "щадящего питания". </w:t>
      </w: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При приготовлении блюд должны соблюдаться щадящие технологии: варка, запекание, припускание, пассерование, тушение, приготовление на пару, приготовление в пароконвектомате. При приготовлении блюд не применяется жарка.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4.11. При кулинарной обработке пищевых продуктов необходимо обеспечить выполнение технологии приготовления блюд, изложенной в технологической карте </w:t>
      </w:r>
      <w:hyperlink w:anchor="Par1196" w:history="1">
        <w:r w:rsidR="001F26C0" w:rsidRPr="0085270F">
          <w:rPr>
            <w:color w:val="000000"/>
            <w:sz w:val="24"/>
            <w:szCs w:val="24"/>
          </w:rPr>
          <w:t>(</w:t>
        </w:r>
        <w:r w:rsidR="000E11D6" w:rsidRPr="0085270F">
          <w:rPr>
            <w:color w:val="000000"/>
            <w:sz w:val="24"/>
            <w:szCs w:val="24"/>
          </w:rPr>
          <w:t xml:space="preserve">пример технологической карты в </w:t>
        </w:r>
        <w:r w:rsidR="001F26C0" w:rsidRPr="0085270F">
          <w:rPr>
            <w:color w:val="000000"/>
            <w:sz w:val="24"/>
            <w:szCs w:val="24"/>
          </w:rPr>
          <w:t xml:space="preserve">Приложение </w:t>
        </w:r>
        <w:r w:rsidR="000E11D6" w:rsidRPr="0085270F">
          <w:rPr>
            <w:color w:val="000000"/>
            <w:sz w:val="24"/>
            <w:szCs w:val="24"/>
          </w:rPr>
          <w:t>5</w:t>
        </w:r>
        <w:r w:rsidR="001F26C0" w:rsidRPr="0085270F">
          <w:rPr>
            <w:color w:val="000000"/>
            <w:sz w:val="24"/>
            <w:szCs w:val="24"/>
          </w:rPr>
          <w:t>)</w:t>
        </w:r>
      </w:hyperlink>
      <w:r w:rsidR="001F26C0" w:rsidRPr="0085270F">
        <w:rPr>
          <w:color w:val="000000"/>
          <w:sz w:val="24"/>
          <w:szCs w:val="24"/>
        </w:rPr>
        <w:t>, а также соблюдать санитарно-эпидемиологические требования к технологическим процессам приготовления блюд.</w:t>
      </w:r>
    </w:p>
    <w:p w:rsidR="001F26C0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 xml:space="preserve">Котлеты, биточки из мясного или рыбного фарша, рыбу кусками запекают при температуре 250 - </w:t>
      </w:r>
      <w:smartTag w:uri="urn:schemas-microsoft-com:office:smarttags" w:element="metricconverter">
        <w:smartTagPr>
          <w:attr w:name="ProductID" w:val="280 ﾰC"/>
        </w:smartTagPr>
        <w:r w:rsidRPr="0085270F">
          <w:rPr>
            <w:color w:val="000000"/>
            <w:sz w:val="24"/>
            <w:szCs w:val="24"/>
          </w:rPr>
          <w:t>280 °C</w:t>
        </w:r>
      </w:smartTag>
      <w:r w:rsidRPr="0085270F">
        <w:rPr>
          <w:color w:val="000000"/>
          <w:sz w:val="24"/>
          <w:szCs w:val="24"/>
        </w:rPr>
        <w:t xml:space="preserve"> в течение 20 - 25 мин.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Суфле, запеканки готовятся из вареного мяса (птицы); формованные изделия из сырого мясного или рыбного фарша готовятся на пару или запеченными в соусе; рыба (филе) кусками отваривается, припускается, тушится или запекается.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При изготовлении вторых блюд из вареного мяса (птицы, рыбы) или отпуске вареного мяса (птицы) к первым блюдам порционированное мясо подвергается вторичной термической обработке - кипячению в бульоне в течение 5 - 7 минут и хранится в нем при температуре +75°C до раздачи не более 1 часа.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Омлеты и запеканки, в рецептуру которых входит яйцо, готовятся в жарочном шкафу, омлеты - в течение 8 - 10 минут при температуре 180 - </w:t>
      </w:r>
      <w:smartTag w:uri="urn:schemas-microsoft-com:office:smarttags" w:element="metricconverter">
        <w:smartTagPr>
          <w:attr w:name="ProductID" w:val="200 ﾰC"/>
        </w:smartTagPr>
        <w:r w:rsidR="001F26C0" w:rsidRPr="0085270F">
          <w:rPr>
            <w:color w:val="000000"/>
            <w:sz w:val="24"/>
            <w:szCs w:val="24"/>
          </w:rPr>
          <w:t>200 °C</w:t>
        </w:r>
      </w:smartTag>
      <w:r w:rsidR="001F26C0" w:rsidRPr="0085270F">
        <w:rPr>
          <w:color w:val="000000"/>
          <w:sz w:val="24"/>
          <w:szCs w:val="24"/>
        </w:rPr>
        <w:t xml:space="preserve">, слоем не более 2,5 - </w:t>
      </w:r>
      <w:smartTag w:uri="urn:schemas-microsoft-com:office:smarttags" w:element="metricconverter">
        <w:smartTagPr>
          <w:attr w:name="ProductID" w:val="3 см"/>
        </w:smartTagPr>
        <w:r w:rsidR="001F26C0" w:rsidRPr="0085270F">
          <w:rPr>
            <w:color w:val="000000"/>
            <w:sz w:val="24"/>
            <w:szCs w:val="24"/>
          </w:rPr>
          <w:t>3 см</w:t>
        </w:r>
      </w:smartTag>
      <w:r w:rsidR="001F26C0" w:rsidRPr="0085270F">
        <w:rPr>
          <w:color w:val="000000"/>
          <w:sz w:val="24"/>
          <w:szCs w:val="24"/>
        </w:rPr>
        <w:t xml:space="preserve">; запеканки - 20 - 30 минут при температуре 220 - </w:t>
      </w:r>
      <w:smartTag w:uri="urn:schemas-microsoft-com:office:smarttags" w:element="metricconverter">
        <w:smartTagPr>
          <w:attr w:name="ProductID" w:val="280 ﾰC"/>
        </w:smartTagPr>
        <w:r w:rsidR="001F26C0" w:rsidRPr="0085270F">
          <w:rPr>
            <w:color w:val="000000"/>
            <w:sz w:val="24"/>
            <w:szCs w:val="24"/>
          </w:rPr>
          <w:t>280 °C</w:t>
        </w:r>
      </w:smartTag>
      <w:r w:rsidR="001F26C0" w:rsidRPr="0085270F">
        <w:rPr>
          <w:color w:val="000000"/>
          <w:sz w:val="24"/>
          <w:szCs w:val="24"/>
        </w:rPr>
        <w:t xml:space="preserve">, слоем не более 3 - </w:t>
      </w:r>
      <w:smartTag w:uri="urn:schemas-microsoft-com:office:smarttags" w:element="metricconverter">
        <w:smartTagPr>
          <w:attr w:name="ProductID" w:val="4 см"/>
        </w:smartTagPr>
        <w:r w:rsidR="001F26C0" w:rsidRPr="0085270F">
          <w:rPr>
            <w:color w:val="000000"/>
            <w:sz w:val="24"/>
            <w:szCs w:val="24"/>
          </w:rPr>
          <w:t>4 см</w:t>
        </w:r>
      </w:smartTag>
      <w:r w:rsidR="001F26C0" w:rsidRPr="0085270F">
        <w:rPr>
          <w:color w:val="000000"/>
          <w:sz w:val="24"/>
          <w:szCs w:val="24"/>
        </w:rPr>
        <w:t xml:space="preserve">; хранение яичной массы осуществляется не более 30 минут при температуре 4 +/- </w:t>
      </w:r>
      <w:smartTag w:uri="urn:schemas-microsoft-com:office:smarttags" w:element="metricconverter">
        <w:smartTagPr>
          <w:attr w:name="ProductID" w:val="2 ﾰC"/>
        </w:smartTagPr>
        <w:r w:rsidR="001F26C0" w:rsidRPr="0085270F">
          <w:rPr>
            <w:color w:val="000000"/>
            <w:sz w:val="24"/>
            <w:szCs w:val="24"/>
          </w:rPr>
          <w:t>2 °C</w:t>
        </w:r>
      </w:smartTag>
      <w:r w:rsidR="001F26C0" w:rsidRPr="0085270F">
        <w:rPr>
          <w:color w:val="000000"/>
          <w:sz w:val="24"/>
          <w:szCs w:val="24"/>
        </w:rPr>
        <w:t>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 w:rsidR="001F26C0" w:rsidRPr="0085270F">
        <w:rPr>
          <w:color w:val="000000"/>
          <w:sz w:val="24"/>
          <w:szCs w:val="24"/>
        </w:rPr>
        <w:t>Оладьи, сырники выпекаются в духовом или жарочном шкафу при температуре 180 - 200°C в течение 8 - 10 мин.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Яйцо варят после закипания воды 10 мин.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При изготовлении картофельного (овощного) пюре используется овощепротирочная машина.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Масло сливочное, используемое для заправки гарниров и других блюд, должно предварительно подвергаться термической обработке (растапливаться и доводиться до кипения).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Гарниры из риса и макаронных изделий варятся в большом объеме воды (в соотношении не менее 1:6) без последующей промывки.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Колбасные изделия (сосиски, вареные колбасы, сардельки) отвариваются (опускают в кипящую воду и заканчивают термическую обработку после 5-минутной варки с момента начала кипения).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При перемешивании ингредиентов, входящих в состав блюд, необходимо пользоваться кухонным инвентарем, не касаясь продукта руками.</w:t>
      </w:r>
    </w:p>
    <w:p w:rsidR="000E11D6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4.12. Обработку яиц проводят в специально отведенном месте мясо-рыбного цеха, используя для этих целей промаркированные ванны и (или) емкости. Возможно использование перфорированных емкостей, при условии полного погружения яиц в раствор в следующем порядке: </w:t>
      </w:r>
    </w:p>
    <w:p w:rsidR="000E11D6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 xml:space="preserve">I - обработка в 1 - 2% теплом растворе кальцинированной соды; </w:t>
      </w:r>
    </w:p>
    <w:p w:rsidR="000E11D6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 xml:space="preserve">II - обработка в разрешенных для этой цели дезинфицирующих средствах; </w:t>
      </w:r>
    </w:p>
    <w:p w:rsidR="001F26C0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III - ополаскивание проточной водой в течение не менее 5 минут с последующим выкладыванием в чистую промаркированную посуду.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Допускается использование других моющих или дезинфицирующих средств в соответствии с инструкцией по их применению.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4.13. Крупы не должны содержать посторонних примесей. Перед использованием крупы промывают проточной водой.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4.14. Потребительскую упаковку консервированных продуктов перед вскрытием промывают проточной водой и вытирают.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4.15. Горячие блюда (супы, соусы, горячие напитки, вторые блюда и гарниры) при раздаче должны иметь температуру +60...+</w:t>
      </w:r>
      <w:smartTag w:uri="urn:schemas-microsoft-com:office:smarttags" w:element="metricconverter">
        <w:smartTagPr>
          <w:attr w:name="ProductID" w:val="65 ﾰC"/>
        </w:smartTagPr>
        <w:r w:rsidR="001F26C0" w:rsidRPr="0085270F">
          <w:rPr>
            <w:color w:val="000000"/>
            <w:sz w:val="24"/>
            <w:szCs w:val="24"/>
          </w:rPr>
          <w:t>65 °C</w:t>
        </w:r>
      </w:smartTag>
      <w:r w:rsidR="001F26C0" w:rsidRPr="0085270F">
        <w:rPr>
          <w:color w:val="000000"/>
          <w:sz w:val="24"/>
          <w:szCs w:val="24"/>
        </w:rPr>
        <w:t>; холодные закуски, салаты, напитки - не ниже +</w:t>
      </w:r>
      <w:smartTag w:uri="urn:schemas-microsoft-com:office:smarttags" w:element="metricconverter">
        <w:r w:rsidR="001F26C0" w:rsidRPr="0085270F">
          <w:rPr>
            <w:color w:val="000000"/>
            <w:sz w:val="24"/>
            <w:szCs w:val="24"/>
          </w:rPr>
          <w:t>15 °C</w:t>
        </w:r>
      </w:smartTag>
      <w:r w:rsidR="001F26C0" w:rsidRPr="0085270F">
        <w:rPr>
          <w:color w:val="000000"/>
          <w:sz w:val="24"/>
          <w:szCs w:val="24"/>
        </w:rPr>
        <w:t>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С момента приготовления до отпуска первые и вторые блюда могут находиться на горячей плите не более 2 часов. Повторный разогрев блюд не допускается.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4.16. При обработке овощей должны быть соблюдены следующие требования: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4.16.1. Овощи сортируются, моются и очищаются. Очищенные овощи повторно промываются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Не допускается предварительное замачивание овощей.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Очищенные картофель, корнеплоды и другие овощи, во избежание их потемнения и высушивания, допускается хранить в холодной воде не более 2 часов.</w:t>
      </w:r>
    </w:p>
    <w:p w:rsidR="001F26C0" w:rsidRPr="0085270F" w:rsidRDefault="00A9013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4.16.2. Овощи урожая прошлого года (капусту, репчатый лук, корнеплоды и др.) в период после 1 марта допускается использовать только после термической обработки.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4.16.3. При кулинарной обработке овощей, для сохранения витаминов, следует соблюдать следующие правила: овощи очищаются непосредственно перед приготовлением, закладываются только в кипящую воду, нарезав их перед варкой. Свежая зелень добавляется в готовые блюда во время раздачи.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Для обеспечения сохранности витаминов в блюдах овощи, подлежащие отвариванию в очищенном виде, чистят непосредственно перед варкой и варят в подсоленной воде (кроме свеклы).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4.16.4. Овощи, предназначенные для приготовления винегретов и салатов, рекомендуется варить в кожуре, охлаждают; очищают и нарезают вареные овощи в холодном цехе или в горячем цехе на столе для вареной продукции.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ab/>
      </w:r>
      <w:r w:rsidR="001F26C0" w:rsidRPr="0085270F">
        <w:rPr>
          <w:color w:val="000000"/>
          <w:sz w:val="24"/>
          <w:szCs w:val="24"/>
        </w:rPr>
        <w:t>4.16.5. Варка овощей накануне дня приготовления блюд не допускается.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4.16.6. Отваренные для салатов овощи хранят в промаркированной емкости (овощи вареные) в холодильнике не более 6 часов при температуре плюс 4 +/- </w:t>
      </w:r>
      <w:smartTag w:uri="urn:schemas-microsoft-com:office:smarttags" w:element="metricconverter">
        <w:smartTagPr>
          <w:attr w:name="ProductID" w:val="2 ﾰC"/>
        </w:smartTagPr>
        <w:r w:rsidR="001F26C0" w:rsidRPr="0085270F">
          <w:rPr>
            <w:color w:val="000000"/>
            <w:sz w:val="24"/>
            <w:szCs w:val="24"/>
          </w:rPr>
          <w:t>2 °C</w:t>
        </w:r>
      </w:smartTag>
      <w:r w:rsidR="001F26C0" w:rsidRPr="0085270F">
        <w:rPr>
          <w:color w:val="000000"/>
          <w:sz w:val="24"/>
          <w:szCs w:val="24"/>
        </w:rPr>
        <w:t>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4.16.7. Листовые овощи и зелень, предназначенные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 минут с последующим ополаскиванием проточной водой и просушиванием.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4.17. Изготовление салатов и их заправка осуществляется непосредственно перед раздачей.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Незаправленные салаты допускается хранить не более 2 часов при температуре плюс 4 +/- </w:t>
      </w:r>
      <w:smartTag w:uri="urn:schemas-microsoft-com:office:smarttags" w:element="metricconverter">
        <w:smartTagPr>
          <w:attr w:name="ProductID" w:val="2 ﾰC"/>
        </w:smartTagPr>
        <w:r w:rsidR="001F26C0" w:rsidRPr="0085270F">
          <w:rPr>
            <w:color w:val="000000"/>
            <w:sz w:val="24"/>
            <w:szCs w:val="24"/>
          </w:rPr>
          <w:t>2 °C</w:t>
        </w:r>
      </w:smartTag>
      <w:r w:rsidR="001F26C0" w:rsidRPr="0085270F">
        <w:rPr>
          <w:color w:val="000000"/>
          <w:sz w:val="24"/>
          <w:szCs w:val="24"/>
        </w:rPr>
        <w:t>. Салаты заправляют непосредственно перед раздачей.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В качестве заправки салатов следует использовать растительное масло. Использование сметаны и майонеза для заправки салатов не допускается.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Хранение заправленных салатов может осуществляться не более 30 минут при температуре 4 +/- </w:t>
      </w:r>
      <w:smartTag w:uri="urn:schemas-microsoft-com:office:smarttags" w:element="metricconverter">
        <w:smartTagPr>
          <w:attr w:name="ProductID" w:val="2 ﾰC"/>
        </w:smartTagPr>
        <w:r w:rsidR="001F26C0" w:rsidRPr="0085270F">
          <w:rPr>
            <w:color w:val="000000"/>
            <w:sz w:val="24"/>
            <w:szCs w:val="24"/>
          </w:rPr>
          <w:t>2 °C</w:t>
        </w:r>
      </w:smartTag>
      <w:r w:rsidR="001F26C0" w:rsidRPr="0085270F">
        <w:rPr>
          <w:color w:val="000000"/>
          <w:sz w:val="24"/>
          <w:szCs w:val="24"/>
        </w:rPr>
        <w:t>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4.18. Фрукты, включая цитрусовые, тщательно моют в условиях холодного цеха (зоны) или цеха вторичной обработки овощей (зоны).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4.19. Кефир, ряженку, простоквашу и другие кисломолочные продукты порционируют в чашки непосредственно из пакетов </w:t>
      </w:r>
      <w:r w:rsidR="003159B0" w:rsidRPr="0085270F">
        <w:rPr>
          <w:color w:val="000000"/>
          <w:sz w:val="24"/>
          <w:szCs w:val="24"/>
        </w:rPr>
        <w:t>или бутылок перед их раздачей за стойкой в варочном цехе</w:t>
      </w:r>
      <w:r w:rsidR="001F26C0" w:rsidRPr="0085270F">
        <w:rPr>
          <w:color w:val="000000"/>
          <w:sz w:val="24"/>
          <w:szCs w:val="24"/>
        </w:rPr>
        <w:t>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4.20. В эндемичных по йоду районах рекомендуется использование йодированной поваренной соли.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4.21. В целях профилактики недостаточности микронутриентов (витаминов и минеральных веществ) в питании детей используются пищевые продукты, обогащенные микронутриентами.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Витаминизация блюд проводится с учетом состояния здоровья детей, под контролем медицинского работника и при обязательном информировании родителей о проведении витаминизации.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Технология приготовления витаминизированных напитков должна соответствовать технологии, указанной изготовителем в соответствии с инструкцией и удостоверением о государственной регистрации. Витаминизированные напитки готовят непосредственно перед раздачей.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При отсутствии в рационе питания витаминизированных напитков проводится искусственная C-витаминизация. 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Препараты витаминов вводят в третье блюдо (компот или кисель) после его охлаждения до температуры </w:t>
      </w:r>
      <w:smartTag w:uri="urn:schemas-microsoft-com:office:smarttags" w:element="metricconverter">
        <w:r w:rsidR="001F26C0" w:rsidRPr="0085270F">
          <w:rPr>
            <w:color w:val="000000"/>
            <w:sz w:val="24"/>
            <w:szCs w:val="24"/>
          </w:rPr>
          <w:t>15 °C</w:t>
        </w:r>
      </w:smartTag>
      <w:r w:rsidR="001F26C0" w:rsidRPr="0085270F">
        <w:rPr>
          <w:color w:val="000000"/>
          <w:sz w:val="24"/>
          <w:szCs w:val="24"/>
        </w:rPr>
        <w:t xml:space="preserve"> (для компота) и </w:t>
      </w:r>
      <w:smartTag w:uri="urn:schemas-microsoft-com:office:smarttags" w:element="metricconverter">
        <w:smartTagPr>
          <w:attr w:name="ProductID" w:val="35 ﾰC"/>
        </w:smartTagPr>
        <w:r w:rsidR="001F26C0" w:rsidRPr="0085270F">
          <w:rPr>
            <w:color w:val="000000"/>
            <w:sz w:val="24"/>
            <w:szCs w:val="24"/>
          </w:rPr>
          <w:t>35 °C</w:t>
        </w:r>
      </w:smartTag>
      <w:r w:rsidR="001F26C0" w:rsidRPr="0085270F">
        <w:rPr>
          <w:color w:val="000000"/>
          <w:sz w:val="24"/>
          <w:szCs w:val="24"/>
        </w:rPr>
        <w:t xml:space="preserve"> (для киселя) непосредственно перед реализацией.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Витаминизированные блюда не подогреваются. Витаминизация блюд проводится под контролем медицинского работника (при его отсутствии - иным ответственным лицом).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Данные о витаминизации блюд заносятся </w:t>
      </w:r>
      <w:r w:rsidR="003159B0" w:rsidRPr="0085270F">
        <w:rPr>
          <w:color w:val="000000"/>
          <w:sz w:val="24"/>
          <w:szCs w:val="24"/>
        </w:rPr>
        <w:t xml:space="preserve">старшим поваром </w:t>
      </w:r>
      <w:r w:rsidR="001F26C0" w:rsidRPr="0085270F">
        <w:rPr>
          <w:color w:val="000000"/>
          <w:sz w:val="24"/>
          <w:szCs w:val="24"/>
        </w:rPr>
        <w:t xml:space="preserve"> в журнал проведения витаминизации третьих и сладких блюд (</w:t>
      </w:r>
      <w:r w:rsidR="000E11D6" w:rsidRPr="0085270F">
        <w:rPr>
          <w:color w:val="000000"/>
          <w:sz w:val="24"/>
          <w:szCs w:val="24"/>
        </w:rPr>
        <w:t>Приложения</w:t>
      </w:r>
      <w:r w:rsidR="00E24734" w:rsidRPr="0085270F">
        <w:rPr>
          <w:color w:val="000000"/>
          <w:sz w:val="24"/>
          <w:szCs w:val="24"/>
        </w:rPr>
        <w:t xml:space="preserve"> 6</w:t>
      </w:r>
      <w:r w:rsidR="001F26C0" w:rsidRPr="0085270F">
        <w:rPr>
          <w:color w:val="000000"/>
          <w:sz w:val="24"/>
          <w:szCs w:val="24"/>
        </w:rPr>
        <w:t>), который хранится один год.</w:t>
      </w:r>
    </w:p>
    <w:p w:rsidR="003D161E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4.2</w:t>
      </w:r>
      <w:r w:rsidR="000E11D6" w:rsidRPr="0085270F">
        <w:rPr>
          <w:color w:val="000000"/>
          <w:sz w:val="24"/>
          <w:szCs w:val="24"/>
        </w:rPr>
        <w:t>2</w:t>
      </w:r>
      <w:r w:rsidR="001F26C0" w:rsidRPr="0085270F">
        <w:rPr>
          <w:color w:val="000000"/>
          <w:sz w:val="24"/>
          <w:szCs w:val="24"/>
        </w:rPr>
        <w:t>. Выдача готовой пищи разрешается только после проведения контроля бракеражной комиссией в составе не менее 3-х человек. Результаты контроля регистрируются</w:t>
      </w:r>
      <w:r w:rsidR="003D161E" w:rsidRPr="0085270F">
        <w:rPr>
          <w:color w:val="000000"/>
          <w:sz w:val="24"/>
          <w:szCs w:val="24"/>
        </w:rPr>
        <w:t xml:space="preserve"> в:</w:t>
      </w:r>
    </w:p>
    <w:p w:rsidR="001F26C0" w:rsidRPr="0085270F" w:rsidRDefault="003D161E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Приложения 7.1. Ж</w:t>
      </w:r>
      <w:r w:rsidR="001F26C0" w:rsidRPr="0085270F">
        <w:rPr>
          <w:color w:val="000000"/>
          <w:sz w:val="24"/>
          <w:szCs w:val="24"/>
        </w:rPr>
        <w:t xml:space="preserve">урнале бракеража готовой </w:t>
      </w:r>
      <w:r w:rsidR="00E24734" w:rsidRPr="0085270F">
        <w:rPr>
          <w:color w:val="000000"/>
          <w:sz w:val="24"/>
          <w:szCs w:val="24"/>
        </w:rPr>
        <w:t>пищевой (</w:t>
      </w:r>
      <w:r w:rsidR="001F26C0" w:rsidRPr="0085270F">
        <w:rPr>
          <w:color w:val="000000"/>
          <w:sz w:val="24"/>
          <w:szCs w:val="24"/>
        </w:rPr>
        <w:t>кулинарной</w:t>
      </w:r>
      <w:r w:rsidR="00E24734" w:rsidRPr="0085270F">
        <w:rPr>
          <w:color w:val="000000"/>
          <w:sz w:val="24"/>
          <w:szCs w:val="24"/>
        </w:rPr>
        <w:t>)</w:t>
      </w:r>
      <w:r w:rsidRPr="0085270F">
        <w:rPr>
          <w:color w:val="000000"/>
          <w:sz w:val="24"/>
          <w:szCs w:val="24"/>
        </w:rPr>
        <w:t xml:space="preserve"> продукции</w:t>
      </w:r>
      <w:r w:rsidR="001F26C0" w:rsidRPr="0085270F">
        <w:rPr>
          <w:color w:val="000000"/>
          <w:sz w:val="24"/>
          <w:szCs w:val="24"/>
        </w:rPr>
        <w:t>.</w:t>
      </w:r>
    </w:p>
    <w:p w:rsidR="003D161E" w:rsidRPr="0085270F" w:rsidRDefault="003D161E" w:rsidP="00A9013A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color w:val="000000"/>
          <w:spacing w:val="-6"/>
        </w:rPr>
      </w:pPr>
      <w:r w:rsidRPr="0085270F">
        <w:rPr>
          <w:color w:val="000000"/>
        </w:rPr>
        <w:t xml:space="preserve">Приложения 7.2. </w:t>
      </w:r>
      <w:r w:rsidRPr="0085270F">
        <w:rPr>
          <w:color w:val="000000"/>
          <w:spacing w:val="-6"/>
        </w:rPr>
        <w:t>О</w:t>
      </w:r>
      <w:r w:rsidR="00760E45" w:rsidRPr="0085270F">
        <w:rPr>
          <w:color w:val="000000"/>
          <w:spacing w:val="-6"/>
        </w:rPr>
        <w:t>ргано</w:t>
      </w:r>
      <w:r w:rsidRPr="0085270F">
        <w:rPr>
          <w:color w:val="000000"/>
          <w:spacing w:val="-6"/>
        </w:rPr>
        <w:t>лептическая оценка готовой пищевой продукции (разработана специально для Журнала бракеража готовой пищевой продукции)</w:t>
      </w:r>
      <w:r w:rsidR="00372D74" w:rsidRPr="0085270F">
        <w:rPr>
          <w:color w:val="000000"/>
          <w:spacing w:val="-6"/>
        </w:rPr>
        <w:t>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Масса порционных блюд должна соответствовать выходу блюда, указанному в меню. При нарушении технологии приготовления пищи, а также в случае неготовности, блюдо допускают к выдаче только после устранения выявленных кулинарных недостатков.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4.2</w:t>
      </w:r>
      <w:r w:rsidR="000E11D6" w:rsidRPr="0085270F">
        <w:rPr>
          <w:color w:val="000000"/>
          <w:sz w:val="24"/>
          <w:szCs w:val="24"/>
        </w:rPr>
        <w:t>3</w:t>
      </w:r>
      <w:r w:rsidR="001F26C0" w:rsidRPr="0085270F">
        <w:rPr>
          <w:color w:val="000000"/>
          <w:sz w:val="24"/>
          <w:szCs w:val="24"/>
        </w:rPr>
        <w:t xml:space="preserve">. Непосредственно после приготовления пищи отбирается суточная проба готовой продукции (все готовые блюда). Суточная проба отбирается в объеме: порционные блюда - в полном объеме; холодные закуски, первые блюда, гарниры и напитки (третьи блюда) - в количестве не менее </w:t>
      </w:r>
      <w:smartTag w:uri="urn:schemas-microsoft-com:office:smarttags" w:element="metricconverter">
        <w:smartTagPr>
          <w:attr w:name="ProductID" w:val="100 г"/>
        </w:smartTagPr>
        <w:r w:rsidR="001F26C0" w:rsidRPr="0085270F">
          <w:rPr>
            <w:color w:val="000000"/>
            <w:sz w:val="24"/>
            <w:szCs w:val="24"/>
          </w:rPr>
          <w:t>100 г</w:t>
        </w:r>
      </w:smartTag>
      <w:r w:rsidR="001F26C0" w:rsidRPr="0085270F">
        <w:rPr>
          <w:color w:val="000000"/>
          <w:sz w:val="24"/>
          <w:szCs w:val="24"/>
        </w:rPr>
        <w:t>.; порционные вторые блюда, биточки, котлеты, колбаса, бутерброды и т.д. оставляют поштучно, целиком (в объеме одной порции).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 xml:space="preserve">Пробы отбираются стерильными или прокипяченными ложками в стерильную или </w:t>
      </w:r>
      <w:r w:rsidR="001F26C0" w:rsidRPr="0085270F">
        <w:rPr>
          <w:color w:val="000000"/>
          <w:sz w:val="24"/>
          <w:szCs w:val="24"/>
        </w:rPr>
        <w:lastRenderedPageBreak/>
        <w:t>прокипяченную посуду (банки, контейнеры) с плотно закрывающимися крышками, все блюда помещаются в отдельную посуду и сохраняются в течение не менее 48 часов при температуре +2 - +</w:t>
      </w:r>
      <w:smartTag w:uri="urn:schemas-microsoft-com:office:smarttags" w:element="metricconverter">
        <w:smartTagPr>
          <w:attr w:name="ProductID" w:val="6 ﾰC"/>
        </w:smartTagPr>
        <w:r w:rsidR="001F26C0" w:rsidRPr="0085270F">
          <w:rPr>
            <w:color w:val="000000"/>
            <w:sz w:val="24"/>
            <w:szCs w:val="24"/>
          </w:rPr>
          <w:t>6 °C</w:t>
        </w:r>
      </w:smartTag>
      <w:r w:rsidR="001F26C0" w:rsidRPr="0085270F">
        <w:rPr>
          <w:color w:val="000000"/>
          <w:sz w:val="24"/>
          <w:szCs w:val="24"/>
        </w:rPr>
        <w:t>. Посуда с пробами маркируется с указанием наименования приема пищи и датой отбора. Контроль за правильностью отбора и хранения суточной пробы осуществляется ответственным лицом.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4.2</w:t>
      </w:r>
      <w:r w:rsidR="000E11D6" w:rsidRPr="0085270F">
        <w:rPr>
          <w:color w:val="000000"/>
          <w:sz w:val="24"/>
          <w:szCs w:val="24"/>
        </w:rPr>
        <w:t>4</w:t>
      </w:r>
      <w:r w:rsidR="001F26C0" w:rsidRPr="0085270F">
        <w:rPr>
          <w:color w:val="000000"/>
          <w:sz w:val="24"/>
          <w:szCs w:val="24"/>
        </w:rPr>
        <w:t>. Для предотвращения возникновения и распространения инфекционных и массовых неинфекционных заболеваний (отравлений) не допускается:</w:t>
      </w:r>
    </w:p>
    <w:p w:rsidR="001F26C0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 xml:space="preserve">- использование пищевых продуктов, указанных в </w:t>
      </w:r>
      <w:hyperlink w:anchor="Par1284" w:history="1">
        <w:r w:rsidR="00BF4C08" w:rsidRPr="0085270F">
          <w:rPr>
            <w:color w:val="000000"/>
            <w:sz w:val="24"/>
            <w:szCs w:val="24"/>
          </w:rPr>
          <w:t xml:space="preserve">Приложении </w:t>
        </w:r>
      </w:hyperlink>
      <w:r w:rsidR="00BF4C08" w:rsidRPr="0085270F">
        <w:rPr>
          <w:color w:val="000000"/>
          <w:sz w:val="24"/>
          <w:szCs w:val="24"/>
        </w:rPr>
        <w:t>8</w:t>
      </w:r>
      <w:r w:rsidRPr="0085270F">
        <w:rPr>
          <w:color w:val="000000"/>
          <w:sz w:val="24"/>
          <w:szCs w:val="24"/>
        </w:rPr>
        <w:t>;</w:t>
      </w:r>
    </w:p>
    <w:p w:rsidR="001F26C0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 xml:space="preserve">- изготовление на пищеблоке </w:t>
      </w:r>
      <w:r w:rsidR="003159B0" w:rsidRPr="0085270F">
        <w:rPr>
          <w:color w:val="000000"/>
          <w:sz w:val="24"/>
          <w:szCs w:val="24"/>
        </w:rPr>
        <w:t>образовательного учреждения</w:t>
      </w:r>
      <w:r w:rsidRPr="0085270F">
        <w:rPr>
          <w:color w:val="000000"/>
          <w:sz w:val="24"/>
          <w:szCs w:val="24"/>
        </w:rPr>
        <w:t xml:space="preserve"> творога и других кисломолочных продуктов, а также блинчиков с мясом или с творогом, макарон по-флотски, макарон с рубленным яйцом, зельцев, яичницы-глазуньи, холодных напитков и морсов из плодово-ягодного сырья (без термической обработки), форшмаков из сельди, студней, паштетов, заливных блюд (мясных и рыбных); окрошек и холодных супов;</w:t>
      </w:r>
    </w:p>
    <w:p w:rsidR="001F26C0" w:rsidRPr="0085270F" w:rsidRDefault="001F26C0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- использование остатков пищи от предыдущего приема и пищи, приготовленной накануне; пищевых продуктов с истекшими сроками годности и явными признаками недоброкачественности (порчи); овощей и фруктов с наличием плесени и признаками гнили.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4.2</w:t>
      </w:r>
      <w:r w:rsidR="000E11D6" w:rsidRPr="0085270F">
        <w:rPr>
          <w:color w:val="000000"/>
          <w:sz w:val="24"/>
          <w:szCs w:val="24"/>
        </w:rPr>
        <w:t>5</w:t>
      </w:r>
      <w:r w:rsidR="001F26C0" w:rsidRPr="0085270F">
        <w:rPr>
          <w:color w:val="000000"/>
          <w:sz w:val="24"/>
          <w:szCs w:val="24"/>
        </w:rPr>
        <w:t>. В образовательн</w:t>
      </w:r>
      <w:r w:rsidR="003159B0" w:rsidRPr="0085270F">
        <w:rPr>
          <w:color w:val="000000"/>
          <w:sz w:val="24"/>
          <w:szCs w:val="24"/>
        </w:rPr>
        <w:t>ой</w:t>
      </w:r>
      <w:r w:rsidR="001F26C0" w:rsidRPr="0085270F">
        <w:rPr>
          <w:color w:val="000000"/>
          <w:sz w:val="24"/>
          <w:szCs w:val="24"/>
        </w:rPr>
        <w:t xml:space="preserve"> организаци</w:t>
      </w:r>
      <w:r w:rsidR="003159B0" w:rsidRPr="0085270F">
        <w:rPr>
          <w:color w:val="000000"/>
          <w:sz w:val="24"/>
          <w:szCs w:val="24"/>
        </w:rPr>
        <w:t>и</w:t>
      </w:r>
      <w:r w:rsidR="001F26C0" w:rsidRPr="0085270F">
        <w:rPr>
          <w:color w:val="000000"/>
          <w:sz w:val="24"/>
          <w:szCs w:val="24"/>
        </w:rPr>
        <w:t xml:space="preserve"> должен быть организован правильный питьевой режим. Питьевая вода, в том числе расфасованная в емкости и бутилированная, по качеству и безопасности должна отвечать требованиям на питьевую воду.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Допускается использование кипяченой питьевой воды, при условии ее хранения не более 3-х часов.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При использовании установок с дозированным розливом питьевой воды, расфасованной в емкости, предусматривается замена емкости по мере необходимости, но не реже, чем это предусматривается установленным изготовителем сроком хранения вскрытой емкости с водой.</w:t>
      </w:r>
    </w:p>
    <w:p w:rsidR="001F26C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1F26C0" w:rsidRPr="0085270F">
        <w:rPr>
          <w:color w:val="000000"/>
          <w:sz w:val="24"/>
          <w:szCs w:val="24"/>
        </w:rPr>
        <w:t>Обработка дозирующих устройств проводится в соответствии с эксплуатационной документацией (инструкцией) изготовителя.</w:t>
      </w:r>
    </w:p>
    <w:p w:rsidR="001F26C0" w:rsidRPr="0085270F" w:rsidRDefault="001F26C0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</w:p>
    <w:p w:rsidR="00D23FD0" w:rsidRPr="005B7DAA" w:rsidRDefault="002E09FC" w:rsidP="00A9013A">
      <w:pPr>
        <w:shd w:val="clear" w:color="auto" w:fill="FFFFFF"/>
        <w:tabs>
          <w:tab w:val="left" w:pos="567"/>
        </w:tabs>
        <w:jc w:val="center"/>
        <w:rPr>
          <w:color w:val="000000"/>
          <w:sz w:val="24"/>
          <w:szCs w:val="24"/>
        </w:rPr>
      </w:pPr>
      <w:r w:rsidRPr="005B7DAA">
        <w:rPr>
          <w:b/>
          <w:bCs/>
          <w:color w:val="000000"/>
          <w:spacing w:val="-5"/>
          <w:sz w:val="24"/>
          <w:szCs w:val="24"/>
        </w:rPr>
        <w:t>5</w:t>
      </w:r>
      <w:r w:rsidR="00D23FD0" w:rsidRPr="005B7DAA">
        <w:rPr>
          <w:b/>
          <w:bCs/>
          <w:color w:val="000000"/>
          <w:spacing w:val="-5"/>
          <w:sz w:val="24"/>
          <w:szCs w:val="24"/>
        </w:rPr>
        <w:t>. Порядок организации и проведения производственного контроля</w:t>
      </w:r>
    </w:p>
    <w:p w:rsidR="00A3767C" w:rsidRPr="0085270F" w:rsidRDefault="005B7DAA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11"/>
          <w:sz w:val="24"/>
          <w:szCs w:val="24"/>
        </w:rPr>
      </w:pPr>
      <w:r>
        <w:rPr>
          <w:bCs/>
          <w:color w:val="000000"/>
          <w:spacing w:val="11"/>
          <w:sz w:val="24"/>
          <w:szCs w:val="24"/>
        </w:rPr>
        <w:tab/>
      </w:r>
      <w:r w:rsidR="00A3767C" w:rsidRPr="0085270F">
        <w:rPr>
          <w:bCs/>
          <w:color w:val="000000"/>
          <w:spacing w:val="11"/>
          <w:sz w:val="24"/>
          <w:szCs w:val="24"/>
        </w:rPr>
        <w:t>Выделим виды опа</w:t>
      </w:r>
      <w:r w:rsidR="00A3767C" w:rsidRPr="0085270F">
        <w:rPr>
          <w:bCs/>
          <w:color w:val="000000"/>
          <w:spacing w:val="-8"/>
          <w:sz w:val="24"/>
          <w:szCs w:val="24"/>
        </w:rPr>
        <w:t>сных факторов при производстве пищевой продукции и, в соответствии с ними, обозначим перечень критических контрольных точек в процессе производства (изготовления) пищевой продукции:</w:t>
      </w:r>
    </w:p>
    <w:p w:rsidR="00D23FD0" w:rsidRPr="005B7DAA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b/>
          <w:bCs/>
          <w:i/>
          <w:color w:val="000000"/>
          <w:spacing w:val="11"/>
          <w:sz w:val="24"/>
          <w:szCs w:val="24"/>
        </w:rPr>
        <w:tab/>
      </w:r>
      <w:r w:rsidR="002E09FC" w:rsidRPr="005B7DAA">
        <w:rPr>
          <w:bCs/>
          <w:color w:val="000000"/>
          <w:spacing w:val="11"/>
          <w:sz w:val="24"/>
          <w:szCs w:val="24"/>
        </w:rPr>
        <w:t>5</w:t>
      </w:r>
      <w:r w:rsidR="001F26C0" w:rsidRPr="005B7DAA">
        <w:rPr>
          <w:bCs/>
          <w:color w:val="000000"/>
          <w:spacing w:val="11"/>
          <w:sz w:val="24"/>
          <w:szCs w:val="24"/>
        </w:rPr>
        <w:t>.1.</w:t>
      </w:r>
      <w:r w:rsidR="00D23FD0" w:rsidRPr="005B7DAA">
        <w:rPr>
          <w:bCs/>
          <w:color w:val="000000"/>
          <w:sz w:val="24"/>
          <w:szCs w:val="24"/>
        </w:rPr>
        <w:t xml:space="preserve"> </w:t>
      </w:r>
      <w:r w:rsidR="00A3767C" w:rsidRPr="005B7DAA">
        <w:rPr>
          <w:bCs/>
          <w:color w:val="000000"/>
          <w:sz w:val="24"/>
          <w:szCs w:val="24"/>
        </w:rPr>
        <w:t>В</w:t>
      </w:r>
      <w:r w:rsidR="00D23FD0" w:rsidRPr="005B7DAA">
        <w:rPr>
          <w:bCs/>
          <w:color w:val="000000"/>
          <w:spacing w:val="-8"/>
          <w:sz w:val="24"/>
          <w:szCs w:val="24"/>
        </w:rPr>
        <w:t>иды опасных факторов:</w:t>
      </w:r>
    </w:p>
    <w:p w:rsidR="00D23FD0" w:rsidRPr="005B7DAA" w:rsidRDefault="00D23FD0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5B7DAA">
        <w:rPr>
          <w:color w:val="000000"/>
          <w:spacing w:val="-5"/>
          <w:sz w:val="24"/>
          <w:szCs w:val="24"/>
        </w:rPr>
        <w:t>которые сопряжены с производством продуктов питания, начиная с получения сырья,</w:t>
      </w:r>
      <w:r w:rsidR="00A3767C" w:rsidRPr="005B7DAA">
        <w:rPr>
          <w:color w:val="000000"/>
          <w:spacing w:val="-5"/>
          <w:sz w:val="24"/>
          <w:szCs w:val="24"/>
        </w:rPr>
        <w:t xml:space="preserve"> </w:t>
      </w:r>
      <w:r w:rsidRPr="005B7DAA">
        <w:rPr>
          <w:color w:val="000000"/>
          <w:spacing w:val="-5"/>
          <w:sz w:val="24"/>
          <w:szCs w:val="24"/>
        </w:rPr>
        <w:t>до конечного потребления, включая все стадии жизненного цикла продукции</w:t>
      </w:r>
      <w:r w:rsidR="00A3767C" w:rsidRPr="005B7DAA">
        <w:rPr>
          <w:color w:val="000000"/>
          <w:spacing w:val="-5"/>
          <w:sz w:val="24"/>
          <w:szCs w:val="24"/>
        </w:rPr>
        <w:t xml:space="preserve"> </w:t>
      </w:r>
      <w:r w:rsidRPr="005B7DAA">
        <w:rPr>
          <w:color w:val="000000"/>
          <w:spacing w:val="-5"/>
          <w:sz w:val="24"/>
          <w:szCs w:val="24"/>
        </w:rPr>
        <w:t>(обработку, переработку, хранение и реализацию) с целью выявления условий</w:t>
      </w:r>
      <w:r w:rsidR="00A3767C" w:rsidRPr="005B7DAA">
        <w:rPr>
          <w:color w:val="000000"/>
          <w:spacing w:val="-5"/>
          <w:sz w:val="24"/>
          <w:szCs w:val="24"/>
        </w:rPr>
        <w:t xml:space="preserve"> </w:t>
      </w:r>
      <w:r w:rsidRPr="005B7DAA">
        <w:rPr>
          <w:color w:val="000000"/>
          <w:spacing w:val="-6"/>
          <w:sz w:val="24"/>
          <w:szCs w:val="24"/>
        </w:rPr>
        <w:t>возникновения потенциального риска (рисков) и установления необходимых мер для их</w:t>
      </w:r>
    </w:p>
    <w:p w:rsidR="00D23FD0" w:rsidRPr="005B7DAA" w:rsidRDefault="00D23FD0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5B7DAA">
        <w:rPr>
          <w:color w:val="000000"/>
          <w:spacing w:val="-9"/>
          <w:sz w:val="24"/>
          <w:szCs w:val="24"/>
        </w:rPr>
        <w:t>контроля.</w:t>
      </w:r>
    </w:p>
    <w:p w:rsidR="00D23FD0" w:rsidRPr="005B7DAA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bCs/>
          <w:color w:val="000000"/>
          <w:spacing w:val="-6"/>
          <w:sz w:val="24"/>
          <w:szCs w:val="24"/>
        </w:rPr>
        <w:tab/>
      </w:r>
      <w:r w:rsidR="00D23FD0" w:rsidRPr="005B7DAA">
        <w:rPr>
          <w:bCs/>
          <w:color w:val="000000"/>
          <w:spacing w:val="-6"/>
          <w:sz w:val="24"/>
          <w:szCs w:val="24"/>
        </w:rPr>
        <w:t>Биологические опасности:</w:t>
      </w:r>
    </w:p>
    <w:p w:rsidR="00D23FD0" w:rsidRPr="0085270F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D23FD0" w:rsidRPr="0085270F">
        <w:rPr>
          <w:color w:val="000000"/>
          <w:spacing w:val="-5"/>
          <w:sz w:val="24"/>
          <w:szCs w:val="24"/>
        </w:rPr>
        <w:t>Источниками биологических опасных факторов могут быть:</w:t>
      </w:r>
    </w:p>
    <w:p w:rsidR="00D23FD0" w:rsidRPr="0085270F" w:rsidRDefault="00D23FD0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pacing w:val="-4"/>
          <w:sz w:val="24"/>
          <w:szCs w:val="24"/>
        </w:rPr>
        <w:t xml:space="preserve">- </w:t>
      </w:r>
      <w:r w:rsidRPr="0085270F">
        <w:rPr>
          <w:iCs/>
          <w:color w:val="000000"/>
          <w:spacing w:val="-4"/>
          <w:sz w:val="24"/>
          <w:szCs w:val="24"/>
        </w:rPr>
        <w:t>люди; помещения; оборудование; вредители; неправильное хранение и вследствие</w:t>
      </w:r>
      <w:r w:rsidR="0005156E" w:rsidRPr="0085270F">
        <w:rPr>
          <w:iCs/>
          <w:color w:val="000000"/>
          <w:spacing w:val="-4"/>
          <w:sz w:val="24"/>
          <w:szCs w:val="24"/>
        </w:rPr>
        <w:t xml:space="preserve"> </w:t>
      </w:r>
      <w:r w:rsidRPr="0085270F">
        <w:rPr>
          <w:iCs/>
          <w:color w:val="000000"/>
          <w:spacing w:val="5"/>
          <w:sz w:val="24"/>
          <w:szCs w:val="24"/>
        </w:rPr>
        <w:t>этого рост и размножение микроорганизмов; воздух; вода; земля; растения.</w:t>
      </w:r>
    </w:p>
    <w:p w:rsidR="00D23FD0" w:rsidRPr="005B7DAA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bCs/>
          <w:color w:val="000000"/>
          <w:spacing w:val="-7"/>
          <w:sz w:val="24"/>
          <w:szCs w:val="24"/>
        </w:rPr>
        <w:tab/>
      </w:r>
      <w:r w:rsidR="00D23FD0" w:rsidRPr="005B7DAA">
        <w:rPr>
          <w:bCs/>
          <w:color w:val="000000"/>
          <w:spacing w:val="-7"/>
          <w:sz w:val="24"/>
          <w:szCs w:val="24"/>
        </w:rPr>
        <w:t>Химические опасности:</w:t>
      </w:r>
    </w:p>
    <w:p w:rsidR="00D23FD0" w:rsidRPr="005B7DAA" w:rsidRDefault="00D23FD0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5B7DAA">
        <w:rPr>
          <w:color w:val="000000"/>
          <w:spacing w:val="-6"/>
          <w:sz w:val="24"/>
          <w:szCs w:val="24"/>
        </w:rPr>
        <w:t>Источниками Химических опасных факторов могут быть:</w:t>
      </w:r>
    </w:p>
    <w:p w:rsidR="00D23FD0" w:rsidRPr="005B7DAA" w:rsidRDefault="00D23FD0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5B7DAA">
        <w:rPr>
          <w:color w:val="000000"/>
          <w:spacing w:val="-5"/>
          <w:sz w:val="24"/>
          <w:szCs w:val="24"/>
        </w:rPr>
        <w:t xml:space="preserve">- </w:t>
      </w:r>
      <w:r w:rsidRPr="005B7DAA">
        <w:rPr>
          <w:iCs/>
          <w:color w:val="000000"/>
          <w:spacing w:val="-5"/>
          <w:sz w:val="24"/>
          <w:szCs w:val="24"/>
        </w:rPr>
        <w:t>люди; растения; помещения; оборудование; упаковка; вредители.</w:t>
      </w:r>
    </w:p>
    <w:p w:rsidR="00D23FD0" w:rsidRPr="005B7DAA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bCs/>
          <w:color w:val="000000"/>
          <w:spacing w:val="-7"/>
          <w:sz w:val="24"/>
          <w:szCs w:val="24"/>
        </w:rPr>
        <w:tab/>
      </w:r>
      <w:r w:rsidR="00D23FD0" w:rsidRPr="005B7DAA">
        <w:rPr>
          <w:bCs/>
          <w:color w:val="000000"/>
          <w:spacing w:val="-7"/>
          <w:sz w:val="24"/>
          <w:szCs w:val="24"/>
        </w:rPr>
        <w:t>Физические опасности:</w:t>
      </w:r>
    </w:p>
    <w:p w:rsidR="00D23FD0" w:rsidRPr="005B7DAA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ab/>
      </w:r>
      <w:r w:rsidR="00D23FD0" w:rsidRPr="005B7DAA">
        <w:rPr>
          <w:color w:val="000000"/>
          <w:spacing w:val="6"/>
          <w:sz w:val="24"/>
          <w:szCs w:val="24"/>
        </w:rPr>
        <w:t xml:space="preserve">Физические опасности - наиболее общий тип опасности, который может </w:t>
      </w:r>
      <w:r w:rsidR="00D23FD0" w:rsidRPr="005B7DAA">
        <w:rPr>
          <w:color w:val="000000"/>
          <w:spacing w:val="-5"/>
          <w:sz w:val="24"/>
          <w:szCs w:val="24"/>
        </w:rPr>
        <w:t xml:space="preserve">проявляться в пищевой продукции, характеризующийся присутствием инородного </w:t>
      </w:r>
      <w:r w:rsidR="00D23FD0" w:rsidRPr="005B7DAA">
        <w:rPr>
          <w:color w:val="000000"/>
          <w:spacing w:val="-8"/>
          <w:sz w:val="24"/>
          <w:szCs w:val="24"/>
        </w:rPr>
        <w:t>материала.</w:t>
      </w:r>
    </w:p>
    <w:p w:rsidR="005B7DAA" w:rsidRDefault="005B7DAA" w:rsidP="005B7DAA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bCs/>
          <w:color w:val="000000"/>
          <w:spacing w:val="-5"/>
          <w:sz w:val="24"/>
          <w:szCs w:val="24"/>
        </w:rPr>
        <w:tab/>
      </w:r>
      <w:r w:rsidR="002E09FC" w:rsidRPr="005B7DAA">
        <w:rPr>
          <w:bCs/>
          <w:color w:val="000000"/>
          <w:spacing w:val="-5"/>
          <w:sz w:val="24"/>
          <w:szCs w:val="24"/>
        </w:rPr>
        <w:t>5</w:t>
      </w:r>
      <w:r w:rsidR="00D23FD0" w:rsidRPr="005B7DAA">
        <w:rPr>
          <w:bCs/>
          <w:color w:val="000000"/>
          <w:spacing w:val="-5"/>
          <w:sz w:val="24"/>
          <w:szCs w:val="24"/>
        </w:rPr>
        <w:t>.2. Перечень критических контрольных точек процесса производства</w:t>
      </w:r>
      <w:r w:rsidR="0005156E" w:rsidRPr="005B7DAA">
        <w:rPr>
          <w:bCs/>
          <w:color w:val="000000"/>
          <w:spacing w:val="-5"/>
          <w:sz w:val="24"/>
          <w:szCs w:val="24"/>
        </w:rPr>
        <w:t xml:space="preserve"> </w:t>
      </w:r>
      <w:r w:rsidR="00D23FD0" w:rsidRPr="005B7DAA">
        <w:rPr>
          <w:bCs/>
          <w:color w:val="000000"/>
          <w:spacing w:val="-6"/>
          <w:sz w:val="24"/>
          <w:szCs w:val="24"/>
        </w:rPr>
        <w:t xml:space="preserve">(изготовления) </w:t>
      </w:r>
      <w:r>
        <w:rPr>
          <w:color w:val="000000"/>
          <w:spacing w:val="-6"/>
          <w:sz w:val="24"/>
          <w:szCs w:val="24"/>
        </w:rPr>
        <w:t>–</w:t>
      </w:r>
      <w:r w:rsidR="00D23FD0" w:rsidRPr="0085270F">
        <w:rPr>
          <w:color w:val="000000"/>
          <w:spacing w:val="-6"/>
          <w:sz w:val="24"/>
          <w:szCs w:val="24"/>
        </w:rPr>
        <w:t xml:space="preserve"> параметров технологических операций процесса производства </w:t>
      </w:r>
      <w:r w:rsidR="00D23FD0" w:rsidRPr="0085270F">
        <w:rPr>
          <w:color w:val="000000"/>
          <w:spacing w:val="-5"/>
          <w:sz w:val="24"/>
          <w:szCs w:val="24"/>
        </w:rPr>
        <w:t>(</w:t>
      </w:r>
      <w:r w:rsidR="00A3767C" w:rsidRPr="0085270F">
        <w:rPr>
          <w:color w:val="000000"/>
          <w:spacing w:val="-5"/>
          <w:sz w:val="24"/>
          <w:szCs w:val="24"/>
        </w:rPr>
        <w:t>изготовления) пищевой продукции, которые необходимо контролировать для недопущения снижения качества выпускаемой пищевой продукции.</w:t>
      </w:r>
    </w:p>
    <w:p w:rsidR="007050CD" w:rsidRPr="005B7DAA" w:rsidRDefault="005B7DAA" w:rsidP="005B7DAA">
      <w:pPr>
        <w:shd w:val="clear" w:color="auto" w:fill="FFFFFF"/>
        <w:tabs>
          <w:tab w:val="left" w:pos="567"/>
        </w:tabs>
        <w:jc w:val="both"/>
        <w:rPr>
          <w:color w:val="000000"/>
          <w:spacing w:val="-6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2E09FC" w:rsidRPr="005B7DAA">
        <w:rPr>
          <w:color w:val="000000"/>
          <w:spacing w:val="-4"/>
          <w:sz w:val="24"/>
          <w:szCs w:val="24"/>
        </w:rPr>
        <w:t>5</w:t>
      </w:r>
      <w:r w:rsidR="00D23FD0" w:rsidRPr="005B7DAA">
        <w:rPr>
          <w:color w:val="000000"/>
          <w:spacing w:val="-4"/>
          <w:sz w:val="24"/>
          <w:szCs w:val="24"/>
        </w:rPr>
        <w:t>.2.1</w:t>
      </w:r>
      <w:r>
        <w:rPr>
          <w:color w:val="000000"/>
          <w:spacing w:val="-4"/>
          <w:sz w:val="24"/>
          <w:szCs w:val="24"/>
        </w:rPr>
        <w:t>.</w:t>
      </w:r>
      <w:r w:rsidR="00D23FD0" w:rsidRPr="005B7DAA">
        <w:rPr>
          <w:color w:val="000000"/>
          <w:spacing w:val="-4"/>
          <w:sz w:val="24"/>
          <w:szCs w:val="24"/>
        </w:rPr>
        <w:t xml:space="preserve"> Приемка сырья </w:t>
      </w:r>
      <w:r>
        <w:rPr>
          <w:color w:val="000000"/>
          <w:spacing w:val="-4"/>
          <w:sz w:val="24"/>
          <w:szCs w:val="24"/>
        </w:rPr>
        <w:t>–</w:t>
      </w:r>
      <w:r w:rsidR="00D23FD0" w:rsidRPr="005B7DAA">
        <w:rPr>
          <w:color w:val="000000"/>
          <w:spacing w:val="-4"/>
          <w:sz w:val="24"/>
          <w:szCs w:val="24"/>
        </w:rPr>
        <w:t xml:space="preserve"> Проверка</w:t>
      </w:r>
      <w:r w:rsidR="00D23FD0" w:rsidRPr="0085270F">
        <w:rPr>
          <w:color w:val="000000"/>
          <w:spacing w:val="-4"/>
          <w:sz w:val="24"/>
          <w:szCs w:val="24"/>
        </w:rPr>
        <w:t xml:space="preserve"> качества продовольственного сырья и пищевых </w:t>
      </w:r>
      <w:r w:rsidR="00D23FD0" w:rsidRPr="0085270F">
        <w:rPr>
          <w:color w:val="000000"/>
          <w:spacing w:val="-6"/>
          <w:sz w:val="24"/>
          <w:szCs w:val="24"/>
        </w:rPr>
        <w:t>продуктов,</w:t>
      </w:r>
      <w:r>
        <w:rPr>
          <w:color w:val="000000"/>
          <w:spacing w:val="-6"/>
          <w:sz w:val="24"/>
          <w:szCs w:val="24"/>
        </w:rPr>
        <w:t xml:space="preserve"> - </w:t>
      </w:r>
      <w:r w:rsidR="00D23FD0" w:rsidRPr="0085270F">
        <w:rPr>
          <w:color w:val="000000"/>
          <w:spacing w:val="-6"/>
          <w:sz w:val="24"/>
          <w:szCs w:val="24"/>
        </w:rPr>
        <w:t xml:space="preserve">документальная и </w:t>
      </w:r>
      <w:r w:rsidR="00417F79" w:rsidRPr="0085270F">
        <w:rPr>
          <w:color w:val="000000"/>
          <w:spacing w:val="-6"/>
          <w:sz w:val="24"/>
          <w:szCs w:val="24"/>
        </w:rPr>
        <w:t>органолептическая</w:t>
      </w:r>
      <w:r w:rsidR="00D23FD0" w:rsidRPr="0085270F">
        <w:rPr>
          <w:color w:val="000000"/>
          <w:spacing w:val="-6"/>
          <w:sz w:val="24"/>
          <w:szCs w:val="24"/>
        </w:rPr>
        <w:t>, а также условий и правильнос</w:t>
      </w:r>
      <w:r w:rsidR="007050CD" w:rsidRPr="0085270F">
        <w:rPr>
          <w:color w:val="000000"/>
          <w:spacing w:val="-6"/>
          <w:sz w:val="24"/>
          <w:szCs w:val="24"/>
        </w:rPr>
        <w:t>ти её хранения и использования</w:t>
      </w:r>
      <w:r w:rsidR="00607979" w:rsidRPr="0085270F">
        <w:rPr>
          <w:color w:val="000000"/>
          <w:spacing w:val="-6"/>
          <w:sz w:val="24"/>
          <w:szCs w:val="24"/>
        </w:rPr>
        <w:t xml:space="preserve">, </w:t>
      </w:r>
      <w:r w:rsidR="00607979" w:rsidRPr="0085270F">
        <w:rPr>
          <w:color w:val="000000"/>
          <w:spacing w:val="-6"/>
          <w:sz w:val="24"/>
          <w:szCs w:val="24"/>
        </w:rPr>
        <w:lastRenderedPageBreak/>
        <w:t>к этому пункту разработаны следующие приложения</w:t>
      </w:r>
      <w:r w:rsidR="007050CD" w:rsidRPr="0085270F">
        <w:rPr>
          <w:color w:val="000000"/>
          <w:spacing w:val="-6"/>
          <w:sz w:val="24"/>
          <w:szCs w:val="24"/>
        </w:rPr>
        <w:t>:</w:t>
      </w:r>
    </w:p>
    <w:p w:rsidR="00D23FD0" w:rsidRPr="0085270F" w:rsidRDefault="00607B70" w:rsidP="00A9013A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bCs/>
          <w:color w:val="000000"/>
          <w:kern w:val="24"/>
        </w:rPr>
      </w:pPr>
      <w:r w:rsidRPr="0085270F">
        <w:rPr>
          <w:color w:val="000000"/>
          <w:spacing w:val="-6"/>
        </w:rPr>
        <w:t>Приложение 1</w:t>
      </w:r>
      <w:r w:rsidR="002E09FC" w:rsidRPr="0085270F">
        <w:rPr>
          <w:color w:val="000000"/>
          <w:spacing w:val="-6"/>
        </w:rPr>
        <w:t>0</w:t>
      </w:r>
      <w:r w:rsidR="00607979" w:rsidRPr="0085270F">
        <w:rPr>
          <w:color w:val="000000"/>
          <w:spacing w:val="-6"/>
        </w:rPr>
        <w:t>.</w:t>
      </w:r>
      <w:r w:rsidR="00313A4A" w:rsidRPr="0085270F">
        <w:rPr>
          <w:color w:val="000000"/>
          <w:spacing w:val="-6"/>
        </w:rPr>
        <w:t>1.</w:t>
      </w:r>
      <w:r w:rsidR="007050CD" w:rsidRPr="0085270F">
        <w:rPr>
          <w:bCs/>
          <w:color w:val="000000"/>
          <w:kern w:val="24"/>
        </w:rPr>
        <w:t xml:space="preserve"> Проведение анализа рисков при закупке, приеме продуктов от поставщика в кладовую и последующей передаче на пищеблок.</w:t>
      </w:r>
    </w:p>
    <w:p w:rsidR="00365176" w:rsidRPr="0085270F" w:rsidRDefault="00B64E1B" w:rsidP="00A9013A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color w:val="000000"/>
          <w:spacing w:val="-6"/>
        </w:rPr>
      </w:pPr>
      <w:r w:rsidRPr="0085270F">
        <w:rPr>
          <w:color w:val="000000"/>
          <w:spacing w:val="-6"/>
        </w:rPr>
        <w:t xml:space="preserve">Приложение 10.2. Рекомендуемый ассортимент основных пищевых продуктов для использования в питании детей </w:t>
      </w:r>
      <w:r w:rsidR="000C2BDD" w:rsidRPr="0085270F">
        <w:rPr>
          <w:color w:val="000000"/>
          <w:spacing w:val="-6"/>
        </w:rPr>
        <w:t xml:space="preserve">образовательных </w:t>
      </w:r>
      <w:r w:rsidRPr="0085270F">
        <w:rPr>
          <w:color w:val="000000"/>
          <w:spacing w:val="-6"/>
        </w:rPr>
        <w:t>организаци</w:t>
      </w:r>
      <w:r w:rsidR="000C2BDD" w:rsidRPr="0085270F">
        <w:rPr>
          <w:color w:val="000000"/>
          <w:spacing w:val="-6"/>
        </w:rPr>
        <w:t>й</w:t>
      </w:r>
      <w:r w:rsidRPr="0085270F">
        <w:rPr>
          <w:color w:val="000000"/>
          <w:spacing w:val="-6"/>
        </w:rPr>
        <w:t>.</w:t>
      </w:r>
    </w:p>
    <w:p w:rsidR="00365176" w:rsidRPr="0085270F" w:rsidRDefault="00365176" w:rsidP="00A9013A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</w:rPr>
        <w:t>Приложение 10.3. Требования к перевозке и приему пищевых продуктов в образовательные организации</w:t>
      </w:r>
      <w:r w:rsidR="005B7DAA">
        <w:rPr>
          <w:color w:val="000000"/>
        </w:rPr>
        <w:t>.</w:t>
      </w:r>
    </w:p>
    <w:p w:rsidR="00B64E1B" w:rsidRPr="0085270F" w:rsidRDefault="00F24B04" w:rsidP="00A9013A">
      <w:pPr>
        <w:shd w:val="clear" w:color="auto" w:fill="FFFFFF"/>
        <w:tabs>
          <w:tab w:val="left" w:pos="538"/>
          <w:tab w:val="left" w:pos="567"/>
        </w:tabs>
        <w:jc w:val="both"/>
        <w:rPr>
          <w:color w:val="000000"/>
          <w:spacing w:val="-2"/>
          <w:sz w:val="24"/>
          <w:szCs w:val="24"/>
        </w:rPr>
      </w:pPr>
      <w:r w:rsidRPr="0085270F">
        <w:rPr>
          <w:color w:val="000000"/>
          <w:spacing w:val="-10"/>
          <w:sz w:val="24"/>
          <w:szCs w:val="24"/>
        </w:rPr>
        <w:tab/>
      </w:r>
      <w:r w:rsidR="00B64E1B" w:rsidRPr="0085270F">
        <w:rPr>
          <w:color w:val="000000"/>
          <w:spacing w:val="-10"/>
          <w:sz w:val="24"/>
          <w:szCs w:val="24"/>
        </w:rPr>
        <w:t xml:space="preserve">При организации питания детей в </w:t>
      </w:r>
      <w:r w:rsidR="009E180E" w:rsidRPr="0085270F">
        <w:rPr>
          <w:color w:val="000000"/>
          <w:spacing w:val="-10"/>
          <w:sz w:val="24"/>
          <w:szCs w:val="24"/>
        </w:rPr>
        <w:t>образовательной организации</w:t>
      </w:r>
      <w:r w:rsidR="00B64E1B" w:rsidRPr="0085270F">
        <w:rPr>
          <w:color w:val="000000"/>
          <w:spacing w:val="-10"/>
          <w:sz w:val="24"/>
          <w:szCs w:val="24"/>
        </w:rPr>
        <w:t xml:space="preserve"> следует изначально придерживаться рекомендуемого </w:t>
      </w:r>
      <w:r w:rsidR="00B64E1B" w:rsidRPr="0085270F">
        <w:rPr>
          <w:color w:val="000000"/>
          <w:spacing w:val="-6"/>
          <w:sz w:val="24"/>
          <w:szCs w:val="24"/>
        </w:rPr>
        <w:t>ассортимента основных пищевых продуктов для использования в питании детей (Приложение 10.2.) и не использовать перечен</w:t>
      </w:r>
      <w:r w:rsidR="00A43065" w:rsidRPr="0085270F">
        <w:rPr>
          <w:color w:val="000000"/>
          <w:spacing w:val="-6"/>
          <w:sz w:val="24"/>
          <w:szCs w:val="24"/>
        </w:rPr>
        <w:t xml:space="preserve">ь продуктов, указанных </w:t>
      </w:r>
      <w:r w:rsidR="00B64E1B" w:rsidRPr="0085270F">
        <w:rPr>
          <w:color w:val="000000"/>
          <w:spacing w:val="-6"/>
          <w:sz w:val="24"/>
          <w:szCs w:val="24"/>
        </w:rPr>
        <w:t xml:space="preserve">в соответствии с </w:t>
      </w:r>
      <w:r w:rsidR="00A43065" w:rsidRPr="0085270F">
        <w:rPr>
          <w:color w:val="000000"/>
          <w:sz w:val="24"/>
          <w:szCs w:val="24"/>
        </w:rPr>
        <w:t xml:space="preserve">СанПиН 2.4.2.2821-10, </w:t>
      </w:r>
      <w:r w:rsidR="00B64E1B" w:rsidRPr="0085270F">
        <w:rPr>
          <w:color w:val="000000"/>
          <w:spacing w:val="-6"/>
          <w:sz w:val="24"/>
          <w:szCs w:val="24"/>
        </w:rPr>
        <w:t xml:space="preserve">СанПиН </w:t>
      </w:r>
      <w:r w:rsidR="00B64E1B" w:rsidRPr="0085270F">
        <w:rPr>
          <w:bCs/>
          <w:color w:val="000000"/>
          <w:sz w:val="24"/>
          <w:szCs w:val="24"/>
        </w:rPr>
        <w:t>2.4.1.3049-13</w:t>
      </w:r>
      <w:r w:rsidR="00B64E1B" w:rsidRPr="0085270F">
        <w:rPr>
          <w:color w:val="000000"/>
          <w:spacing w:val="-6"/>
          <w:sz w:val="24"/>
          <w:szCs w:val="24"/>
        </w:rPr>
        <w:t>, изначальный отбор пищевой продукции</w:t>
      </w:r>
      <w:r w:rsidR="009F27C3" w:rsidRPr="0085270F">
        <w:rPr>
          <w:color w:val="000000"/>
          <w:spacing w:val="-6"/>
          <w:sz w:val="24"/>
          <w:szCs w:val="24"/>
        </w:rPr>
        <w:t xml:space="preserve"> (в т.ч.</w:t>
      </w:r>
      <w:r w:rsidR="00B64E1B" w:rsidRPr="0085270F">
        <w:rPr>
          <w:color w:val="000000"/>
          <w:spacing w:val="-6"/>
          <w:sz w:val="24"/>
          <w:szCs w:val="24"/>
        </w:rPr>
        <w:t xml:space="preserve"> </w:t>
      </w:r>
      <w:r w:rsidR="009F27C3" w:rsidRPr="0085270F">
        <w:rPr>
          <w:color w:val="000000"/>
          <w:spacing w:val="-6"/>
          <w:sz w:val="24"/>
          <w:szCs w:val="24"/>
        </w:rPr>
        <w:t xml:space="preserve">при формировании спецификации при осуществлении закупок продуктов питания) </w:t>
      </w:r>
      <w:r w:rsidR="00B64E1B" w:rsidRPr="0085270F">
        <w:rPr>
          <w:color w:val="000000"/>
          <w:spacing w:val="-6"/>
          <w:sz w:val="24"/>
          <w:szCs w:val="24"/>
        </w:rPr>
        <w:t xml:space="preserve">позволяет </w:t>
      </w:r>
      <w:r w:rsidR="009F27C3" w:rsidRPr="0085270F">
        <w:rPr>
          <w:color w:val="000000"/>
          <w:spacing w:val="-6"/>
          <w:sz w:val="24"/>
          <w:szCs w:val="24"/>
        </w:rPr>
        <w:t xml:space="preserve">нивелировать влияние Контрольной Точки риска, однако, следует (при наличии финансирования) осуществлять лабораторное исследование поступающего сырья. </w:t>
      </w:r>
      <w:r w:rsidR="00C37DED" w:rsidRPr="0085270F">
        <w:rPr>
          <w:color w:val="000000"/>
          <w:spacing w:val="-4"/>
          <w:sz w:val="24"/>
          <w:szCs w:val="24"/>
        </w:rPr>
        <w:t>МКОУ «</w:t>
      </w:r>
      <w:r w:rsidR="008A152E" w:rsidRPr="0085270F">
        <w:rPr>
          <w:color w:val="000000"/>
          <w:spacing w:val="-4"/>
          <w:sz w:val="24"/>
          <w:szCs w:val="24"/>
        </w:rPr>
        <w:t>Саран</w:t>
      </w:r>
      <w:r w:rsidR="00C61902" w:rsidRPr="0085270F">
        <w:rPr>
          <w:color w:val="000000"/>
          <w:spacing w:val="-4"/>
          <w:sz w:val="24"/>
          <w:szCs w:val="24"/>
        </w:rPr>
        <w:t>инская СОШ</w:t>
      </w:r>
      <w:r w:rsidR="00C37DED" w:rsidRPr="0085270F">
        <w:rPr>
          <w:color w:val="000000"/>
          <w:spacing w:val="-4"/>
          <w:sz w:val="24"/>
          <w:szCs w:val="24"/>
        </w:rPr>
        <w:t>»</w:t>
      </w:r>
      <w:r w:rsidR="00C37DED" w:rsidRPr="0085270F">
        <w:rPr>
          <w:color w:val="000000"/>
          <w:spacing w:val="-5"/>
          <w:sz w:val="24"/>
          <w:szCs w:val="24"/>
        </w:rPr>
        <w:t xml:space="preserve"> </w:t>
      </w:r>
      <w:r w:rsidR="00E35E6A" w:rsidRPr="0085270F">
        <w:rPr>
          <w:color w:val="000000"/>
          <w:spacing w:val="-6"/>
          <w:sz w:val="24"/>
          <w:szCs w:val="24"/>
        </w:rPr>
        <w:t xml:space="preserve">в соответствии с требованиями ТР ТС </w:t>
      </w:r>
      <w:r w:rsidR="00E35E6A" w:rsidRPr="0085270F">
        <w:rPr>
          <w:color w:val="000000"/>
          <w:spacing w:val="-2"/>
          <w:sz w:val="24"/>
          <w:szCs w:val="24"/>
        </w:rPr>
        <w:t xml:space="preserve">021/2011 «О безопасности пищевой продукции» </w:t>
      </w:r>
      <w:r w:rsidR="00E35E6A" w:rsidRPr="0085270F">
        <w:rPr>
          <w:color w:val="000000"/>
          <w:spacing w:val="-6"/>
          <w:sz w:val="24"/>
          <w:szCs w:val="24"/>
        </w:rPr>
        <w:t>следует планировать финансирование лабораторного контроля поступающей продукции</w:t>
      </w:r>
      <w:r w:rsidR="00E35E6A" w:rsidRPr="0085270F">
        <w:rPr>
          <w:color w:val="000000"/>
          <w:spacing w:val="-2"/>
          <w:sz w:val="24"/>
          <w:szCs w:val="24"/>
        </w:rPr>
        <w:t xml:space="preserve">, запрашивать у Учредителя финансирование на исполнение </w:t>
      </w:r>
      <w:r w:rsidR="00E35E6A" w:rsidRPr="0085270F">
        <w:rPr>
          <w:color w:val="000000"/>
          <w:spacing w:val="-6"/>
          <w:sz w:val="24"/>
          <w:szCs w:val="24"/>
        </w:rPr>
        <w:t xml:space="preserve">требований ТР ТС </w:t>
      </w:r>
      <w:r w:rsidR="00E35E6A" w:rsidRPr="0085270F">
        <w:rPr>
          <w:color w:val="000000"/>
          <w:spacing w:val="-2"/>
          <w:sz w:val="24"/>
          <w:szCs w:val="24"/>
        </w:rPr>
        <w:t xml:space="preserve">021/2011, рекомендовать Учредителю посредством служебной записки создание системы лабораторного контроля поступающей пищевой продукции для </w:t>
      </w:r>
      <w:r w:rsidR="009E180E" w:rsidRPr="0085270F">
        <w:rPr>
          <w:color w:val="000000"/>
          <w:spacing w:val="-2"/>
          <w:sz w:val="24"/>
          <w:szCs w:val="24"/>
        </w:rPr>
        <w:t>образовательной организации</w:t>
      </w:r>
      <w:r w:rsidR="00E35E6A" w:rsidRPr="0085270F">
        <w:rPr>
          <w:color w:val="000000"/>
          <w:spacing w:val="-2"/>
          <w:sz w:val="24"/>
          <w:szCs w:val="24"/>
        </w:rPr>
        <w:t>, как части программы ХАССП или общей программы ХАССП в целом, в связи с централизованной закупкой продуктов питания</w:t>
      </w:r>
      <w:r w:rsidR="00131DAF" w:rsidRPr="0085270F">
        <w:rPr>
          <w:color w:val="000000"/>
          <w:spacing w:val="-2"/>
          <w:sz w:val="24"/>
          <w:szCs w:val="24"/>
        </w:rPr>
        <w:t xml:space="preserve"> для </w:t>
      </w:r>
      <w:r w:rsidR="009E180E" w:rsidRPr="0085270F">
        <w:rPr>
          <w:color w:val="000000"/>
          <w:spacing w:val="-2"/>
          <w:sz w:val="24"/>
          <w:szCs w:val="24"/>
        </w:rPr>
        <w:t>образовательной организации</w:t>
      </w:r>
      <w:r w:rsidR="00E35E6A" w:rsidRPr="0085270F">
        <w:rPr>
          <w:color w:val="000000"/>
          <w:spacing w:val="-2"/>
          <w:sz w:val="24"/>
          <w:szCs w:val="24"/>
        </w:rPr>
        <w:t>.</w:t>
      </w:r>
    </w:p>
    <w:p w:rsidR="00A30C4B" w:rsidRPr="0085270F" w:rsidRDefault="005B7DAA" w:rsidP="00A9013A">
      <w:pPr>
        <w:shd w:val="clear" w:color="auto" w:fill="FFFFFF"/>
        <w:tabs>
          <w:tab w:val="left" w:pos="538"/>
          <w:tab w:val="left" w:pos="567"/>
        </w:tabs>
        <w:jc w:val="both"/>
        <w:rPr>
          <w:bCs/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ab/>
      </w:r>
      <w:r w:rsidR="00A30C4B" w:rsidRPr="005B7DAA">
        <w:rPr>
          <w:color w:val="000000"/>
          <w:spacing w:val="-2"/>
          <w:sz w:val="24"/>
          <w:szCs w:val="24"/>
        </w:rPr>
        <w:t>5.2.2. Хранение поступающего пищевого сырья –</w:t>
      </w:r>
      <w:r w:rsidR="00A30C4B" w:rsidRPr="0085270F">
        <w:rPr>
          <w:color w:val="000000"/>
          <w:spacing w:val="-2"/>
          <w:sz w:val="24"/>
          <w:szCs w:val="24"/>
        </w:rPr>
        <w:t xml:space="preserve"> осуществляется в соответствии с </w:t>
      </w:r>
      <w:r w:rsidR="00A43065" w:rsidRPr="0085270F">
        <w:rPr>
          <w:color w:val="000000"/>
          <w:sz w:val="24"/>
          <w:szCs w:val="24"/>
        </w:rPr>
        <w:t xml:space="preserve">СанПиН 2.4.2.2821-10, </w:t>
      </w:r>
      <w:r w:rsidR="00A30C4B" w:rsidRPr="0085270F">
        <w:rPr>
          <w:color w:val="000000"/>
          <w:spacing w:val="-6"/>
          <w:sz w:val="24"/>
          <w:szCs w:val="24"/>
        </w:rPr>
        <w:t xml:space="preserve">СанПиН </w:t>
      </w:r>
      <w:r w:rsidR="00A30C4B" w:rsidRPr="0085270F">
        <w:rPr>
          <w:bCs/>
          <w:color w:val="000000"/>
          <w:sz w:val="24"/>
          <w:szCs w:val="24"/>
        </w:rPr>
        <w:t xml:space="preserve">2.4.1.3049-13, данные о параметрах температуры и влажности фиксируются в специальных журналах (Приложение </w:t>
      </w:r>
      <w:r w:rsidR="00B2598F" w:rsidRPr="0085270F">
        <w:rPr>
          <w:bCs/>
          <w:color w:val="000000"/>
          <w:sz w:val="24"/>
          <w:szCs w:val="24"/>
        </w:rPr>
        <w:t>4</w:t>
      </w:r>
      <w:r w:rsidR="00A30C4B" w:rsidRPr="0085270F">
        <w:rPr>
          <w:bCs/>
          <w:color w:val="000000"/>
          <w:sz w:val="24"/>
          <w:szCs w:val="24"/>
        </w:rPr>
        <w:t xml:space="preserve">.1, </w:t>
      </w:r>
      <w:r w:rsidR="00B2598F" w:rsidRPr="0085270F">
        <w:rPr>
          <w:bCs/>
          <w:color w:val="000000"/>
          <w:sz w:val="24"/>
          <w:szCs w:val="24"/>
        </w:rPr>
        <w:t>4</w:t>
      </w:r>
      <w:r w:rsidR="00A30C4B" w:rsidRPr="0085270F">
        <w:rPr>
          <w:bCs/>
          <w:color w:val="000000"/>
          <w:sz w:val="24"/>
          <w:szCs w:val="24"/>
        </w:rPr>
        <w:t>.2).</w:t>
      </w:r>
    </w:p>
    <w:p w:rsidR="00D23FD0" w:rsidRPr="0085270F" w:rsidRDefault="005B7DAA" w:rsidP="00A9013A">
      <w:pPr>
        <w:shd w:val="clear" w:color="auto" w:fill="FFFFFF"/>
        <w:tabs>
          <w:tab w:val="left" w:pos="538"/>
          <w:tab w:val="left" w:pos="567"/>
        </w:tabs>
        <w:jc w:val="both"/>
        <w:rPr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ab/>
      </w:r>
      <w:r w:rsidR="00A30C4B" w:rsidRPr="005B7DAA">
        <w:rPr>
          <w:bCs/>
          <w:color w:val="000000"/>
          <w:sz w:val="24"/>
          <w:szCs w:val="24"/>
        </w:rPr>
        <w:t xml:space="preserve">5.2.3. Обработки и </w:t>
      </w:r>
      <w:r w:rsidR="00A30C4B" w:rsidRPr="005B7DAA">
        <w:rPr>
          <w:color w:val="000000"/>
          <w:spacing w:val="-5"/>
          <w:sz w:val="24"/>
          <w:szCs w:val="24"/>
        </w:rPr>
        <w:t>переработка, т</w:t>
      </w:r>
      <w:r w:rsidR="00D23FD0" w:rsidRPr="005B7DAA">
        <w:rPr>
          <w:color w:val="000000"/>
          <w:spacing w:val="-5"/>
          <w:sz w:val="24"/>
          <w:szCs w:val="24"/>
        </w:rPr>
        <w:t>ермообработка</w:t>
      </w:r>
      <w:r w:rsidR="00D23FD0" w:rsidRPr="0085270F">
        <w:rPr>
          <w:color w:val="000000"/>
          <w:spacing w:val="-5"/>
          <w:sz w:val="24"/>
          <w:szCs w:val="24"/>
        </w:rPr>
        <w:t xml:space="preserve"> при приготовлении кулинарных изделий.</w:t>
      </w:r>
    </w:p>
    <w:p w:rsidR="00D23FD0" w:rsidRPr="0085270F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8"/>
          <w:sz w:val="24"/>
          <w:szCs w:val="24"/>
        </w:rPr>
        <w:tab/>
      </w:r>
      <w:r w:rsidR="00D23FD0" w:rsidRPr="0085270F">
        <w:rPr>
          <w:color w:val="000000"/>
          <w:spacing w:val="8"/>
          <w:sz w:val="24"/>
          <w:szCs w:val="24"/>
        </w:rPr>
        <w:t xml:space="preserve">Процесс приготовления </w:t>
      </w:r>
      <w:r w:rsidR="00A3767C" w:rsidRPr="0085270F">
        <w:rPr>
          <w:color w:val="000000"/>
          <w:spacing w:val="8"/>
          <w:sz w:val="24"/>
          <w:szCs w:val="24"/>
        </w:rPr>
        <w:t xml:space="preserve">пищевой продукции и </w:t>
      </w:r>
      <w:r w:rsidR="00D23FD0" w:rsidRPr="0085270F">
        <w:rPr>
          <w:color w:val="000000"/>
          <w:spacing w:val="8"/>
          <w:sz w:val="24"/>
          <w:szCs w:val="24"/>
        </w:rPr>
        <w:t xml:space="preserve">кулинарных изделий в </w:t>
      </w:r>
      <w:r w:rsidR="009E180E" w:rsidRPr="0085270F">
        <w:rPr>
          <w:color w:val="000000"/>
          <w:spacing w:val="8"/>
          <w:sz w:val="24"/>
          <w:szCs w:val="24"/>
        </w:rPr>
        <w:t>образовательной организации</w:t>
      </w:r>
      <w:r w:rsidR="00D23FD0" w:rsidRPr="0085270F">
        <w:rPr>
          <w:color w:val="000000"/>
          <w:spacing w:val="1"/>
          <w:sz w:val="24"/>
          <w:szCs w:val="24"/>
        </w:rPr>
        <w:t xml:space="preserve"> основывается на </w:t>
      </w:r>
      <w:r w:rsidR="00A3767C" w:rsidRPr="0085270F">
        <w:rPr>
          <w:color w:val="000000"/>
          <w:spacing w:val="1"/>
          <w:sz w:val="24"/>
          <w:szCs w:val="24"/>
        </w:rPr>
        <w:t xml:space="preserve">разработанном в соответствии с </w:t>
      </w:r>
      <w:r w:rsidR="00A43065" w:rsidRPr="0085270F">
        <w:rPr>
          <w:color w:val="000000"/>
          <w:sz w:val="24"/>
          <w:szCs w:val="24"/>
        </w:rPr>
        <w:t xml:space="preserve">СанПиН 2.4.2.2821-10, </w:t>
      </w:r>
      <w:r w:rsidR="00A3767C" w:rsidRPr="0085270F">
        <w:rPr>
          <w:bCs/>
          <w:color w:val="000000"/>
          <w:kern w:val="24"/>
          <w:sz w:val="24"/>
          <w:szCs w:val="24"/>
        </w:rPr>
        <w:t xml:space="preserve">СанПиН </w:t>
      </w:r>
      <w:r w:rsidR="00A3767C" w:rsidRPr="0085270F">
        <w:rPr>
          <w:bCs/>
          <w:color w:val="000000"/>
          <w:sz w:val="24"/>
          <w:szCs w:val="24"/>
        </w:rPr>
        <w:t xml:space="preserve">2.4.1.3049-13 и </w:t>
      </w:r>
      <w:r w:rsidR="00D23FD0" w:rsidRPr="0085270F">
        <w:rPr>
          <w:color w:val="000000"/>
          <w:spacing w:val="1"/>
          <w:sz w:val="24"/>
          <w:szCs w:val="24"/>
        </w:rPr>
        <w:t xml:space="preserve">утвержденных </w:t>
      </w:r>
      <w:r w:rsidR="009E180E" w:rsidRPr="0085270F">
        <w:rPr>
          <w:color w:val="000000"/>
          <w:spacing w:val="1"/>
          <w:sz w:val="24"/>
          <w:szCs w:val="24"/>
        </w:rPr>
        <w:t xml:space="preserve">директором </w:t>
      </w:r>
      <w:r w:rsidR="00A3767C" w:rsidRPr="0085270F">
        <w:rPr>
          <w:color w:val="000000"/>
          <w:spacing w:val="1"/>
          <w:sz w:val="24"/>
          <w:szCs w:val="24"/>
        </w:rPr>
        <w:t>Учреждения 10-дневном меню и технико-технологических карт (</w:t>
      </w:r>
      <w:r w:rsidR="00D23FD0" w:rsidRPr="0085270F">
        <w:rPr>
          <w:color w:val="000000"/>
          <w:spacing w:val="1"/>
          <w:sz w:val="24"/>
          <w:szCs w:val="24"/>
        </w:rPr>
        <w:t>ТТК</w:t>
      </w:r>
      <w:r w:rsidR="00A3767C" w:rsidRPr="0085270F">
        <w:rPr>
          <w:color w:val="000000"/>
          <w:spacing w:val="1"/>
          <w:sz w:val="24"/>
          <w:szCs w:val="24"/>
        </w:rPr>
        <w:t>)</w:t>
      </w:r>
      <w:r w:rsidR="00D23FD0" w:rsidRPr="0085270F">
        <w:rPr>
          <w:color w:val="000000"/>
          <w:spacing w:val="1"/>
          <w:sz w:val="24"/>
          <w:szCs w:val="24"/>
        </w:rPr>
        <w:t xml:space="preserve">, </w:t>
      </w:r>
      <w:r w:rsidR="00A30C4B" w:rsidRPr="0085270F">
        <w:rPr>
          <w:color w:val="000000"/>
          <w:spacing w:val="1"/>
          <w:sz w:val="24"/>
          <w:szCs w:val="24"/>
        </w:rPr>
        <w:t xml:space="preserve">выполненных по </w:t>
      </w:r>
      <w:r w:rsidR="00A3767C" w:rsidRPr="0085270F">
        <w:rPr>
          <w:color w:val="000000"/>
          <w:spacing w:val="1"/>
          <w:sz w:val="24"/>
          <w:szCs w:val="24"/>
        </w:rPr>
        <w:t>сборника</w:t>
      </w:r>
      <w:r w:rsidR="00A30C4B" w:rsidRPr="0085270F">
        <w:rPr>
          <w:color w:val="000000"/>
          <w:spacing w:val="1"/>
          <w:sz w:val="24"/>
          <w:szCs w:val="24"/>
        </w:rPr>
        <w:t>м</w:t>
      </w:r>
      <w:r w:rsidR="00A3767C" w:rsidRPr="0085270F">
        <w:rPr>
          <w:color w:val="000000"/>
          <w:spacing w:val="1"/>
          <w:sz w:val="24"/>
          <w:szCs w:val="24"/>
        </w:rPr>
        <w:t xml:space="preserve"> рецептур</w:t>
      </w:r>
      <w:r w:rsidR="00A30C4B" w:rsidRPr="0085270F">
        <w:rPr>
          <w:color w:val="000000"/>
          <w:spacing w:val="1"/>
          <w:sz w:val="24"/>
          <w:szCs w:val="24"/>
        </w:rPr>
        <w:t xml:space="preserve"> блюд для </w:t>
      </w:r>
      <w:r w:rsidR="009E180E" w:rsidRPr="0085270F">
        <w:rPr>
          <w:color w:val="000000"/>
          <w:spacing w:val="1"/>
          <w:sz w:val="24"/>
          <w:szCs w:val="24"/>
        </w:rPr>
        <w:t>образовательных организаций</w:t>
      </w:r>
      <w:r w:rsidR="00A3767C" w:rsidRPr="0085270F">
        <w:rPr>
          <w:color w:val="000000"/>
          <w:spacing w:val="1"/>
          <w:sz w:val="24"/>
          <w:szCs w:val="24"/>
        </w:rPr>
        <w:t>.</w:t>
      </w:r>
    </w:p>
    <w:p w:rsidR="00D23FD0" w:rsidRPr="005B7DAA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6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ab/>
      </w:r>
      <w:r w:rsidR="00D23FD0" w:rsidRPr="0085270F">
        <w:rPr>
          <w:color w:val="000000"/>
          <w:spacing w:val="-6"/>
          <w:sz w:val="24"/>
          <w:szCs w:val="24"/>
        </w:rPr>
        <w:t xml:space="preserve">Горячие блюда (супы, соусы, напитки) </w:t>
      </w:r>
      <w:r>
        <w:rPr>
          <w:color w:val="000000"/>
          <w:spacing w:val="-6"/>
          <w:sz w:val="24"/>
          <w:szCs w:val="24"/>
        </w:rPr>
        <w:t>–</w:t>
      </w:r>
      <w:r w:rsidR="00B4547B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температура приготовления свыше 100° С, время приготовления зависит от сложности приготовления блюда, в среднем составляет от 2 ч до 3,5 ч.</w:t>
      </w:r>
    </w:p>
    <w:p w:rsidR="00D23FD0" w:rsidRPr="0085270F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ab/>
      </w:r>
      <w:r w:rsidR="00D23FD0" w:rsidRPr="0085270F">
        <w:rPr>
          <w:color w:val="000000"/>
          <w:spacing w:val="-2"/>
          <w:sz w:val="24"/>
          <w:szCs w:val="24"/>
        </w:rPr>
        <w:t xml:space="preserve">Вторые блюда и гарниры - варятся при температуре </w:t>
      </w:r>
      <w:r w:rsidR="00D23FD0" w:rsidRPr="0085270F">
        <w:rPr>
          <w:color w:val="000000"/>
          <w:spacing w:val="-4"/>
          <w:sz w:val="24"/>
          <w:szCs w:val="24"/>
        </w:rPr>
        <w:t>свыше 100° С, время приготовления в среднем составляет от 20 мин.</w:t>
      </w:r>
      <w:r w:rsidR="00B4547B" w:rsidRPr="0085270F">
        <w:rPr>
          <w:color w:val="000000"/>
          <w:spacing w:val="-4"/>
          <w:sz w:val="24"/>
          <w:szCs w:val="24"/>
        </w:rPr>
        <w:t xml:space="preserve"> </w:t>
      </w:r>
      <w:r w:rsidR="00D23FD0" w:rsidRPr="0085270F">
        <w:rPr>
          <w:color w:val="000000"/>
          <w:spacing w:val="-4"/>
          <w:sz w:val="24"/>
          <w:szCs w:val="24"/>
        </w:rPr>
        <w:t>до 1 ч.</w:t>
      </w:r>
    </w:p>
    <w:p w:rsidR="00D23FD0" w:rsidRPr="0085270F" w:rsidRDefault="005B7DAA" w:rsidP="00A9013A">
      <w:pPr>
        <w:shd w:val="clear" w:color="auto" w:fill="FFFFFF"/>
        <w:tabs>
          <w:tab w:val="left" w:pos="538"/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12"/>
          <w:sz w:val="24"/>
          <w:szCs w:val="24"/>
        </w:rPr>
        <w:tab/>
      </w:r>
      <w:r w:rsidR="002E09FC" w:rsidRPr="0085270F">
        <w:rPr>
          <w:color w:val="000000"/>
          <w:spacing w:val="-12"/>
          <w:sz w:val="24"/>
          <w:szCs w:val="24"/>
        </w:rPr>
        <w:t>5</w:t>
      </w:r>
      <w:r w:rsidR="00D23FD0" w:rsidRPr="0085270F">
        <w:rPr>
          <w:color w:val="000000"/>
          <w:spacing w:val="-12"/>
          <w:sz w:val="24"/>
          <w:szCs w:val="24"/>
        </w:rPr>
        <w:t>.2.</w:t>
      </w:r>
      <w:r w:rsidR="00A30C4B" w:rsidRPr="0085270F">
        <w:rPr>
          <w:color w:val="000000"/>
          <w:spacing w:val="-12"/>
          <w:sz w:val="24"/>
          <w:szCs w:val="24"/>
        </w:rPr>
        <w:t>4</w:t>
      </w:r>
      <w:r>
        <w:rPr>
          <w:color w:val="000000"/>
          <w:spacing w:val="-12"/>
          <w:sz w:val="24"/>
          <w:szCs w:val="24"/>
        </w:rPr>
        <w:t xml:space="preserve">. </w:t>
      </w:r>
      <w:r w:rsidR="00D23FD0" w:rsidRPr="005B7DAA">
        <w:rPr>
          <w:color w:val="000000"/>
          <w:spacing w:val="-5"/>
          <w:sz w:val="24"/>
          <w:szCs w:val="24"/>
        </w:rPr>
        <w:t xml:space="preserve">Условия хранения </w:t>
      </w:r>
      <w:r w:rsidR="00C74506" w:rsidRPr="0085270F">
        <w:rPr>
          <w:color w:val="000000"/>
          <w:spacing w:val="-5"/>
          <w:sz w:val="24"/>
          <w:szCs w:val="24"/>
        </w:rPr>
        <w:t>салатов</w:t>
      </w:r>
      <w:r w:rsidR="00D23FD0" w:rsidRPr="0085270F">
        <w:rPr>
          <w:color w:val="000000"/>
          <w:spacing w:val="-5"/>
          <w:sz w:val="24"/>
          <w:szCs w:val="24"/>
        </w:rPr>
        <w:t xml:space="preserve"> при раздаче.</w:t>
      </w:r>
    </w:p>
    <w:p w:rsidR="00D23FD0" w:rsidRPr="0085270F" w:rsidRDefault="00D23FD0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pacing w:val="-5"/>
          <w:sz w:val="24"/>
          <w:szCs w:val="24"/>
        </w:rPr>
        <w:t>Салаты, винегреты заправляют</w:t>
      </w:r>
      <w:r w:rsidR="00A30C4B" w:rsidRPr="0085270F">
        <w:rPr>
          <w:color w:val="000000"/>
          <w:spacing w:val="-5"/>
          <w:sz w:val="24"/>
          <w:szCs w:val="24"/>
        </w:rPr>
        <w:t xml:space="preserve"> непосредственно перед отпуском, не хранятся, сразу реализуются.</w:t>
      </w:r>
    </w:p>
    <w:p w:rsidR="00D23FD0" w:rsidRPr="0085270F" w:rsidRDefault="005B7DAA" w:rsidP="005B7DAA">
      <w:pPr>
        <w:shd w:val="clear" w:color="auto" w:fill="FFFFFF"/>
        <w:tabs>
          <w:tab w:val="left" w:pos="567"/>
          <w:tab w:val="left" w:pos="610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11"/>
          <w:sz w:val="24"/>
          <w:szCs w:val="24"/>
        </w:rPr>
        <w:tab/>
      </w:r>
      <w:r w:rsidR="002E09FC" w:rsidRPr="0085270F">
        <w:rPr>
          <w:color w:val="000000"/>
          <w:spacing w:val="-11"/>
          <w:sz w:val="24"/>
          <w:szCs w:val="24"/>
        </w:rPr>
        <w:t>5</w:t>
      </w:r>
      <w:r w:rsidR="00D23FD0" w:rsidRPr="0085270F">
        <w:rPr>
          <w:color w:val="000000"/>
          <w:spacing w:val="-11"/>
          <w:sz w:val="24"/>
          <w:szCs w:val="24"/>
        </w:rPr>
        <w:t>.2.</w:t>
      </w:r>
      <w:r w:rsidR="00550A8C" w:rsidRPr="0085270F">
        <w:rPr>
          <w:color w:val="000000"/>
          <w:spacing w:val="-11"/>
          <w:sz w:val="24"/>
          <w:szCs w:val="24"/>
        </w:rPr>
        <w:t>5</w:t>
      </w:r>
      <w:r>
        <w:rPr>
          <w:color w:val="000000"/>
          <w:spacing w:val="-11"/>
          <w:sz w:val="24"/>
          <w:szCs w:val="24"/>
        </w:rPr>
        <w:t xml:space="preserve">. </w:t>
      </w:r>
      <w:r w:rsidR="00D23FD0" w:rsidRPr="005B7DAA">
        <w:rPr>
          <w:color w:val="000000"/>
          <w:spacing w:val="-6"/>
          <w:sz w:val="24"/>
          <w:szCs w:val="24"/>
        </w:rPr>
        <w:t>Контроль за температурой в холодильных установках,</w:t>
      </w:r>
      <w:r w:rsidR="00C74506" w:rsidRPr="005B7DAA">
        <w:rPr>
          <w:color w:val="000000"/>
          <w:spacing w:val="-5"/>
          <w:sz w:val="24"/>
          <w:szCs w:val="24"/>
        </w:rPr>
        <w:t xml:space="preserve"> </w:t>
      </w:r>
      <w:r w:rsidR="00D23FD0" w:rsidRPr="005B7DAA">
        <w:rPr>
          <w:color w:val="000000"/>
          <w:spacing w:val="-5"/>
          <w:sz w:val="24"/>
          <w:szCs w:val="24"/>
        </w:rPr>
        <w:t>контроль температуры и влажности (</w:t>
      </w:r>
      <w:r w:rsidR="00C74506" w:rsidRPr="005B7DAA">
        <w:rPr>
          <w:color w:val="000000"/>
          <w:spacing w:val="-5"/>
          <w:sz w:val="24"/>
          <w:szCs w:val="24"/>
        </w:rPr>
        <w:t>гигро</w:t>
      </w:r>
      <w:r w:rsidR="00D23FD0" w:rsidRPr="005B7DAA">
        <w:rPr>
          <w:color w:val="000000"/>
          <w:spacing w:val="-5"/>
          <w:sz w:val="24"/>
          <w:szCs w:val="24"/>
        </w:rPr>
        <w:t>метром), соблюд</w:t>
      </w:r>
      <w:r w:rsidR="00B4547B" w:rsidRPr="005B7DAA">
        <w:rPr>
          <w:color w:val="000000"/>
          <w:spacing w:val="-5"/>
          <w:sz w:val="24"/>
          <w:szCs w:val="24"/>
        </w:rPr>
        <w:t>ение</w:t>
      </w:r>
      <w:r w:rsidR="00D23FD0" w:rsidRPr="005B7DAA">
        <w:rPr>
          <w:color w:val="000000"/>
          <w:spacing w:val="-5"/>
          <w:sz w:val="24"/>
          <w:szCs w:val="24"/>
        </w:rPr>
        <w:t xml:space="preserve"> услови</w:t>
      </w:r>
      <w:r w:rsidR="00B4547B" w:rsidRPr="005B7DAA">
        <w:rPr>
          <w:color w:val="000000"/>
          <w:spacing w:val="-5"/>
          <w:sz w:val="24"/>
          <w:szCs w:val="24"/>
        </w:rPr>
        <w:t>й</w:t>
      </w:r>
      <w:r w:rsidR="00D23FD0" w:rsidRPr="0085270F">
        <w:rPr>
          <w:color w:val="000000"/>
          <w:spacing w:val="-5"/>
          <w:sz w:val="24"/>
          <w:szCs w:val="24"/>
        </w:rPr>
        <w:t xml:space="preserve"> хранения в</w:t>
      </w:r>
      <w:r w:rsidR="00C74506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складских помещениях.</w:t>
      </w:r>
    </w:p>
    <w:p w:rsidR="00D23FD0" w:rsidRPr="0085270F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9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D23FD0" w:rsidRPr="0085270F">
        <w:rPr>
          <w:color w:val="000000"/>
          <w:spacing w:val="-5"/>
          <w:sz w:val="24"/>
          <w:szCs w:val="24"/>
        </w:rPr>
        <w:t xml:space="preserve">Продукты следует хранить согласно принятой классификации по видам </w:t>
      </w:r>
      <w:r w:rsidR="00D23FD0" w:rsidRPr="0085270F">
        <w:rPr>
          <w:color w:val="000000"/>
          <w:spacing w:val="-6"/>
          <w:sz w:val="24"/>
          <w:szCs w:val="24"/>
        </w:rPr>
        <w:t xml:space="preserve">продукции: сухие; хлеб; мясные; рыбные; молочно-жировые; гастрономические; овощи </w:t>
      </w:r>
      <w:r w:rsidR="00D23FD0" w:rsidRPr="0085270F">
        <w:rPr>
          <w:color w:val="000000"/>
          <w:spacing w:val="-9"/>
          <w:sz w:val="24"/>
          <w:szCs w:val="24"/>
        </w:rPr>
        <w:t>и фрукты.</w:t>
      </w:r>
    </w:p>
    <w:p w:rsidR="0041411A" w:rsidRPr="0085270F" w:rsidRDefault="00B4547B" w:rsidP="00A9013A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bCs/>
          <w:color w:val="000000"/>
          <w:kern w:val="24"/>
        </w:rPr>
      </w:pPr>
      <w:r w:rsidRPr="0085270F">
        <w:rPr>
          <w:bCs/>
          <w:color w:val="000000"/>
          <w:kern w:val="24"/>
        </w:rPr>
        <w:t xml:space="preserve">Приложение </w:t>
      </w:r>
      <w:r w:rsidR="00417F79" w:rsidRPr="0085270F">
        <w:rPr>
          <w:bCs/>
          <w:color w:val="000000"/>
          <w:kern w:val="24"/>
        </w:rPr>
        <w:t>4</w:t>
      </w:r>
      <w:r w:rsidRPr="0085270F">
        <w:rPr>
          <w:bCs/>
          <w:color w:val="000000"/>
          <w:kern w:val="24"/>
        </w:rPr>
        <w:t>.</w:t>
      </w:r>
      <w:r w:rsidR="0041411A" w:rsidRPr="0085270F">
        <w:rPr>
          <w:bCs/>
          <w:color w:val="000000"/>
          <w:kern w:val="24"/>
        </w:rPr>
        <w:t>1.</w:t>
      </w:r>
      <w:r w:rsidRPr="0085270F">
        <w:rPr>
          <w:bCs/>
          <w:color w:val="000000"/>
          <w:kern w:val="24"/>
        </w:rPr>
        <w:t xml:space="preserve"> Журнал учета температуры в холодильниках (Форма, рекомендуемая </w:t>
      </w:r>
      <w:r w:rsidR="00A43065" w:rsidRPr="0085270F">
        <w:rPr>
          <w:color w:val="000000"/>
        </w:rPr>
        <w:t xml:space="preserve">СанПиН 2.4.2.2821-10, </w:t>
      </w:r>
      <w:r w:rsidRPr="0085270F">
        <w:rPr>
          <w:bCs/>
          <w:color w:val="000000"/>
          <w:kern w:val="24"/>
        </w:rPr>
        <w:t>СанПиН</w:t>
      </w:r>
      <w:r w:rsidR="003E5955" w:rsidRPr="0085270F">
        <w:rPr>
          <w:bCs/>
          <w:color w:val="000000"/>
          <w:kern w:val="24"/>
        </w:rPr>
        <w:t xml:space="preserve"> </w:t>
      </w:r>
      <w:r w:rsidR="003E5955" w:rsidRPr="0085270F">
        <w:rPr>
          <w:bCs/>
          <w:color w:val="000000"/>
        </w:rPr>
        <w:t>2.4.1.3049-13</w:t>
      </w:r>
      <w:r w:rsidRPr="0085270F">
        <w:rPr>
          <w:bCs/>
          <w:color w:val="000000"/>
          <w:kern w:val="24"/>
        </w:rPr>
        <w:t>).</w:t>
      </w:r>
    </w:p>
    <w:p w:rsidR="0041411A" w:rsidRPr="0085270F" w:rsidRDefault="0041411A" w:rsidP="00A9013A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bCs/>
          <w:color w:val="000000"/>
          <w:kern w:val="24"/>
        </w:rPr>
      </w:pPr>
      <w:r w:rsidRPr="0085270F">
        <w:rPr>
          <w:bCs/>
          <w:color w:val="000000"/>
          <w:kern w:val="24"/>
        </w:rPr>
        <w:t xml:space="preserve">Приложение </w:t>
      </w:r>
      <w:r w:rsidR="00417F79" w:rsidRPr="0085270F">
        <w:rPr>
          <w:bCs/>
          <w:color w:val="000000"/>
          <w:kern w:val="24"/>
        </w:rPr>
        <w:t>4</w:t>
      </w:r>
      <w:r w:rsidRPr="0085270F">
        <w:rPr>
          <w:bCs/>
          <w:color w:val="000000"/>
          <w:kern w:val="24"/>
        </w:rPr>
        <w:t xml:space="preserve">.2. </w:t>
      </w:r>
      <w:r w:rsidR="003E5955" w:rsidRPr="0085270F">
        <w:rPr>
          <w:bCs/>
          <w:color w:val="000000"/>
          <w:kern w:val="24"/>
        </w:rPr>
        <w:t xml:space="preserve">Журнал учета температуры </w:t>
      </w:r>
      <w:r w:rsidR="003E5955" w:rsidRPr="0085270F">
        <w:rPr>
          <w:color w:val="000000"/>
          <w:spacing w:val="-4"/>
        </w:rPr>
        <w:t>и влажности воздуха в складских помещениях</w:t>
      </w:r>
      <w:r w:rsidR="00372D74" w:rsidRPr="0085270F">
        <w:rPr>
          <w:bCs/>
          <w:color w:val="000000"/>
          <w:kern w:val="24"/>
        </w:rPr>
        <w:t>.</w:t>
      </w:r>
    </w:p>
    <w:p w:rsidR="00B4547B" w:rsidRPr="0085270F" w:rsidRDefault="005B7DAA" w:rsidP="00A9013A">
      <w:pPr>
        <w:pStyle w:val="a3"/>
        <w:tabs>
          <w:tab w:val="left" w:pos="567"/>
        </w:tabs>
        <w:spacing w:before="0" w:beforeAutospacing="0" w:after="0" w:afterAutospacing="0"/>
        <w:jc w:val="both"/>
        <w:textAlignment w:val="baseline"/>
        <w:rPr>
          <w:bCs/>
          <w:color w:val="000000"/>
          <w:kern w:val="24"/>
        </w:rPr>
      </w:pPr>
      <w:r>
        <w:rPr>
          <w:color w:val="000000"/>
          <w:spacing w:val="-5"/>
        </w:rPr>
        <w:tab/>
      </w:r>
      <w:r w:rsidR="00550A8C" w:rsidRPr="005B7DAA">
        <w:rPr>
          <w:color w:val="000000"/>
          <w:spacing w:val="-5"/>
        </w:rPr>
        <w:t xml:space="preserve">5.2.6. Особенности </w:t>
      </w:r>
      <w:r w:rsidR="00A30C4B" w:rsidRPr="005B7DAA">
        <w:rPr>
          <w:color w:val="000000"/>
          <w:spacing w:val="-5"/>
        </w:rPr>
        <w:t>хранени</w:t>
      </w:r>
      <w:r w:rsidR="00550A8C" w:rsidRPr="005B7DAA">
        <w:rPr>
          <w:color w:val="000000"/>
          <w:spacing w:val="-5"/>
        </w:rPr>
        <w:t>я</w:t>
      </w:r>
      <w:r w:rsidR="00A30C4B" w:rsidRPr="005B7DAA">
        <w:rPr>
          <w:color w:val="000000"/>
          <w:spacing w:val="-5"/>
        </w:rPr>
        <w:t xml:space="preserve"> и реализаци</w:t>
      </w:r>
      <w:r w:rsidR="00550A8C" w:rsidRPr="005B7DAA">
        <w:rPr>
          <w:color w:val="000000"/>
          <w:spacing w:val="-5"/>
        </w:rPr>
        <w:t>и</w:t>
      </w:r>
      <w:r w:rsidR="00550A8C" w:rsidRPr="0085270F">
        <w:rPr>
          <w:color w:val="000000"/>
          <w:spacing w:val="-5"/>
        </w:rPr>
        <w:t xml:space="preserve"> готовой пищевой продукции – пищевая продукция в Учреждении не хранится, сразу реализуется в соответствии с графиком выдачи пищи на группы (Приложение 14). Пробы отбираются и хранятся в соответствии с </w:t>
      </w:r>
      <w:r w:rsidR="00A43065" w:rsidRPr="0085270F">
        <w:rPr>
          <w:color w:val="000000"/>
        </w:rPr>
        <w:t xml:space="preserve">СанПиН 2.4.2.2821-10, </w:t>
      </w:r>
      <w:r w:rsidR="00550A8C" w:rsidRPr="0085270F">
        <w:rPr>
          <w:bCs/>
          <w:color w:val="000000"/>
          <w:kern w:val="24"/>
        </w:rPr>
        <w:t xml:space="preserve">СанПиН </w:t>
      </w:r>
      <w:r w:rsidR="00550A8C" w:rsidRPr="0085270F">
        <w:rPr>
          <w:bCs/>
          <w:color w:val="000000"/>
        </w:rPr>
        <w:t>2.4.1.3049-13 в течение двух суток.</w:t>
      </w:r>
    </w:p>
    <w:p w:rsidR="00D23FD0" w:rsidRPr="005B7DAA" w:rsidRDefault="005B7DAA" w:rsidP="005B7DA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pacing w:val="-6"/>
          <w:sz w:val="24"/>
          <w:szCs w:val="24"/>
        </w:rPr>
        <w:tab/>
      </w:r>
      <w:r w:rsidR="00417F79" w:rsidRPr="005B7DAA">
        <w:rPr>
          <w:bCs/>
          <w:color w:val="000000"/>
          <w:spacing w:val="-6"/>
          <w:sz w:val="24"/>
          <w:szCs w:val="24"/>
        </w:rPr>
        <w:t>6</w:t>
      </w:r>
      <w:r w:rsidR="00D23FD0" w:rsidRPr="005B7DAA">
        <w:rPr>
          <w:bCs/>
          <w:color w:val="000000"/>
          <w:spacing w:val="-6"/>
          <w:sz w:val="24"/>
          <w:szCs w:val="24"/>
        </w:rPr>
        <w:t>.3</w:t>
      </w:r>
      <w:r>
        <w:rPr>
          <w:bCs/>
          <w:color w:val="000000"/>
          <w:spacing w:val="-6"/>
          <w:sz w:val="24"/>
          <w:szCs w:val="24"/>
        </w:rPr>
        <w:t>.</w:t>
      </w:r>
      <w:r w:rsidR="00D23FD0" w:rsidRPr="005B7DAA">
        <w:rPr>
          <w:bCs/>
          <w:color w:val="000000"/>
          <w:spacing w:val="-6"/>
          <w:sz w:val="24"/>
          <w:szCs w:val="24"/>
        </w:rPr>
        <w:t xml:space="preserve"> Предельные значения параметров, контролируемых в критических контрольных точках.</w:t>
      </w:r>
    </w:p>
    <w:p w:rsidR="00D23FD0" w:rsidRPr="0085270F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417F79" w:rsidRPr="0085270F">
        <w:rPr>
          <w:color w:val="000000"/>
          <w:spacing w:val="-5"/>
          <w:sz w:val="24"/>
          <w:szCs w:val="24"/>
        </w:rPr>
        <w:t>6</w:t>
      </w:r>
      <w:r w:rsidR="00D23FD0" w:rsidRPr="0085270F">
        <w:rPr>
          <w:color w:val="000000"/>
          <w:spacing w:val="-5"/>
          <w:sz w:val="24"/>
          <w:szCs w:val="24"/>
        </w:rPr>
        <w:t>.3.1</w:t>
      </w:r>
      <w:r>
        <w:rPr>
          <w:color w:val="000000"/>
          <w:spacing w:val="-5"/>
          <w:sz w:val="24"/>
          <w:szCs w:val="24"/>
        </w:rPr>
        <w:t>.</w:t>
      </w:r>
      <w:r w:rsidR="00D23FD0" w:rsidRPr="0085270F">
        <w:rPr>
          <w:color w:val="000000"/>
          <w:spacing w:val="-5"/>
          <w:sz w:val="24"/>
          <w:szCs w:val="24"/>
        </w:rPr>
        <w:t xml:space="preserve"> Условия хранения сырья должны соответствовать требованиям, </w:t>
      </w:r>
      <w:r w:rsidR="00D23FD0" w:rsidRPr="0085270F">
        <w:rPr>
          <w:color w:val="000000"/>
          <w:spacing w:val="-6"/>
          <w:sz w:val="24"/>
          <w:szCs w:val="24"/>
        </w:rPr>
        <w:t xml:space="preserve">установленными изготовителем, в соответствии с товаросопроводительными </w:t>
      </w:r>
      <w:r w:rsidR="00D23FD0" w:rsidRPr="0085270F">
        <w:rPr>
          <w:color w:val="000000"/>
          <w:spacing w:val="-5"/>
          <w:sz w:val="24"/>
          <w:szCs w:val="24"/>
        </w:rPr>
        <w:t>документами и маркировкой на транспортной и потребительской упаковке.</w:t>
      </w:r>
    </w:p>
    <w:p w:rsidR="00B4547B" w:rsidRPr="0085270F" w:rsidRDefault="005B7DAA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B4547B" w:rsidRPr="0085270F">
        <w:rPr>
          <w:color w:val="000000"/>
          <w:spacing w:val="-5"/>
          <w:sz w:val="24"/>
          <w:szCs w:val="24"/>
        </w:rPr>
        <w:t>Эти данные фиксируется в Журналах бракеража поступающего пищевой продукции и сырья.</w:t>
      </w:r>
      <w:r w:rsidR="00550A8C" w:rsidRPr="0085270F">
        <w:rPr>
          <w:color w:val="000000"/>
          <w:spacing w:val="-5"/>
          <w:sz w:val="24"/>
          <w:szCs w:val="24"/>
        </w:rPr>
        <w:t xml:space="preserve"> В соответствии с указанными данными организуется хранение поступающей продукции в </w:t>
      </w:r>
      <w:r w:rsidR="00550A8C" w:rsidRPr="0085270F">
        <w:rPr>
          <w:color w:val="000000"/>
          <w:spacing w:val="-5"/>
          <w:sz w:val="24"/>
          <w:szCs w:val="24"/>
        </w:rPr>
        <w:lastRenderedPageBreak/>
        <w:t>Учреждении (как в кладовой, так и в кладовой суточного запаса), что фиксируется в соответствующих Журналах (Приложение 4.1</w:t>
      </w:r>
      <w:r w:rsidR="00A719AC">
        <w:rPr>
          <w:color w:val="000000"/>
          <w:spacing w:val="-5"/>
          <w:sz w:val="24"/>
          <w:szCs w:val="24"/>
        </w:rPr>
        <w:t>.</w:t>
      </w:r>
      <w:r w:rsidR="00550A8C" w:rsidRPr="0085270F">
        <w:rPr>
          <w:color w:val="000000"/>
          <w:spacing w:val="-5"/>
          <w:sz w:val="24"/>
          <w:szCs w:val="24"/>
        </w:rPr>
        <w:t>, 4.2</w:t>
      </w:r>
      <w:r w:rsidR="00A719AC">
        <w:rPr>
          <w:color w:val="000000"/>
          <w:spacing w:val="-5"/>
          <w:sz w:val="24"/>
          <w:szCs w:val="24"/>
        </w:rPr>
        <w:t>.</w:t>
      </w:r>
      <w:r w:rsidR="00550A8C" w:rsidRPr="0085270F">
        <w:rPr>
          <w:color w:val="000000"/>
          <w:spacing w:val="-5"/>
          <w:sz w:val="24"/>
          <w:szCs w:val="24"/>
        </w:rPr>
        <w:t>). В случае нарушения работы холодильного оборудования продукция не допускается к приготовлению и утилизируется, неисправности оборудования устраняются.</w:t>
      </w:r>
    </w:p>
    <w:p w:rsidR="00D23FD0" w:rsidRPr="0085270F" w:rsidRDefault="005B7DAA" w:rsidP="00A9013A">
      <w:pPr>
        <w:shd w:val="clear" w:color="auto" w:fill="FFFFFF"/>
        <w:tabs>
          <w:tab w:val="left" w:pos="567"/>
          <w:tab w:val="left" w:pos="1474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ab/>
      </w:r>
      <w:r w:rsidR="00417F79" w:rsidRPr="0085270F">
        <w:rPr>
          <w:color w:val="000000"/>
          <w:spacing w:val="-10"/>
          <w:sz w:val="24"/>
          <w:szCs w:val="24"/>
        </w:rPr>
        <w:t>6</w:t>
      </w:r>
      <w:r w:rsidR="00D23FD0" w:rsidRPr="0085270F">
        <w:rPr>
          <w:color w:val="000000"/>
          <w:spacing w:val="-10"/>
          <w:sz w:val="24"/>
          <w:szCs w:val="24"/>
        </w:rPr>
        <w:t>.3.2</w:t>
      </w:r>
      <w:r>
        <w:rPr>
          <w:color w:val="000000"/>
          <w:spacing w:val="-10"/>
          <w:sz w:val="24"/>
          <w:szCs w:val="24"/>
        </w:rPr>
        <w:t>.</w:t>
      </w:r>
      <w:r w:rsidR="003E5955" w:rsidRPr="0085270F">
        <w:rPr>
          <w:color w:val="000000"/>
          <w:spacing w:val="-10"/>
          <w:sz w:val="24"/>
          <w:szCs w:val="24"/>
        </w:rPr>
        <w:t xml:space="preserve"> </w:t>
      </w:r>
      <w:r w:rsidR="00D23FD0" w:rsidRPr="0085270F">
        <w:rPr>
          <w:color w:val="000000"/>
          <w:spacing w:val="-3"/>
          <w:sz w:val="24"/>
          <w:szCs w:val="24"/>
        </w:rPr>
        <w:t>Оценку качества блюд и кулинарных изделий проводят, как правило, по</w:t>
      </w:r>
      <w:r w:rsidR="003E5955" w:rsidRPr="0085270F">
        <w:rPr>
          <w:color w:val="000000"/>
          <w:spacing w:val="-3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 xml:space="preserve">таким органолептическим показателям как: внешний вид, цвет, консистенция, запах и </w:t>
      </w:r>
      <w:r w:rsidR="00D23FD0" w:rsidRPr="0085270F">
        <w:rPr>
          <w:color w:val="000000"/>
          <w:spacing w:val="-6"/>
          <w:sz w:val="24"/>
          <w:szCs w:val="24"/>
        </w:rPr>
        <w:t xml:space="preserve">вкус. Для отдельных групп блюд количество показателей качества может быть снижено </w:t>
      </w:r>
      <w:r w:rsidR="00D23FD0" w:rsidRPr="0085270F">
        <w:rPr>
          <w:color w:val="000000"/>
          <w:spacing w:val="-5"/>
          <w:sz w:val="24"/>
          <w:szCs w:val="24"/>
        </w:rPr>
        <w:t xml:space="preserve">(прозрачные супы) или увеличено (мучные кондитерские и булочные изделия). </w:t>
      </w:r>
      <w:r w:rsidR="00D23FD0" w:rsidRPr="0085270F">
        <w:rPr>
          <w:color w:val="000000"/>
          <w:spacing w:val="5"/>
          <w:sz w:val="24"/>
          <w:szCs w:val="24"/>
        </w:rPr>
        <w:t xml:space="preserve">Органолептический анализ блюд и кулинарных изделий проводят путем </w:t>
      </w:r>
      <w:r w:rsidR="00D23FD0" w:rsidRPr="0085270F">
        <w:rPr>
          <w:color w:val="000000"/>
          <w:spacing w:val="-5"/>
          <w:sz w:val="24"/>
          <w:szCs w:val="24"/>
        </w:rPr>
        <w:t xml:space="preserve">последовательного сопоставления этих показателей с их описанием в действующей нормативно-технической и технологической документации (требования к качеству </w:t>
      </w:r>
      <w:r w:rsidR="00550A8C" w:rsidRPr="0085270F">
        <w:rPr>
          <w:color w:val="000000"/>
          <w:spacing w:val="-5"/>
          <w:sz w:val="24"/>
          <w:szCs w:val="24"/>
        </w:rPr>
        <w:t xml:space="preserve">представлены в </w:t>
      </w:r>
      <w:r w:rsidR="00D23FD0" w:rsidRPr="0085270F">
        <w:rPr>
          <w:color w:val="000000"/>
          <w:spacing w:val="-5"/>
          <w:sz w:val="24"/>
          <w:szCs w:val="24"/>
        </w:rPr>
        <w:t>технико-технологических и технологических карт</w:t>
      </w:r>
      <w:r w:rsidR="00550A8C" w:rsidRPr="0085270F">
        <w:rPr>
          <w:color w:val="000000"/>
          <w:spacing w:val="-5"/>
          <w:sz w:val="24"/>
          <w:szCs w:val="24"/>
        </w:rPr>
        <w:t>ах</w:t>
      </w:r>
      <w:r w:rsidR="00FE5999" w:rsidRPr="0085270F">
        <w:rPr>
          <w:color w:val="000000"/>
          <w:spacing w:val="-5"/>
          <w:sz w:val="24"/>
          <w:szCs w:val="24"/>
        </w:rPr>
        <w:t xml:space="preserve"> к 10-дневному меню </w:t>
      </w:r>
      <w:r w:rsidR="00C37DED" w:rsidRPr="0085270F">
        <w:rPr>
          <w:color w:val="000000"/>
          <w:spacing w:val="-4"/>
          <w:sz w:val="24"/>
          <w:szCs w:val="24"/>
        </w:rPr>
        <w:t>МКОУ «</w:t>
      </w:r>
      <w:r w:rsidR="008A152E" w:rsidRPr="0085270F">
        <w:rPr>
          <w:color w:val="000000"/>
          <w:spacing w:val="-4"/>
          <w:sz w:val="24"/>
          <w:szCs w:val="24"/>
        </w:rPr>
        <w:t>Саран</w:t>
      </w:r>
      <w:r w:rsidR="00C61902" w:rsidRPr="0085270F">
        <w:rPr>
          <w:color w:val="000000"/>
          <w:spacing w:val="-4"/>
          <w:sz w:val="24"/>
          <w:szCs w:val="24"/>
        </w:rPr>
        <w:t>инская СОШ</w:t>
      </w:r>
      <w:r w:rsidR="00C37DED" w:rsidRPr="0085270F">
        <w:rPr>
          <w:color w:val="000000"/>
          <w:spacing w:val="-4"/>
          <w:sz w:val="24"/>
          <w:szCs w:val="24"/>
        </w:rPr>
        <w:t>»</w:t>
      </w:r>
      <w:r w:rsidR="00FE5999" w:rsidRPr="0085270F">
        <w:rPr>
          <w:color w:val="000000"/>
          <w:spacing w:val="-5"/>
          <w:sz w:val="24"/>
          <w:szCs w:val="24"/>
        </w:rPr>
        <w:t xml:space="preserve">, </w:t>
      </w:r>
      <w:r w:rsidR="00D23FD0" w:rsidRPr="0085270F">
        <w:rPr>
          <w:color w:val="000000"/>
          <w:spacing w:val="-5"/>
          <w:sz w:val="24"/>
          <w:szCs w:val="24"/>
        </w:rPr>
        <w:t xml:space="preserve">а также </w:t>
      </w:r>
      <w:r w:rsidR="00550A8C" w:rsidRPr="0085270F">
        <w:rPr>
          <w:color w:val="000000"/>
          <w:spacing w:val="-6"/>
          <w:sz w:val="24"/>
          <w:szCs w:val="24"/>
        </w:rPr>
        <w:t>ГОСТах</w:t>
      </w:r>
      <w:r w:rsidR="00D23FD0" w:rsidRPr="0085270F">
        <w:rPr>
          <w:color w:val="000000"/>
          <w:spacing w:val="-6"/>
          <w:sz w:val="24"/>
          <w:szCs w:val="24"/>
        </w:rPr>
        <w:t xml:space="preserve"> на продукцию).</w:t>
      </w:r>
    </w:p>
    <w:p w:rsidR="005B7DAA" w:rsidRDefault="00D23FD0" w:rsidP="005B7DAA">
      <w:pPr>
        <w:shd w:val="clear" w:color="auto" w:fill="FFFFFF"/>
        <w:tabs>
          <w:tab w:val="left" w:pos="456"/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-</w:t>
      </w:r>
      <w:r w:rsidR="005B7DAA">
        <w:rPr>
          <w:color w:val="000000"/>
          <w:sz w:val="24"/>
          <w:szCs w:val="24"/>
        </w:rPr>
        <w:t xml:space="preserve"> </w:t>
      </w:r>
      <w:r w:rsidRPr="0085270F">
        <w:rPr>
          <w:color w:val="000000"/>
          <w:spacing w:val="-5"/>
          <w:sz w:val="24"/>
          <w:szCs w:val="24"/>
        </w:rPr>
        <w:t>При органолептической оценке соусных блюд прежде всего устанавливают</w:t>
      </w:r>
      <w:r w:rsidR="0005156E" w:rsidRPr="0085270F">
        <w:rPr>
          <w:color w:val="000000"/>
          <w:spacing w:val="-5"/>
          <w:sz w:val="24"/>
          <w:szCs w:val="24"/>
        </w:rPr>
        <w:t xml:space="preserve"> </w:t>
      </w:r>
      <w:r w:rsidRPr="0085270F">
        <w:rPr>
          <w:color w:val="000000"/>
          <w:spacing w:val="-3"/>
          <w:sz w:val="24"/>
          <w:szCs w:val="24"/>
        </w:rPr>
        <w:t>кулинарную обоснованность подбора соусов к блюдам. Для соусов вначале</w:t>
      </w:r>
      <w:r w:rsidR="0005156E" w:rsidRPr="0085270F">
        <w:rPr>
          <w:color w:val="000000"/>
          <w:spacing w:val="-3"/>
          <w:sz w:val="24"/>
          <w:szCs w:val="24"/>
        </w:rPr>
        <w:t xml:space="preserve"> </w:t>
      </w:r>
      <w:r w:rsidRPr="0085270F">
        <w:rPr>
          <w:color w:val="000000"/>
          <w:sz w:val="24"/>
          <w:szCs w:val="24"/>
        </w:rPr>
        <w:t>определяют их консистенцию, переливая тонкой струйкой и пробуя на вкус. Затем</w:t>
      </w:r>
      <w:r w:rsidR="0005156E" w:rsidRPr="0085270F">
        <w:rPr>
          <w:color w:val="000000"/>
          <w:sz w:val="24"/>
          <w:szCs w:val="24"/>
        </w:rPr>
        <w:t xml:space="preserve"> </w:t>
      </w:r>
      <w:r w:rsidRPr="0085270F">
        <w:rPr>
          <w:color w:val="000000"/>
          <w:spacing w:val="-6"/>
          <w:sz w:val="24"/>
          <w:szCs w:val="24"/>
        </w:rPr>
        <w:t>определяют цвет, запах и консистенцию наполнителей, форму их нарезки, состав (лук,</w:t>
      </w:r>
      <w:r w:rsidR="0005156E" w:rsidRPr="0085270F">
        <w:rPr>
          <w:color w:val="000000"/>
          <w:spacing w:val="-6"/>
          <w:sz w:val="24"/>
          <w:szCs w:val="24"/>
        </w:rPr>
        <w:t xml:space="preserve"> </w:t>
      </w:r>
      <w:r w:rsidRPr="0085270F">
        <w:rPr>
          <w:color w:val="000000"/>
          <w:spacing w:val="-5"/>
          <w:sz w:val="24"/>
          <w:szCs w:val="24"/>
        </w:rPr>
        <w:t>огурцы, корнеплоды и т.д.) и вкус.</w:t>
      </w:r>
    </w:p>
    <w:p w:rsidR="00D23FD0" w:rsidRPr="0085270F" w:rsidRDefault="005B7DAA" w:rsidP="005B7DAA">
      <w:pPr>
        <w:shd w:val="clear" w:color="auto" w:fill="FFFFFF"/>
        <w:tabs>
          <w:tab w:val="left" w:pos="456"/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D23FD0" w:rsidRPr="0085270F">
        <w:rPr>
          <w:color w:val="000000"/>
          <w:spacing w:val="1"/>
          <w:sz w:val="24"/>
          <w:szCs w:val="24"/>
        </w:rPr>
        <w:t>При проверке качества блюд из отварных и жареных овощей прежде оценивают</w:t>
      </w:r>
      <w:r w:rsidR="003E5955" w:rsidRPr="0085270F">
        <w:rPr>
          <w:color w:val="000000"/>
          <w:spacing w:val="1"/>
          <w:sz w:val="24"/>
          <w:szCs w:val="24"/>
        </w:rPr>
        <w:t xml:space="preserve"> </w:t>
      </w:r>
      <w:r w:rsidR="00D23FD0" w:rsidRPr="0085270F">
        <w:rPr>
          <w:color w:val="000000"/>
          <w:spacing w:val="-1"/>
          <w:sz w:val="24"/>
          <w:szCs w:val="24"/>
        </w:rPr>
        <w:t>правильность технологической обработки сырья, а затем в установленном порядке</w:t>
      </w:r>
      <w:r w:rsidR="003E5955" w:rsidRPr="0085270F">
        <w:rPr>
          <w:color w:val="000000"/>
          <w:spacing w:val="-1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исследуют консистенцию, запах, вкус и соответствие блюд рецептуре.</w:t>
      </w:r>
    </w:p>
    <w:p w:rsidR="00D23FD0" w:rsidRPr="0085270F" w:rsidRDefault="005B7DAA" w:rsidP="005B7DAA">
      <w:pPr>
        <w:shd w:val="clear" w:color="auto" w:fill="FFFFFF"/>
        <w:tabs>
          <w:tab w:val="left" w:pos="355"/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4"/>
          <w:sz w:val="24"/>
          <w:szCs w:val="24"/>
        </w:rPr>
        <w:t xml:space="preserve">- </w:t>
      </w:r>
      <w:r w:rsidR="00372D74" w:rsidRPr="0085270F">
        <w:rPr>
          <w:color w:val="000000"/>
          <w:spacing w:val="4"/>
          <w:sz w:val="24"/>
          <w:szCs w:val="24"/>
        </w:rPr>
        <w:t xml:space="preserve">При оценке блюд из </w:t>
      </w:r>
      <w:r w:rsidR="00D23FD0" w:rsidRPr="0085270F">
        <w:rPr>
          <w:color w:val="000000"/>
          <w:spacing w:val="4"/>
          <w:sz w:val="24"/>
          <w:szCs w:val="24"/>
        </w:rPr>
        <w:t xml:space="preserve">рыбы </w:t>
      </w:r>
      <w:r w:rsidR="00372D74" w:rsidRPr="0085270F">
        <w:rPr>
          <w:color w:val="000000"/>
          <w:spacing w:val="4"/>
          <w:sz w:val="24"/>
          <w:szCs w:val="24"/>
        </w:rPr>
        <w:t>проверяют правильность разделки</w:t>
      </w:r>
      <w:r w:rsidR="00D23FD0" w:rsidRPr="0085270F">
        <w:rPr>
          <w:color w:val="000000"/>
          <w:spacing w:val="4"/>
          <w:sz w:val="24"/>
          <w:szCs w:val="24"/>
        </w:rPr>
        <w:t xml:space="preserve"> </w:t>
      </w:r>
      <w:r w:rsidR="00372D74" w:rsidRPr="0085270F">
        <w:rPr>
          <w:color w:val="000000"/>
          <w:spacing w:val="4"/>
          <w:sz w:val="24"/>
          <w:szCs w:val="24"/>
        </w:rPr>
        <w:t>и</w:t>
      </w:r>
      <w:r w:rsidR="00D23FD0" w:rsidRPr="0085270F">
        <w:rPr>
          <w:color w:val="000000"/>
          <w:spacing w:val="4"/>
          <w:sz w:val="24"/>
          <w:szCs w:val="24"/>
        </w:rPr>
        <w:t xml:space="preserve"> соблюдение</w:t>
      </w:r>
      <w:r w:rsidR="003E5955" w:rsidRPr="0085270F">
        <w:rPr>
          <w:color w:val="000000"/>
          <w:spacing w:val="4"/>
          <w:sz w:val="24"/>
          <w:szCs w:val="24"/>
        </w:rPr>
        <w:t xml:space="preserve"> </w:t>
      </w:r>
      <w:r w:rsidR="00D23FD0" w:rsidRPr="0085270F">
        <w:rPr>
          <w:color w:val="000000"/>
          <w:spacing w:val="-1"/>
          <w:sz w:val="24"/>
          <w:szCs w:val="24"/>
        </w:rPr>
        <w:t>рецептур; правильность подготовки полуфабрикатов (нарезка, панировка); степень</w:t>
      </w:r>
      <w:r w:rsidR="003E5955" w:rsidRPr="0085270F">
        <w:rPr>
          <w:color w:val="000000"/>
          <w:spacing w:val="-1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готовности; запах и вкус изделий; соответствие гарнира и соуса данному изделию.</w:t>
      </w:r>
    </w:p>
    <w:p w:rsidR="003845C7" w:rsidRPr="0085270F" w:rsidRDefault="005B7DAA" w:rsidP="005B7DAA">
      <w:pPr>
        <w:shd w:val="clear" w:color="auto" w:fill="FFFFFF"/>
        <w:tabs>
          <w:tab w:val="left" w:pos="355"/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 xml:space="preserve">- </w:t>
      </w:r>
      <w:r w:rsidR="00D23FD0" w:rsidRPr="0085270F">
        <w:rPr>
          <w:color w:val="000000"/>
          <w:spacing w:val="-5"/>
          <w:sz w:val="24"/>
          <w:szCs w:val="24"/>
        </w:rPr>
        <w:t>У мясных блюд вначале оценивают внешний вид блюда в целом и отдельно мясного</w:t>
      </w:r>
      <w:r w:rsidR="003E5955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изделия: форму нарезки, состояние поверхности, панировки. Затем проверяют степень</w:t>
      </w:r>
      <w:r w:rsidR="003E5955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1"/>
          <w:sz w:val="24"/>
          <w:szCs w:val="24"/>
        </w:rPr>
        <w:t xml:space="preserve">готовности изделий проколом поварской иглы по консистенции и цвету на разрезе. </w:t>
      </w:r>
      <w:r w:rsidR="00D23FD0" w:rsidRPr="0085270F">
        <w:rPr>
          <w:color w:val="000000"/>
          <w:spacing w:val="1"/>
          <w:sz w:val="24"/>
          <w:szCs w:val="24"/>
        </w:rPr>
        <w:t xml:space="preserve">После этого оценивают запах и вкус блюда, в т.ч. соответствие кулинарного </w:t>
      </w:r>
      <w:r w:rsidR="00D23FD0" w:rsidRPr="0085270F">
        <w:rPr>
          <w:color w:val="000000"/>
          <w:sz w:val="24"/>
          <w:szCs w:val="24"/>
        </w:rPr>
        <w:t xml:space="preserve">использования мясного полуфабриката виду изделия, технологическую </w:t>
      </w:r>
      <w:r w:rsidR="00D23FD0" w:rsidRPr="0085270F">
        <w:rPr>
          <w:color w:val="000000"/>
          <w:spacing w:val="-5"/>
          <w:sz w:val="24"/>
          <w:szCs w:val="24"/>
        </w:rPr>
        <w:t>целесообра</w:t>
      </w:r>
      <w:r w:rsidR="00372D74" w:rsidRPr="0085270F">
        <w:rPr>
          <w:color w:val="000000"/>
          <w:spacing w:val="-5"/>
          <w:sz w:val="24"/>
          <w:szCs w:val="24"/>
        </w:rPr>
        <w:t>зность подбора соуса и гарнира.</w:t>
      </w:r>
    </w:p>
    <w:p w:rsidR="00C10624" w:rsidRPr="0085270F" w:rsidRDefault="00C10624" w:rsidP="00A9013A">
      <w:pPr>
        <w:shd w:val="clear" w:color="auto" w:fill="FFFFFF"/>
        <w:tabs>
          <w:tab w:val="left" w:pos="355"/>
          <w:tab w:val="left" w:pos="567"/>
        </w:tabs>
        <w:jc w:val="both"/>
        <w:rPr>
          <w:color w:val="000000"/>
          <w:spacing w:val="-5"/>
          <w:sz w:val="24"/>
          <w:szCs w:val="24"/>
        </w:rPr>
      </w:pPr>
    </w:p>
    <w:p w:rsidR="00ED1C7F" w:rsidRPr="005B7DAA" w:rsidRDefault="00417F79" w:rsidP="00A9013A">
      <w:pPr>
        <w:shd w:val="clear" w:color="auto" w:fill="FFFFFF"/>
        <w:tabs>
          <w:tab w:val="left" w:pos="567"/>
        </w:tabs>
        <w:jc w:val="center"/>
        <w:rPr>
          <w:bCs/>
          <w:color w:val="000000"/>
          <w:spacing w:val="-4"/>
          <w:sz w:val="24"/>
          <w:szCs w:val="24"/>
        </w:rPr>
      </w:pPr>
      <w:r w:rsidRPr="005B7DAA">
        <w:rPr>
          <w:color w:val="000000"/>
          <w:spacing w:val="-4"/>
          <w:sz w:val="24"/>
          <w:szCs w:val="24"/>
        </w:rPr>
        <w:t>6</w:t>
      </w:r>
      <w:r w:rsidR="00D23FD0" w:rsidRPr="005B7DAA">
        <w:rPr>
          <w:color w:val="000000"/>
          <w:spacing w:val="-4"/>
          <w:sz w:val="24"/>
          <w:szCs w:val="24"/>
        </w:rPr>
        <w:t>.4</w:t>
      </w:r>
      <w:r w:rsidR="005B7DAA">
        <w:rPr>
          <w:color w:val="000000"/>
          <w:spacing w:val="-4"/>
          <w:sz w:val="24"/>
          <w:szCs w:val="24"/>
        </w:rPr>
        <w:t>.</w:t>
      </w:r>
      <w:r w:rsidR="00D23FD0" w:rsidRPr="005B7DAA">
        <w:rPr>
          <w:color w:val="000000"/>
          <w:spacing w:val="-4"/>
          <w:sz w:val="24"/>
          <w:szCs w:val="24"/>
        </w:rPr>
        <w:t xml:space="preserve"> </w:t>
      </w:r>
      <w:r w:rsidR="00E16E90" w:rsidRPr="005B7DAA">
        <w:rPr>
          <w:bCs/>
          <w:color w:val="000000"/>
          <w:spacing w:val="-4"/>
          <w:sz w:val="24"/>
          <w:szCs w:val="24"/>
        </w:rPr>
        <w:t>Разработка системы мониторинга</w:t>
      </w:r>
    </w:p>
    <w:p w:rsidR="00473876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73876" w:rsidRPr="0085270F">
        <w:rPr>
          <w:color w:val="000000"/>
          <w:sz w:val="24"/>
          <w:szCs w:val="24"/>
        </w:rPr>
        <w:t>Мониторинг качества готовой пищевой продукции фиксируется в Журнале бракеража готовой пищевой продукции (Приложение 7.1</w:t>
      </w:r>
      <w:r w:rsidR="00A719AC">
        <w:rPr>
          <w:color w:val="000000"/>
          <w:sz w:val="24"/>
          <w:szCs w:val="24"/>
        </w:rPr>
        <w:t>.</w:t>
      </w:r>
      <w:r w:rsidR="00473876" w:rsidRPr="0085270F">
        <w:rPr>
          <w:color w:val="000000"/>
          <w:sz w:val="24"/>
          <w:szCs w:val="24"/>
        </w:rPr>
        <w:t>, 7.2</w:t>
      </w:r>
      <w:r w:rsidR="00A719AC">
        <w:rPr>
          <w:color w:val="000000"/>
          <w:sz w:val="24"/>
          <w:szCs w:val="24"/>
        </w:rPr>
        <w:t>.</w:t>
      </w:r>
      <w:r w:rsidR="00473876" w:rsidRPr="0085270F">
        <w:rPr>
          <w:color w:val="000000"/>
          <w:sz w:val="24"/>
          <w:szCs w:val="24"/>
        </w:rPr>
        <w:t>), который хранится в течение года.</w:t>
      </w:r>
    </w:p>
    <w:p w:rsidR="00D23FD0" w:rsidRPr="0085270F" w:rsidRDefault="005B7DAA" w:rsidP="00A9013A">
      <w:pPr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ED1C7F" w:rsidRPr="0085270F">
        <w:rPr>
          <w:color w:val="000000"/>
          <w:sz w:val="24"/>
          <w:szCs w:val="24"/>
        </w:rPr>
        <w:t xml:space="preserve">Проведение процедуры мониторинга и корректирующих действий представлены в </w:t>
      </w:r>
      <w:r w:rsidR="00E16E90" w:rsidRPr="0085270F">
        <w:rPr>
          <w:bCs/>
          <w:color w:val="000000"/>
          <w:spacing w:val="-4"/>
          <w:sz w:val="24"/>
          <w:szCs w:val="24"/>
        </w:rPr>
        <w:t>Приложени</w:t>
      </w:r>
      <w:r w:rsidR="00ED1C7F" w:rsidRPr="0085270F">
        <w:rPr>
          <w:bCs/>
          <w:color w:val="000000"/>
          <w:spacing w:val="-4"/>
          <w:sz w:val="24"/>
          <w:szCs w:val="24"/>
        </w:rPr>
        <w:t>и</w:t>
      </w:r>
      <w:r w:rsidR="00E16E90" w:rsidRPr="0085270F">
        <w:rPr>
          <w:bCs/>
          <w:color w:val="000000"/>
          <w:spacing w:val="-4"/>
          <w:sz w:val="24"/>
          <w:szCs w:val="24"/>
        </w:rPr>
        <w:t xml:space="preserve"> </w:t>
      </w:r>
      <w:r w:rsidR="00417F79" w:rsidRPr="0085270F">
        <w:rPr>
          <w:bCs/>
          <w:color w:val="000000"/>
          <w:spacing w:val="-4"/>
          <w:sz w:val="24"/>
          <w:szCs w:val="24"/>
        </w:rPr>
        <w:t>1</w:t>
      </w:r>
      <w:r w:rsidR="00C9253D" w:rsidRPr="0085270F">
        <w:rPr>
          <w:bCs/>
          <w:color w:val="000000"/>
          <w:spacing w:val="-4"/>
          <w:sz w:val="24"/>
          <w:szCs w:val="24"/>
        </w:rPr>
        <w:t>1.</w:t>
      </w:r>
    </w:p>
    <w:p w:rsidR="00D23FD0" w:rsidRPr="0085270F" w:rsidRDefault="005B7DAA" w:rsidP="00A9013A">
      <w:pPr>
        <w:shd w:val="clear" w:color="auto" w:fill="FFFFFF"/>
        <w:tabs>
          <w:tab w:val="left" w:pos="567"/>
          <w:tab w:val="left" w:pos="715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14"/>
          <w:sz w:val="24"/>
          <w:szCs w:val="24"/>
        </w:rPr>
        <w:tab/>
      </w:r>
      <w:r w:rsidR="00417F79" w:rsidRPr="0085270F">
        <w:rPr>
          <w:color w:val="000000"/>
          <w:spacing w:val="-14"/>
          <w:sz w:val="24"/>
          <w:szCs w:val="24"/>
        </w:rPr>
        <w:t>6</w:t>
      </w:r>
      <w:r w:rsidR="00D23FD0" w:rsidRPr="0085270F">
        <w:rPr>
          <w:color w:val="000000"/>
          <w:spacing w:val="-14"/>
          <w:sz w:val="24"/>
          <w:szCs w:val="24"/>
        </w:rPr>
        <w:t>.4.1</w:t>
      </w:r>
      <w:r>
        <w:rPr>
          <w:color w:val="000000"/>
          <w:spacing w:val="-14"/>
          <w:sz w:val="24"/>
          <w:szCs w:val="24"/>
        </w:rPr>
        <w:t xml:space="preserve">. </w:t>
      </w:r>
      <w:r w:rsidR="00D23FD0" w:rsidRPr="0085270F">
        <w:rPr>
          <w:color w:val="000000"/>
          <w:spacing w:val="-5"/>
          <w:sz w:val="24"/>
          <w:szCs w:val="24"/>
        </w:rPr>
        <w:t>Температура и влажность (в помещениях, где хранятся сухие продукты)</w:t>
      </w:r>
      <w:r w:rsidR="003E5955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измеряется - ежедневно, двукратно (утром и вечером), с занесением в «Журнал</w:t>
      </w:r>
      <w:r w:rsidR="003E5955" w:rsidRPr="0085270F">
        <w:rPr>
          <w:color w:val="000000"/>
          <w:spacing w:val="-5"/>
          <w:sz w:val="24"/>
          <w:szCs w:val="24"/>
        </w:rPr>
        <w:t>е</w:t>
      </w:r>
      <w:r w:rsidR="00D23FD0" w:rsidRPr="0085270F">
        <w:rPr>
          <w:color w:val="000000"/>
          <w:spacing w:val="-5"/>
          <w:sz w:val="24"/>
          <w:szCs w:val="24"/>
        </w:rPr>
        <w:t xml:space="preserve"> учета</w:t>
      </w:r>
      <w:r w:rsidR="003E5955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4"/>
          <w:sz w:val="24"/>
          <w:szCs w:val="24"/>
        </w:rPr>
        <w:t xml:space="preserve">температуры и влажности воздуха» - контроль </w:t>
      </w:r>
      <w:r w:rsidR="00D23FD0" w:rsidRPr="0085270F">
        <w:rPr>
          <w:color w:val="000000"/>
          <w:spacing w:val="-5"/>
          <w:sz w:val="24"/>
          <w:szCs w:val="24"/>
        </w:rPr>
        <w:t>проводится во всех холодильных установках и в местах хранения сухих продуктов</w:t>
      </w:r>
      <w:r w:rsidR="00417F79" w:rsidRPr="0085270F">
        <w:rPr>
          <w:color w:val="000000"/>
          <w:spacing w:val="-5"/>
          <w:sz w:val="24"/>
          <w:szCs w:val="24"/>
        </w:rPr>
        <w:t>.</w:t>
      </w:r>
    </w:p>
    <w:p w:rsidR="00D23FD0" w:rsidRPr="005B7DAA" w:rsidRDefault="005B7DAA" w:rsidP="00A9013A">
      <w:pPr>
        <w:shd w:val="clear" w:color="auto" w:fill="FFFFFF"/>
        <w:tabs>
          <w:tab w:val="left" w:pos="567"/>
          <w:tab w:val="left" w:pos="605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tab/>
      </w:r>
      <w:r w:rsidR="00417F79" w:rsidRPr="0085270F">
        <w:rPr>
          <w:color w:val="000000"/>
          <w:spacing w:val="-10"/>
          <w:sz w:val="24"/>
          <w:szCs w:val="24"/>
        </w:rPr>
        <w:t>6</w:t>
      </w:r>
      <w:r w:rsidR="00D23FD0" w:rsidRPr="0085270F">
        <w:rPr>
          <w:color w:val="000000"/>
          <w:spacing w:val="-10"/>
          <w:sz w:val="24"/>
          <w:szCs w:val="24"/>
        </w:rPr>
        <w:t>.4.2</w:t>
      </w:r>
      <w:r>
        <w:rPr>
          <w:color w:val="000000"/>
          <w:spacing w:val="-10"/>
          <w:sz w:val="24"/>
          <w:szCs w:val="24"/>
        </w:rPr>
        <w:t xml:space="preserve">. </w:t>
      </w:r>
      <w:r>
        <w:rPr>
          <w:color w:val="000000"/>
          <w:spacing w:val="-5"/>
          <w:sz w:val="24"/>
          <w:szCs w:val="24"/>
        </w:rPr>
        <w:t xml:space="preserve">Термообработка – </w:t>
      </w:r>
      <w:r w:rsidR="00D23FD0" w:rsidRPr="0085270F">
        <w:rPr>
          <w:color w:val="000000"/>
          <w:spacing w:val="-5"/>
          <w:sz w:val="24"/>
          <w:szCs w:val="24"/>
        </w:rPr>
        <w:t>ведение бракеражного журнала готовой</w:t>
      </w:r>
      <w:r w:rsidR="0005156E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продукции. Ежедневно проводится оценка качества блюд и</w:t>
      </w:r>
      <w:r w:rsidR="0005156E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 xml:space="preserve">кулинарных изделий. При этом указывается </w:t>
      </w:r>
      <w:r w:rsidR="00131DAF" w:rsidRPr="0085270F">
        <w:rPr>
          <w:color w:val="000000"/>
          <w:spacing w:val="-5"/>
          <w:sz w:val="24"/>
          <w:szCs w:val="24"/>
        </w:rPr>
        <w:t>наименование приема пищи</w:t>
      </w:r>
      <w:r w:rsidR="00D23FD0" w:rsidRPr="0085270F">
        <w:rPr>
          <w:color w:val="000000"/>
          <w:spacing w:val="-5"/>
          <w:sz w:val="24"/>
          <w:szCs w:val="24"/>
        </w:rPr>
        <w:t xml:space="preserve">, </w:t>
      </w:r>
      <w:r w:rsidR="00D23FD0" w:rsidRPr="0085270F">
        <w:rPr>
          <w:color w:val="000000"/>
          <w:spacing w:val="-6"/>
          <w:sz w:val="24"/>
          <w:szCs w:val="24"/>
        </w:rPr>
        <w:t>наименование</w:t>
      </w:r>
      <w:r w:rsidR="005E38DC" w:rsidRPr="0085270F">
        <w:rPr>
          <w:color w:val="000000"/>
          <w:spacing w:val="-6"/>
          <w:sz w:val="24"/>
          <w:szCs w:val="24"/>
        </w:rPr>
        <w:t xml:space="preserve"> блюд</w:t>
      </w:r>
      <w:r w:rsidR="00D23FD0" w:rsidRPr="0085270F">
        <w:rPr>
          <w:color w:val="000000"/>
          <w:spacing w:val="-6"/>
          <w:sz w:val="24"/>
          <w:szCs w:val="24"/>
        </w:rPr>
        <w:t>, результаты органолептической оценки</w:t>
      </w:r>
      <w:r w:rsidR="005E38DC" w:rsidRPr="0085270F">
        <w:rPr>
          <w:color w:val="000000"/>
          <w:spacing w:val="-6"/>
          <w:sz w:val="24"/>
          <w:szCs w:val="24"/>
        </w:rPr>
        <w:t xml:space="preserve"> блюд</w:t>
      </w:r>
      <w:r w:rsidR="00D23FD0" w:rsidRPr="0085270F">
        <w:rPr>
          <w:color w:val="000000"/>
          <w:spacing w:val="-6"/>
          <w:sz w:val="24"/>
          <w:szCs w:val="24"/>
        </w:rPr>
        <w:t>, включая оценку степени</w:t>
      </w:r>
      <w:r w:rsidR="0005156E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готовности, разрешени</w:t>
      </w:r>
      <w:r w:rsidR="005E38DC" w:rsidRPr="0085270F">
        <w:rPr>
          <w:color w:val="000000"/>
          <w:spacing w:val="-5"/>
          <w:sz w:val="24"/>
          <w:szCs w:val="24"/>
        </w:rPr>
        <w:t>е</w:t>
      </w:r>
      <w:r w:rsidR="00D23FD0" w:rsidRPr="0085270F">
        <w:rPr>
          <w:color w:val="000000"/>
          <w:spacing w:val="-5"/>
          <w:sz w:val="24"/>
          <w:szCs w:val="24"/>
        </w:rPr>
        <w:t xml:space="preserve"> на раз</w:t>
      </w:r>
      <w:r w:rsidR="00ED1C7F" w:rsidRPr="0085270F">
        <w:rPr>
          <w:color w:val="000000"/>
          <w:spacing w:val="-5"/>
          <w:sz w:val="24"/>
          <w:szCs w:val="24"/>
        </w:rPr>
        <w:t>дачу (реализацию) продукции, ф.и.</w:t>
      </w:r>
      <w:r w:rsidR="00D23FD0" w:rsidRPr="0085270F">
        <w:rPr>
          <w:color w:val="000000"/>
          <w:spacing w:val="-5"/>
          <w:sz w:val="24"/>
          <w:szCs w:val="24"/>
        </w:rPr>
        <w:t>о.</w:t>
      </w:r>
      <w:r w:rsidR="0005156E" w:rsidRPr="0085270F">
        <w:rPr>
          <w:color w:val="000000"/>
          <w:spacing w:val="-5"/>
          <w:sz w:val="24"/>
          <w:szCs w:val="24"/>
        </w:rPr>
        <w:t xml:space="preserve"> </w:t>
      </w:r>
      <w:r w:rsidR="0007117C" w:rsidRPr="0085270F">
        <w:rPr>
          <w:color w:val="000000"/>
          <w:spacing w:val="-5"/>
          <w:sz w:val="24"/>
          <w:szCs w:val="24"/>
        </w:rPr>
        <w:t>и личные подписи членов бракеражной комиссии</w:t>
      </w:r>
      <w:r w:rsidR="00ED1C7F" w:rsidRPr="0085270F">
        <w:rPr>
          <w:bCs/>
          <w:color w:val="000000"/>
          <w:kern w:val="24"/>
          <w:sz w:val="24"/>
          <w:szCs w:val="24"/>
        </w:rPr>
        <w:t>.</w:t>
      </w:r>
    </w:p>
    <w:p w:rsidR="00626391" w:rsidRPr="0085270F" w:rsidRDefault="00626391" w:rsidP="00A9013A">
      <w:pPr>
        <w:shd w:val="clear" w:color="auto" w:fill="FFFFFF"/>
        <w:tabs>
          <w:tab w:val="left" w:pos="567"/>
        </w:tabs>
        <w:jc w:val="both"/>
        <w:rPr>
          <w:b/>
          <w:color w:val="000000"/>
          <w:spacing w:val="-5"/>
          <w:sz w:val="24"/>
          <w:szCs w:val="24"/>
        </w:rPr>
      </w:pPr>
    </w:p>
    <w:p w:rsidR="00D23FD0" w:rsidRPr="005B7DAA" w:rsidRDefault="00417F79" w:rsidP="00A9013A">
      <w:pPr>
        <w:shd w:val="clear" w:color="auto" w:fill="FFFFFF"/>
        <w:tabs>
          <w:tab w:val="left" w:pos="567"/>
        </w:tabs>
        <w:jc w:val="center"/>
        <w:rPr>
          <w:color w:val="000000"/>
          <w:sz w:val="24"/>
          <w:szCs w:val="24"/>
        </w:rPr>
      </w:pPr>
      <w:r w:rsidRPr="005B7DAA">
        <w:rPr>
          <w:color w:val="000000"/>
          <w:spacing w:val="-5"/>
          <w:sz w:val="24"/>
          <w:szCs w:val="24"/>
        </w:rPr>
        <w:t>6</w:t>
      </w:r>
      <w:r w:rsidR="00D23FD0" w:rsidRPr="005B7DAA">
        <w:rPr>
          <w:color w:val="000000"/>
          <w:spacing w:val="-5"/>
          <w:sz w:val="24"/>
          <w:szCs w:val="24"/>
        </w:rPr>
        <w:t>.5</w:t>
      </w:r>
      <w:r w:rsidR="003845C7" w:rsidRPr="005B7DAA">
        <w:rPr>
          <w:color w:val="000000"/>
          <w:spacing w:val="-5"/>
          <w:sz w:val="24"/>
          <w:szCs w:val="24"/>
        </w:rPr>
        <w:t>.</w:t>
      </w:r>
      <w:r w:rsidR="00D23FD0" w:rsidRPr="005B7DAA">
        <w:rPr>
          <w:color w:val="000000"/>
          <w:spacing w:val="-5"/>
          <w:sz w:val="24"/>
          <w:szCs w:val="24"/>
        </w:rPr>
        <w:t xml:space="preserve"> </w:t>
      </w:r>
      <w:r w:rsidR="00D23FD0" w:rsidRPr="005B7DAA">
        <w:rPr>
          <w:bCs/>
          <w:color w:val="000000"/>
          <w:spacing w:val="-5"/>
          <w:sz w:val="24"/>
          <w:szCs w:val="24"/>
        </w:rPr>
        <w:t xml:space="preserve">Порядок действий в случае отклонения значений показателей, указанных в </w:t>
      </w:r>
      <w:r w:rsidR="00D23FD0" w:rsidRPr="005B7DAA">
        <w:rPr>
          <w:bCs/>
          <w:color w:val="000000"/>
          <w:spacing w:val="-4"/>
          <w:sz w:val="24"/>
          <w:szCs w:val="24"/>
        </w:rPr>
        <w:t>пункте 3.3</w:t>
      </w:r>
      <w:r w:rsidR="005B7DAA">
        <w:rPr>
          <w:bCs/>
          <w:color w:val="000000"/>
          <w:spacing w:val="-4"/>
          <w:sz w:val="24"/>
          <w:szCs w:val="24"/>
        </w:rPr>
        <w:t>.</w:t>
      </w:r>
      <w:r w:rsidR="00D23FD0" w:rsidRPr="005B7DAA">
        <w:rPr>
          <w:bCs/>
          <w:color w:val="000000"/>
          <w:spacing w:val="-4"/>
          <w:sz w:val="24"/>
          <w:szCs w:val="24"/>
        </w:rPr>
        <w:t xml:space="preserve"> настоящей части, от установленных предельных значений.</w:t>
      </w:r>
    </w:p>
    <w:p w:rsidR="00D23FD0" w:rsidRPr="0085270F" w:rsidRDefault="005B7DAA" w:rsidP="00A9013A">
      <w:pPr>
        <w:shd w:val="clear" w:color="auto" w:fill="FFFFFF"/>
        <w:tabs>
          <w:tab w:val="left" w:pos="567"/>
          <w:tab w:val="left" w:pos="610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17"/>
          <w:sz w:val="24"/>
          <w:szCs w:val="24"/>
        </w:rPr>
        <w:tab/>
      </w:r>
      <w:r w:rsidR="00417F79" w:rsidRPr="0085270F">
        <w:rPr>
          <w:color w:val="000000"/>
          <w:spacing w:val="-17"/>
          <w:sz w:val="24"/>
          <w:szCs w:val="24"/>
        </w:rPr>
        <w:t>6</w:t>
      </w:r>
      <w:r w:rsidR="00D23FD0" w:rsidRPr="0085270F">
        <w:rPr>
          <w:color w:val="000000"/>
          <w:spacing w:val="-17"/>
          <w:sz w:val="24"/>
          <w:szCs w:val="24"/>
        </w:rPr>
        <w:t>.5.1</w:t>
      </w:r>
      <w:r>
        <w:rPr>
          <w:color w:val="000000"/>
          <w:spacing w:val="-17"/>
          <w:sz w:val="24"/>
          <w:szCs w:val="24"/>
        </w:rPr>
        <w:t xml:space="preserve">. </w:t>
      </w:r>
      <w:r w:rsidR="00D23FD0" w:rsidRPr="0085270F">
        <w:rPr>
          <w:color w:val="000000"/>
          <w:spacing w:val="-6"/>
          <w:sz w:val="24"/>
          <w:szCs w:val="24"/>
        </w:rPr>
        <w:t>Нарушение температурного режима и относительной влажности воздуха при</w:t>
      </w:r>
      <w:r w:rsidR="0005156E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хранении сырья - после проведенных лабораторных исследований:</w:t>
      </w:r>
    </w:p>
    <w:p w:rsidR="00D23FD0" w:rsidRPr="0085270F" w:rsidRDefault="00D23FD0" w:rsidP="00A9013A">
      <w:pPr>
        <w:shd w:val="clear" w:color="auto" w:fill="FFFFFF"/>
        <w:tabs>
          <w:tab w:val="left" w:pos="264"/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pacing w:val="-14"/>
          <w:sz w:val="24"/>
          <w:szCs w:val="24"/>
        </w:rPr>
        <w:t>а)</w:t>
      </w:r>
      <w:r w:rsidRPr="0085270F">
        <w:rPr>
          <w:color w:val="000000"/>
          <w:sz w:val="24"/>
          <w:szCs w:val="24"/>
        </w:rPr>
        <w:tab/>
      </w:r>
      <w:r w:rsidRPr="0085270F">
        <w:rPr>
          <w:color w:val="000000"/>
          <w:spacing w:val="-4"/>
          <w:sz w:val="24"/>
          <w:szCs w:val="24"/>
        </w:rPr>
        <w:t>при хороших результатах - сырье отправляют на термообработку;</w:t>
      </w:r>
    </w:p>
    <w:p w:rsidR="00D23FD0" w:rsidRPr="0085270F" w:rsidRDefault="00D23FD0" w:rsidP="00A9013A">
      <w:pPr>
        <w:shd w:val="clear" w:color="auto" w:fill="FFFFFF"/>
        <w:tabs>
          <w:tab w:val="left" w:pos="264"/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pacing w:val="-13"/>
          <w:sz w:val="24"/>
          <w:szCs w:val="24"/>
        </w:rPr>
        <w:t>б)</w:t>
      </w:r>
      <w:r w:rsidRPr="0085270F">
        <w:rPr>
          <w:color w:val="000000"/>
          <w:sz w:val="24"/>
          <w:szCs w:val="24"/>
        </w:rPr>
        <w:tab/>
      </w:r>
      <w:r w:rsidRPr="0085270F">
        <w:rPr>
          <w:color w:val="000000"/>
          <w:spacing w:val="-4"/>
          <w:sz w:val="24"/>
          <w:szCs w:val="24"/>
        </w:rPr>
        <w:t>при отрицательных результатах - сырьё утилизируют.</w:t>
      </w:r>
    </w:p>
    <w:p w:rsidR="00A719AC" w:rsidRDefault="005B7DAA" w:rsidP="00A719AC">
      <w:pPr>
        <w:shd w:val="clear" w:color="auto" w:fill="FFFFFF"/>
        <w:tabs>
          <w:tab w:val="left" w:pos="567"/>
          <w:tab w:val="left" w:pos="610"/>
        </w:tabs>
        <w:jc w:val="both"/>
        <w:rPr>
          <w:color w:val="000000"/>
          <w:spacing w:val="-1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417F79" w:rsidRPr="0085270F">
        <w:rPr>
          <w:color w:val="000000"/>
          <w:spacing w:val="-5"/>
          <w:sz w:val="24"/>
          <w:szCs w:val="24"/>
        </w:rPr>
        <w:t>6.5.2.</w:t>
      </w:r>
      <w:r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После проведения оценки качества готовых блюд, с отметкой в бракеражном</w:t>
      </w:r>
      <w:r w:rsidR="0005156E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журнале, при нарушении технологии приготовления пищи, а также в случае</w:t>
      </w:r>
      <w:r w:rsidR="0005156E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неготовности, блюдо к выдаче не допускается до устранения выявленных кулинарных</w:t>
      </w:r>
      <w:r w:rsidR="0005156E" w:rsidRPr="0085270F">
        <w:rPr>
          <w:color w:val="000000"/>
          <w:spacing w:val="-6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недостатков - его направляют на вторичную термообработку, и снова проводят оценку</w:t>
      </w:r>
      <w:r w:rsidR="0005156E" w:rsidRPr="0085270F">
        <w:rPr>
          <w:color w:val="000000"/>
          <w:spacing w:val="-5"/>
          <w:sz w:val="24"/>
          <w:szCs w:val="24"/>
        </w:rPr>
        <w:t xml:space="preserve"> </w:t>
      </w:r>
      <w:r w:rsidR="00D23FD0" w:rsidRPr="0085270F">
        <w:rPr>
          <w:color w:val="000000"/>
          <w:spacing w:val="-6"/>
          <w:sz w:val="24"/>
          <w:szCs w:val="24"/>
        </w:rPr>
        <w:t>качества, с от</w:t>
      </w:r>
      <w:r w:rsidR="005E38DC" w:rsidRPr="0085270F">
        <w:rPr>
          <w:color w:val="000000"/>
          <w:spacing w:val="-6"/>
          <w:sz w:val="24"/>
          <w:szCs w:val="24"/>
        </w:rPr>
        <w:t>меткой в бракеражном журнале.</w:t>
      </w:r>
    </w:p>
    <w:p w:rsidR="00D23FD0" w:rsidRPr="00A719AC" w:rsidRDefault="00A719AC" w:rsidP="00A719AC">
      <w:pPr>
        <w:shd w:val="clear" w:color="auto" w:fill="FFFFFF"/>
        <w:tabs>
          <w:tab w:val="left" w:pos="567"/>
          <w:tab w:val="left" w:pos="610"/>
        </w:tabs>
        <w:jc w:val="both"/>
        <w:rPr>
          <w:color w:val="000000"/>
          <w:spacing w:val="-10"/>
          <w:sz w:val="24"/>
          <w:szCs w:val="24"/>
        </w:rPr>
      </w:pPr>
      <w:r>
        <w:rPr>
          <w:color w:val="000000"/>
          <w:spacing w:val="-10"/>
          <w:sz w:val="24"/>
          <w:szCs w:val="24"/>
        </w:rPr>
        <w:lastRenderedPageBreak/>
        <w:tab/>
      </w:r>
      <w:r w:rsidR="00417F79" w:rsidRPr="005B7DAA">
        <w:rPr>
          <w:bCs/>
          <w:color w:val="000000"/>
          <w:spacing w:val="-6"/>
          <w:sz w:val="24"/>
          <w:szCs w:val="24"/>
        </w:rPr>
        <w:t>6</w:t>
      </w:r>
      <w:r w:rsidR="00D23FD0" w:rsidRPr="005B7DAA">
        <w:rPr>
          <w:bCs/>
          <w:color w:val="000000"/>
          <w:spacing w:val="-6"/>
          <w:sz w:val="24"/>
          <w:szCs w:val="24"/>
        </w:rPr>
        <w:t>.6</w:t>
      </w:r>
      <w:r w:rsidR="005B7DAA">
        <w:rPr>
          <w:bCs/>
          <w:color w:val="000000"/>
          <w:spacing w:val="-6"/>
          <w:sz w:val="24"/>
          <w:szCs w:val="24"/>
        </w:rPr>
        <w:t xml:space="preserve">. </w:t>
      </w:r>
      <w:r w:rsidR="00D23FD0" w:rsidRPr="005B7DAA">
        <w:rPr>
          <w:bCs/>
          <w:color w:val="000000"/>
          <w:spacing w:val="-6"/>
          <w:sz w:val="24"/>
          <w:szCs w:val="24"/>
        </w:rPr>
        <w:t>Периодичность проведения проверки на соответствие выпускаемой пищевой продукции.</w:t>
      </w:r>
    </w:p>
    <w:p w:rsidR="00A719AC" w:rsidRDefault="00A719AC" w:rsidP="00A719AC">
      <w:pPr>
        <w:shd w:val="clear" w:color="auto" w:fill="FFFFFF"/>
        <w:tabs>
          <w:tab w:val="left" w:pos="567"/>
          <w:tab w:val="left" w:pos="634"/>
        </w:tabs>
        <w:jc w:val="both"/>
        <w:rPr>
          <w:color w:val="000000"/>
          <w:spacing w:val="-15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ab/>
        <w:t xml:space="preserve">6.6.1. </w:t>
      </w:r>
      <w:r w:rsidR="00C9253D" w:rsidRPr="0085270F">
        <w:rPr>
          <w:color w:val="000000"/>
          <w:spacing w:val="-6"/>
          <w:sz w:val="24"/>
          <w:szCs w:val="24"/>
        </w:rPr>
        <w:t>Лабораторный контроль</w:t>
      </w:r>
      <w:r w:rsidR="00A73441" w:rsidRPr="0085270F">
        <w:rPr>
          <w:color w:val="000000"/>
          <w:spacing w:val="-6"/>
          <w:sz w:val="24"/>
          <w:szCs w:val="24"/>
        </w:rPr>
        <w:t xml:space="preserve"> (Приложение 9</w:t>
      </w:r>
      <w:r w:rsidR="00394293" w:rsidRPr="0085270F">
        <w:rPr>
          <w:color w:val="000000"/>
          <w:spacing w:val="-6"/>
          <w:sz w:val="24"/>
          <w:szCs w:val="24"/>
        </w:rPr>
        <w:t>.1, 9.2</w:t>
      </w:r>
      <w:r>
        <w:rPr>
          <w:color w:val="000000"/>
          <w:spacing w:val="-6"/>
          <w:sz w:val="24"/>
          <w:szCs w:val="24"/>
        </w:rPr>
        <w:t>.</w:t>
      </w:r>
      <w:r w:rsidR="00A73441" w:rsidRPr="0085270F">
        <w:rPr>
          <w:color w:val="000000"/>
          <w:spacing w:val="-6"/>
          <w:sz w:val="24"/>
          <w:szCs w:val="24"/>
        </w:rPr>
        <w:t>)</w:t>
      </w:r>
      <w:r>
        <w:rPr>
          <w:color w:val="000000"/>
          <w:spacing w:val="-6"/>
          <w:sz w:val="24"/>
          <w:szCs w:val="24"/>
        </w:rPr>
        <w:t>;</w:t>
      </w:r>
    </w:p>
    <w:p w:rsidR="00D23FD0" w:rsidRPr="00A719AC" w:rsidRDefault="00A719AC" w:rsidP="00A719AC">
      <w:pPr>
        <w:shd w:val="clear" w:color="auto" w:fill="FFFFFF"/>
        <w:tabs>
          <w:tab w:val="left" w:pos="567"/>
          <w:tab w:val="left" w:pos="634"/>
        </w:tabs>
        <w:jc w:val="both"/>
        <w:rPr>
          <w:color w:val="000000"/>
          <w:spacing w:val="-15"/>
          <w:sz w:val="24"/>
          <w:szCs w:val="24"/>
        </w:rPr>
      </w:pPr>
      <w:r>
        <w:rPr>
          <w:color w:val="000000"/>
          <w:spacing w:val="-15"/>
          <w:sz w:val="24"/>
          <w:szCs w:val="24"/>
        </w:rPr>
        <w:tab/>
        <w:t xml:space="preserve">6.6.2. </w:t>
      </w:r>
      <w:r w:rsidR="00626391" w:rsidRPr="0085270F">
        <w:rPr>
          <w:color w:val="000000"/>
          <w:spacing w:val="-5"/>
          <w:sz w:val="24"/>
          <w:szCs w:val="24"/>
        </w:rPr>
        <w:t>Органолептическая оценка (согласно Приложения 7.2</w:t>
      </w:r>
      <w:r>
        <w:rPr>
          <w:color w:val="000000"/>
          <w:spacing w:val="-5"/>
          <w:sz w:val="24"/>
          <w:szCs w:val="24"/>
        </w:rPr>
        <w:t>.</w:t>
      </w:r>
      <w:r w:rsidR="00626391" w:rsidRPr="0085270F">
        <w:rPr>
          <w:color w:val="000000"/>
          <w:spacing w:val="-5"/>
          <w:sz w:val="24"/>
          <w:szCs w:val="24"/>
        </w:rPr>
        <w:t>)</w:t>
      </w:r>
      <w:r>
        <w:rPr>
          <w:color w:val="000000"/>
          <w:spacing w:val="-5"/>
          <w:sz w:val="24"/>
          <w:szCs w:val="24"/>
        </w:rPr>
        <w:t>.</w:t>
      </w:r>
    </w:p>
    <w:p w:rsidR="00626391" w:rsidRPr="0085270F" w:rsidRDefault="00626391" w:rsidP="00A9013A">
      <w:pPr>
        <w:shd w:val="clear" w:color="auto" w:fill="FFFFFF"/>
        <w:tabs>
          <w:tab w:val="left" w:pos="567"/>
        </w:tabs>
        <w:jc w:val="both"/>
        <w:rPr>
          <w:b/>
          <w:bCs/>
          <w:color w:val="000000"/>
          <w:spacing w:val="-5"/>
          <w:sz w:val="24"/>
          <w:szCs w:val="24"/>
        </w:rPr>
      </w:pPr>
    </w:p>
    <w:p w:rsidR="00D23FD0" w:rsidRPr="00A719AC" w:rsidRDefault="00417F79" w:rsidP="00A9013A">
      <w:pPr>
        <w:shd w:val="clear" w:color="auto" w:fill="FFFFFF"/>
        <w:tabs>
          <w:tab w:val="left" w:pos="567"/>
        </w:tabs>
        <w:jc w:val="center"/>
        <w:rPr>
          <w:color w:val="000000"/>
          <w:sz w:val="24"/>
          <w:szCs w:val="24"/>
        </w:rPr>
      </w:pPr>
      <w:r w:rsidRPr="00A719AC">
        <w:rPr>
          <w:bCs/>
          <w:color w:val="000000"/>
          <w:spacing w:val="-5"/>
          <w:sz w:val="24"/>
          <w:szCs w:val="24"/>
        </w:rPr>
        <w:t>6</w:t>
      </w:r>
      <w:r w:rsidR="00D23FD0" w:rsidRPr="00A719AC">
        <w:rPr>
          <w:bCs/>
          <w:color w:val="000000"/>
          <w:spacing w:val="-5"/>
          <w:sz w:val="24"/>
          <w:szCs w:val="24"/>
        </w:rPr>
        <w:t>.7</w:t>
      </w:r>
      <w:r w:rsidR="00A719AC" w:rsidRPr="00A719AC">
        <w:rPr>
          <w:bCs/>
          <w:color w:val="000000"/>
          <w:spacing w:val="-5"/>
          <w:sz w:val="24"/>
          <w:szCs w:val="24"/>
        </w:rPr>
        <w:t>.</w:t>
      </w:r>
      <w:r w:rsidR="00D23FD0" w:rsidRPr="00A719AC">
        <w:rPr>
          <w:bCs/>
          <w:color w:val="000000"/>
          <w:spacing w:val="-5"/>
          <w:sz w:val="24"/>
          <w:szCs w:val="24"/>
        </w:rPr>
        <w:t xml:space="preserve"> Периодичность проведения уборки, мойки, дезинфекции, дератизации и дезинсекции производственных помещений, оборудования в процессе </w:t>
      </w:r>
      <w:r w:rsidR="00D23FD0" w:rsidRPr="00A719AC">
        <w:rPr>
          <w:bCs/>
          <w:color w:val="000000"/>
          <w:spacing w:val="-6"/>
          <w:sz w:val="24"/>
          <w:szCs w:val="24"/>
        </w:rPr>
        <w:t>производства (изготовления) пищевой продукции.</w:t>
      </w:r>
    </w:p>
    <w:p w:rsidR="005245B2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spacing w:val="-5"/>
          <w:sz w:val="24"/>
          <w:szCs w:val="24"/>
        </w:rPr>
        <w:tab/>
      </w:r>
      <w:r w:rsidR="003845C7" w:rsidRPr="0085270F">
        <w:rPr>
          <w:bCs/>
          <w:color w:val="000000"/>
          <w:spacing w:val="-5"/>
          <w:sz w:val="24"/>
          <w:szCs w:val="24"/>
        </w:rPr>
        <w:t>Периодичность проведения уборки</w:t>
      </w:r>
      <w:r w:rsidR="003845C7" w:rsidRPr="0085270F">
        <w:rPr>
          <w:color w:val="000000"/>
          <w:spacing w:val="-1"/>
          <w:sz w:val="24"/>
          <w:szCs w:val="24"/>
        </w:rPr>
        <w:t xml:space="preserve"> п</w:t>
      </w:r>
      <w:r w:rsidR="00D23FD0" w:rsidRPr="0085270F">
        <w:rPr>
          <w:color w:val="000000"/>
          <w:spacing w:val="-1"/>
          <w:sz w:val="24"/>
          <w:szCs w:val="24"/>
        </w:rPr>
        <w:t xml:space="preserve">роводится </w:t>
      </w:r>
      <w:r w:rsidR="00607B70" w:rsidRPr="0085270F">
        <w:rPr>
          <w:color w:val="000000"/>
          <w:spacing w:val="-1"/>
          <w:sz w:val="24"/>
          <w:szCs w:val="24"/>
        </w:rPr>
        <w:t xml:space="preserve">согласно </w:t>
      </w:r>
      <w:r w:rsidR="003845C7" w:rsidRPr="0085270F">
        <w:rPr>
          <w:color w:val="000000"/>
          <w:spacing w:val="-1"/>
          <w:sz w:val="24"/>
          <w:szCs w:val="24"/>
        </w:rPr>
        <w:t xml:space="preserve">графика генеральной уборки, </w:t>
      </w:r>
      <w:r w:rsidR="003845C7" w:rsidRPr="0085270F">
        <w:rPr>
          <w:bCs/>
          <w:color w:val="000000"/>
          <w:spacing w:val="-5"/>
          <w:sz w:val="24"/>
          <w:szCs w:val="24"/>
        </w:rPr>
        <w:t xml:space="preserve">мойки оборудования в процессе </w:t>
      </w:r>
      <w:r w:rsidR="003845C7" w:rsidRPr="0085270F">
        <w:rPr>
          <w:bCs/>
          <w:color w:val="000000"/>
          <w:spacing w:val="-6"/>
          <w:sz w:val="24"/>
          <w:szCs w:val="24"/>
        </w:rPr>
        <w:t xml:space="preserve">производства (изготовления) пищевой продукции – после каждого изготовления пищи и по мере необходимости; </w:t>
      </w:r>
      <w:r w:rsidR="003845C7" w:rsidRPr="0085270F">
        <w:rPr>
          <w:bCs/>
          <w:color w:val="000000"/>
          <w:spacing w:val="-5"/>
          <w:sz w:val="24"/>
          <w:szCs w:val="24"/>
        </w:rPr>
        <w:t>дезинфекции, дератизации и дезинсекции производственных помещений – по мере необходимости</w:t>
      </w:r>
      <w:r w:rsidR="005245B2" w:rsidRPr="0085270F">
        <w:rPr>
          <w:bCs/>
          <w:color w:val="000000"/>
          <w:spacing w:val="-5"/>
          <w:sz w:val="24"/>
          <w:szCs w:val="24"/>
        </w:rPr>
        <w:t>:</w:t>
      </w:r>
    </w:p>
    <w:p w:rsidR="003845C7" w:rsidRPr="0085270F" w:rsidRDefault="00A06747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z w:val="24"/>
          <w:szCs w:val="24"/>
        </w:rPr>
      </w:pPr>
      <w:r w:rsidRPr="0085270F">
        <w:rPr>
          <w:bCs/>
          <w:color w:val="000000"/>
          <w:sz w:val="24"/>
          <w:szCs w:val="24"/>
        </w:rPr>
        <w:t xml:space="preserve">Приложение </w:t>
      </w:r>
      <w:r w:rsidR="00842C54" w:rsidRPr="0085270F">
        <w:rPr>
          <w:bCs/>
          <w:color w:val="000000"/>
          <w:sz w:val="24"/>
          <w:szCs w:val="24"/>
        </w:rPr>
        <w:t>1</w:t>
      </w:r>
      <w:r w:rsidR="00C9253D" w:rsidRPr="0085270F">
        <w:rPr>
          <w:bCs/>
          <w:color w:val="000000"/>
          <w:sz w:val="24"/>
          <w:szCs w:val="24"/>
        </w:rPr>
        <w:t>2</w:t>
      </w:r>
      <w:r w:rsidR="005245B2" w:rsidRPr="0085270F">
        <w:rPr>
          <w:bCs/>
          <w:color w:val="000000"/>
          <w:sz w:val="24"/>
          <w:szCs w:val="24"/>
        </w:rPr>
        <w:t>.1. Периодичность проведения уборки, мойки, дезинфекции, дератизации и дезинсекции производственных помещений, оборудования в процессе производства (изготовления) пищевой продукции</w:t>
      </w:r>
      <w:r w:rsidR="00842C54" w:rsidRPr="0085270F">
        <w:rPr>
          <w:bCs/>
          <w:color w:val="000000"/>
          <w:sz w:val="24"/>
          <w:szCs w:val="24"/>
        </w:rPr>
        <w:t>.</w:t>
      </w:r>
    </w:p>
    <w:p w:rsidR="005245B2" w:rsidRPr="0085270F" w:rsidRDefault="005245B2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z w:val="24"/>
          <w:szCs w:val="24"/>
        </w:rPr>
      </w:pPr>
      <w:r w:rsidRPr="0085270F">
        <w:rPr>
          <w:bCs/>
          <w:color w:val="000000"/>
          <w:sz w:val="24"/>
          <w:szCs w:val="24"/>
        </w:rPr>
        <w:t>Приложение 12.2. График генеральной уборки пищеблока</w:t>
      </w:r>
      <w:r w:rsidR="00A719AC">
        <w:rPr>
          <w:bCs/>
          <w:color w:val="000000"/>
          <w:sz w:val="24"/>
          <w:szCs w:val="24"/>
        </w:rPr>
        <w:t>.</w:t>
      </w:r>
    </w:p>
    <w:p w:rsidR="005245B2" w:rsidRPr="0085270F" w:rsidRDefault="005245B2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bCs/>
          <w:color w:val="000000"/>
          <w:sz w:val="24"/>
          <w:szCs w:val="24"/>
        </w:rPr>
        <w:t>Приложение 12.</w:t>
      </w:r>
      <w:r w:rsidR="00394293" w:rsidRPr="0085270F">
        <w:rPr>
          <w:bCs/>
          <w:color w:val="000000"/>
          <w:sz w:val="24"/>
          <w:szCs w:val="24"/>
        </w:rPr>
        <w:t>3</w:t>
      </w:r>
      <w:r w:rsidRPr="0085270F">
        <w:rPr>
          <w:bCs/>
          <w:color w:val="000000"/>
          <w:sz w:val="24"/>
          <w:szCs w:val="24"/>
        </w:rPr>
        <w:t>. Журнал учета дезинфекции и дератизации</w:t>
      </w:r>
      <w:r w:rsidR="00A719AC">
        <w:rPr>
          <w:bCs/>
          <w:color w:val="000000"/>
          <w:sz w:val="24"/>
          <w:szCs w:val="24"/>
        </w:rPr>
        <w:t>.</w:t>
      </w:r>
      <w:r w:rsidRPr="0085270F">
        <w:rPr>
          <w:bCs/>
          <w:color w:val="000000"/>
          <w:sz w:val="24"/>
          <w:szCs w:val="24"/>
        </w:rPr>
        <w:t xml:space="preserve"> </w:t>
      </w:r>
    </w:p>
    <w:p w:rsidR="00626391" w:rsidRPr="0085270F" w:rsidRDefault="00626391" w:rsidP="00A9013A">
      <w:pPr>
        <w:shd w:val="clear" w:color="auto" w:fill="FFFFFF"/>
        <w:tabs>
          <w:tab w:val="left" w:pos="567"/>
        </w:tabs>
        <w:jc w:val="both"/>
        <w:rPr>
          <w:b/>
          <w:bCs/>
          <w:color w:val="000000"/>
          <w:sz w:val="24"/>
          <w:szCs w:val="24"/>
        </w:rPr>
      </w:pPr>
    </w:p>
    <w:p w:rsidR="00D23FD0" w:rsidRPr="00A719AC" w:rsidRDefault="00417F79" w:rsidP="00A9013A">
      <w:pPr>
        <w:shd w:val="clear" w:color="auto" w:fill="FFFFFF"/>
        <w:tabs>
          <w:tab w:val="left" w:pos="567"/>
        </w:tabs>
        <w:jc w:val="center"/>
        <w:rPr>
          <w:color w:val="000000"/>
          <w:sz w:val="24"/>
          <w:szCs w:val="24"/>
        </w:rPr>
      </w:pPr>
      <w:r w:rsidRPr="00A719AC">
        <w:rPr>
          <w:bCs/>
          <w:color w:val="000000"/>
          <w:spacing w:val="-6"/>
          <w:sz w:val="24"/>
          <w:szCs w:val="24"/>
        </w:rPr>
        <w:t>6</w:t>
      </w:r>
      <w:r w:rsidR="00D23FD0" w:rsidRPr="00A719AC">
        <w:rPr>
          <w:bCs/>
          <w:color w:val="000000"/>
          <w:spacing w:val="-6"/>
          <w:sz w:val="24"/>
          <w:szCs w:val="24"/>
        </w:rPr>
        <w:t>.8</w:t>
      </w:r>
      <w:r w:rsidR="00A719AC" w:rsidRPr="00A719AC">
        <w:rPr>
          <w:bCs/>
          <w:color w:val="000000"/>
          <w:spacing w:val="-6"/>
          <w:sz w:val="24"/>
          <w:szCs w:val="24"/>
        </w:rPr>
        <w:t>.</w:t>
      </w:r>
      <w:r w:rsidR="00D23FD0" w:rsidRPr="00A719AC">
        <w:rPr>
          <w:bCs/>
          <w:color w:val="000000"/>
          <w:spacing w:val="-6"/>
          <w:sz w:val="24"/>
          <w:szCs w:val="24"/>
        </w:rPr>
        <w:t xml:space="preserve"> Меры по предотвращению проникновения в производственные помещения грызунов, насекомых, синантропных птиц и животных.</w:t>
      </w:r>
    </w:p>
    <w:p w:rsidR="00D23FD0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11"/>
          <w:sz w:val="24"/>
          <w:szCs w:val="24"/>
        </w:rPr>
      </w:pPr>
      <w:r>
        <w:rPr>
          <w:color w:val="000000"/>
          <w:sz w:val="24"/>
          <w:szCs w:val="24"/>
        </w:rPr>
        <w:tab/>
      </w:r>
      <w:r w:rsidR="00417F79" w:rsidRPr="0085270F">
        <w:rPr>
          <w:color w:val="000000"/>
          <w:sz w:val="24"/>
          <w:szCs w:val="24"/>
        </w:rPr>
        <w:t xml:space="preserve">6.8.1. </w:t>
      </w:r>
      <w:r w:rsidR="00D23FD0" w:rsidRPr="0085270F">
        <w:rPr>
          <w:color w:val="000000"/>
          <w:sz w:val="24"/>
          <w:szCs w:val="24"/>
        </w:rPr>
        <w:t>Открывающиеся внешние окна (фрамуги) должны быть оборудованы легко</w:t>
      </w:r>
      <w:r w:rsidR="00C9253D" w:rsidRPr="0085270F">
        <w:rPr>
          <w:color w:val="000000"/>
          <w:sz w:val="24"/>
          <w:szCs w:val="24"/>
        </w:rPr>
        <w:t xml:space="preserve"> </w:t>
      </w:r>
      <w:r w:rsidR="00D23FD0" w:rsidRPr="0085270F">
        <w:rPr>
          <w:color w:val="000000"/>
          <w:spacing w:val="-1"/>
          <w:sz w:val="24"/>
          <w:szCs w:val="24"/>
        </w:rPr>
        <w:t>снимаемыми для очищения защитными сетками от насекомых, птиц;</w:t>
      </w:r>
    </w:p>
    <w:p w:rsidR="00D23FD0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7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ab/>
      </w:r>
      <w:r w:rsidR="00417F79" w:rsidRPr="0085270F">
        <w:rPr>
          <w:color w:val="000000"/>
          <w:spacing w:val="-1"/>
          <w:sz w:val="24"/>
          <w:szCs w:val="24"/>
        </w:rPr>
        <w:t xml:space="preserve">6.8.2. </w:t>
      </w:r>
      <w:r w:rsidR="00D23FD0" w:rsidRPr="0085270F">
        <w:rPr>
          <w:color w:val="000000"/>
          <w:spacing w:val="-1"/>
          <w:sz w:val="24"/>
          <w:szCs w:val="24"/>
        </w:rPr>
        <w:t>Обеспечить защиту от проникновения в производственные помещения животных,</w:t>
      </w:r>
      <w:r w:rsidR="0005156E" w:rsidRPr="0085270F">
        <w:rPr>
          <w:color w:val="000000"/>
          <w:spacing w:val="-1"/>
          <w:sz w:val="24"/>
          <w:szCs w:val="24"/>
        </w:rPr>
        <w:t xml:space="preserve"> </w:t>
      </w:r>
      <w:r w:rsidR="00D23FD0" w:rsidRPr="0085270F">
        <w:rPr>
          <w:color w:val="000000"/>
          <w:sz w:val="24"/>
          <w:szCs w:val="24"/>
        </w:rPr>
        <w:t>в том числе грызунов - плотно закрывающиеся двери, вовремя восстанавливать</w:t>
      </w:r>
      <w:r w:rsidR="0005156E" w:rsidRPr="0085270F">
        <w:rPr>
          <w:color w:val="000000"/>
          <w:sz w:val="24"/>
          <w:szCs w:val="24"/>
        </w:rPr>
        <w:t xml:space="preserve"> </w:t>
      </w:r>
      <w:r w:rsidR="00D23FD0" w:rsidRPr="0085270F">
        <w:rPr>
          <w:color w:val="000000"/>
          <w:sz w:val="24"/>
          <w:szCs w:val="24"/>
        </w:rPr>
        <w:t>отверстия в стенах и полах, отверстия должны быть закрыты сетками или решетками;</w:t>
      </w:r>
    </w:p>
    <w:p w:rsidR="00D23FD0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ab/>
      </w:r>
      <w:r w:rsidR="00417F79" w:rsidRPr="0085270F">
        <w:rPr>
          <w:color w:val="000000"/>
          <w:spacing w:val="-1"/>
          <w:sz w:val="24"/>
          <w:szCs w:val="24"/>
        </w:rPr>
        <w:t xml:space="preserve">6.8.3. </w:t>
      </w:r>
      <w:r w:rsidR="00D23FD0" w:rsidRPr="0085270F">
        <w:rPr>
          <w:color w:val="000000"/>
          <w:spacing w:val="-1"/>
          <w:sz w:val="24"/>
          <w:szCs w:val="24"/>
        </w:rPr>
        <w:t>Отверстия вентиляционных систем закрываются мелкоячеистой полимерной</w:t>
      </w:r>
      <w:r w:rsidR="00C9253D" w:rsidRPr="0085270F">
        <w:rPr>
          <w:color w:val="000000"/>
          <w:spacing w:val="-1"/>
          <w:sz w:val="24"/>
          <w:szCs w:val="24"/>
        </w:rPr>
        <w:t xml:space="preserve"> </w:t>
      </w:r>
      <w:r w:rsidR="00D23FD0" w:rsidRPr="0085270F">
        <w:rPr>
          <w:color w:val="000000"/>
          <w:spacing w:val="-5"/>
          <w:sz w:val="24"/>
          <w:szCs w:val="24"/>
        </w:rPr>
        <w:t>сеткой.</w:t>
      </w:r>
    </w:p>
    <w:p w:rsidR="005245B2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5245B2" w:rsidRPr="0085270F">
        <w:rPr>
          <w:color w:val="000000"/>
          <w:spacing w:val="-5"/>
          <w:sz w:val="24"/>
          <w:szCs w:val="24"/>
        </w:rPr>
        <w:t xml:space="preserve">6.8.4. </w:t>
      </w:r>
      <w:r w:rsidR="005245B2" w:rsidRPr="0085270F">
        <w:rPr>
          <w:color w:val="000000"/>
          <w:spacing w:val="-6"/>
          <w:sz w:val="24"/>
          <w:szCs w:val="24"/>
        </w:rPr>
        <w:t>Обслуживание Учреждения по дератизации и дезинсекции осуществляется специализированными учреждениями, имеющими лицензии на право деятельности.</w:t>
      </w:r>
    </w:p>
    <w:p w:rsidR="003845C7" w:rsidRPr="0085270F" w:rsidRDefault="003845C7" w:rsidP="00A9013A">
      <w:pPr>
        <w:shd w:val="clear" w:color="auto" w:fill="FFFFFF"/>
        <w:tabs>
          <w:tab w:val="left" w:pos="504"/>
          <w:tab w:val="left" w:pos="567"/>
        </w:tabs>
        <w:jc w:val="both"/>
        <w:rPr>
          <w:color w:val="000000"/>
          <w:spacing w:val="-8"/>
          <w:sz w:val="24"/>
          <w:szCs w:val="24"/>
        </w:rPr>
      </w:pPr>
    </w:p>
    <w:p w:rsidR="00A719AC" w:rsidRDefault="00842C54" w:rsidP="00A9013A">
      <w:pPr>
        <w:shd w:val="clear" w:color="auto" w:fill="FFFFFF"/>
        <w:tabs>
          <w:tab w:val="left" w:pos="504"/>
          <w:tab w:val="left" w:pos="567"/>
        </w:tabs>
        <w:jc w:val="center"/>
        <w:rPr>
          <w:bCs/>
          <w:color w:val="000000"/>
          <w:spacing w:val="-6"/>
          <w:sz w:val="24"/>
          <w:szCs w:val="24"/>
        </w:rPr>
      </w:pPr>
      <w:r w:rsidRPr="00A719AC">
        <w:rPr>
          <w:bCs/>
          <w:color w:val="000000"/>
          <w:sz w:val="24"/>
          <w:szCs w:val="24"/>
        </w:rPr>
        <w:t>7.</w:t>
      </w:r>
      <w:r w:rsidR="00A719AC">
        <w:rPr>
          <w:bCs/>
          <w:color w:val="000000"/>
          <w:sz w:val="24"/>
          <w:szCs w:val="24"/>
        </w:rPr>
        <w:t xml:space="preserve"> </w:t>
      </w:r>
      <w:r w:rsidR="00D23FD0" w:rsidRPr="00A719AC">
        <w:rPr>
          <w:bCs/>
          <w:color w:val="000000"/>
          <w:sz w:val="24"/>
          <w:szCs w:val="24"/>
        </w:rPr>
        <w:t>М</w:t>
      </w:r>
      <w:r w:rsidR="00D23FD0" w:rsidRPr="00A719AC">
        <w:rPr>
          <w:bCs/>
          <w:color w:val="000000"/>
          <w:spacing w:val="-6"/>
          <w:sz w:val="24"/>
          <w:szCs w:val="24"/>
        </w:rPr>
        <w:t xml:space="preserve">ероприятия по предупреждению возникновения и распространения </w:t>
      </w:r>
    </w:p>
    <w:p w:rsidR="00D23FD0" w:rsidRPr="00A719AC" w:rsidRDefault="00D23FD0" w:rsidP="00A9013A">
      <w:pPr>
        <w:shd w:val="clear" w:color="auto" w:fill="FFFFFF"/>
        <w:tabs>
          <w:tab w:val="left" w:pos="504"/>
          <w:tab w:val="left" w:pos="567"/>
        </w:tabs>
        <w:jc w:val="center"/>
        <w:rPr>
          <w:color w:val="000000"/>
          <w:sz w:val="24"/>
          <w:szCs w:val="24"/>
        </w:rPr>
      </w:pPr>
      <w:r w:rsidRPr="00A719AC">
        <w:rPr>
          <w:bCs/>
          <w:color w:val="000000"/>
          <w:spacing w:val="-6"/>
          <w:sz w:val="24"/>
          <w:szCs w:val="24"/>
        </w:rPr>
        <w:t>острых</w:t>
      </w:r>
      <w:r w:rsidR="005E38DC" w:rsidRPr="00A719AC">
        <w:rPr>
          <w:bCs/>
          <w:color w:val="000000"/>
          <w:spacing w:val="-6"/>
          <w:sz w:val="24"/>
          <w:szCs w:val="24"/>
        </w:rPr>
        <w:t xml:space="preserve"> </w:t>
      </w:r>
      <w:r w:rsidRPr="00A719AC">
        <w:rPr>
          <w:bCs/>
          <w:color w:val="000000"/>
          <w:spacing w:val="-5"/>
          <w:sz w:val="24"/>
          <w:szCs w:val="24"/>
        </w:rPr>
        <w:t xml:space="preserve">кишечных инфекций и пищевых отравлений </w:t>
      </w:r>
      <w:r w:rsidR="00607B70" w:rsidRPr="00A719AC">
        <w:rPr>
          <w:color w:val="000000"/>
          <w:spacing w:val="-5"/>
          <w:sz w:val="24"/>
          <w:szCs w:val="24"/>
        </w:rPr>
        <w:t xml:space="preserve">(Приложение № </w:t>
      </w:r>
      <w:r w:rsidR="00842C54" w:rsidRPr="00A719AC">
        <w:rPr>
          <w:color w:val="000000"/>
          <w:spacing w:val="-5"/>
          <w:sz w:val="24"/>
          <w:szCs w:val="24"/>
        </w:rPr>
        <w:t>13</w:t>
      </w:r>
      <w:r w:rsidRPr="00A719AC">
        <w:rPr>
          <w:color w:val="000000"/>
          <w:spacing w:val="-5"/>
          <w:sz w:val="24"/>
          <w:szCs w:val="24"/>
        </w:rPr>
        <w:t>)</w:t>
      </w:r>
    </w:p>
    <w:p w:rsidR="00D23FD0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15"/>
          <w:sz w:val="24"/>
          <w:szCs w:val="24"/>
        </w:rPr>
        <w:tab/>
      </w:r>
      <w:r w:rsidR="00842C54" w:rsidRPr="0085270F">
        <w:rPr>
          <w:color w:val="000000"/>
          <w:spacing w:val="-15"/>
          <w:sz w:val="24"/>
          <w:szCs w:val="24"/>
        </w:rPr>
        <w:t>7</w:t>
      </w:r>
      <w:r w:rsidR="00D23FD0" w:rsidRPr="0085270F">
        <w:rPr>
          <w:color w:val="000000"/>
          <w:spacing w:val="-15"/>
          <w:sz w:val="24"/>
          <w:szCs w:val="24"/>
        </w:rPr>
        <w:t>.1</w:t>
      </w:r>
      <w:r>
        <w:rPr>
          <w:color w:val="000000"/>
          <w:spacing w:val="-15"/>
          <w:sz w:val="24"/>
          <w:szCs w:val="24"/>
        </w:rPr>
        <w:t xml:space="preserve">. </w:t>
      </w:r>
      <w:r w:rsidR="00D23FD0" w:rsidRPr="0085270F">
        <w:rPr>
          <w:color w:val="000000"/>
          <w:spacing w:val="-1"/>
          <w:sz w:val="24"/>
          <w:szCs w:val="24"/>
        </w:rPr>
        <w:t>Объектами производственного контроля являются: сырье и реализуемая продукция,</w:t>
      </w:r>
      <w:r w:rsidR="0005156E" w:rsidRPr="0085270F">
        <w:rPr>
          <w:color w:val="000000"/>
          <w:spacing w:val="-1"/>
          <w:sz w:val="24"/>
          <w:szCs w:val="24"/>
        </w:rPr>
        <w:t xml:space="preserve"> </w:t>
      </w:r>
      <w:r w:rsidR="00D23FD0" w:rsidRPr="0085270F">
        <w:rPr>
          <w:color w:val="000000"/>
          <w:spacing w:val="-1"/>
          <w:sz w:val="24"/>
          <w:szCs w:val="24"/>
        </w:rPr>
        <w:t>вода водопроводная, технологическое оборудование, инвентарь, работающий персонал,</w:t>
      </w:r>
      <w:r w:rsidR="0005156E" w:rsidRPr="0085270F">
        <w:rPr>
          <w:color w:val="000000"/>
          <w:spacing w:val="-1"/>
          <w:sz w:val="24"/>
          <w:szCs w:val="24"/>
        </w:rPr>
        <w:t xml:space="preserve"> </w:t>
      </w:r>
      <w:r w:rsidR="00D23FD0" w:rsidRPr="0085270F">
        <w:rPr>
          <w:color w:val="000000"/>
          <w:spacing w:val="-1"/>
          <w:sz w:val="24"/>
          <w:szCs w:val="24"/>
        </w:rPr>
        <w:t>условия труда работников.</w:t>
      </w:r>
    </w:p>
    <w:p w:rsidR="00D23FD0" w:rsidRPr="00A719AC" w:rsidRDefault="00A719AC" w:rsidP="00A9013A">
      <w:pPr>
        <w:shd w:val="clear" w:color="auto" w:fill="FFFFFF"/>
        <w:tabs>
          <w:tab w:val="left" w:pos="494"/>
          <w:tab w:val="left" w:pos="567"/>
        </w:tabs>
        <w:jc w:val="both"/>
        <w:rPr>
          <w:color w:val="000000"/>
          <w:spacing w:val="1"/>
          <w:sz w:val="24"/>
          <w:szCs w:val="24"/>
        </w:rPr>
      </w:pPr>
      <w:r>
        <w:rPr>
          <w:color w:val="000000"/>
          <w:spacing w:val="-7"/>
          <w:sz w:val="24"/>
          <w:szCs w:val="24"/>
        </w:rPr>
        <w:tab/>
      </w:r>
      <w:r w:rsidR="00842C54" w:rsidRPr="0085270F">
        <w:rPr>
          <w:color w:val="000000"/>
          <w:spacing w:val="-7"/>
          <w:sz w:val="24"/>
          <w:szCs w:val="24"/>
        </w:rPr>
        <w:t>7</w:t>
      </w:r>
      <w:r w:rsidR="00D23FD0" w:rsidRPr="0085270F">
        <w:rPr>
          <w:color w:val="000000"/>
          <w:spacing w:val="-7"/>
          <w:sz w:val="24"/>
          <w:szCs w:val="24"/>
        </w:rPr>
        <w:t>.2</w:t>
      </w:r>
      <w:r>
        <w:rPr>
          <w:color w:val="000000"/>
          <w:spacing w:val="-7"/>
          <w:sz w:val="24"/>
          <w:szCs w:val="24"/>
        </w:rPr>
        <w:t xml:space="preserve">. </w:t>
      </w:r>
      <w:r w:rsidR="00D23FD0" w:rsidRPr="0085270F">
        <w:rPr>
          <w:color w:val="000000"/>
          <w:spacing w:val="7"/>
          <w:sz w:val="24"/>
          <w:szCs w:val="24"/>
        </w:rPr>
        <w:t>Опасность воздействия неблагоприятных факторов производственной среды -</w:t>
      </w:r>
      <w:r w:rsidR="0005156E" w:rsidRPr="0085270F">
        <w:rPr>
          <w:color w:val="000000"/>
          <w:spacing w:val="7"/>
          <w:sz w:val="24"/>
          <w:szCs w:val="24"/>
        </w:rPr>
        <w:t xml:space="preserve"> </w:t>
      </w:r>
      <w:r w:rsidR="00D23FD0" w:rsidRPr="0085270F">
        <w:rPr>
          <w:color w:val="000000"/>
          <w:spacing w:val="6"/>
          <w:sz w:val="24"/>
          <w:szCs w:val="24"/>
        </w:rPr>
        <w:t>определяется наличием работающего оборудования и функционирующих зданий и</w:t>
      </w:r>
      <w:r w:rsidR="0005156E" w:rsidRPr="0085270F">
        <w:rPr>
          <w:color w:val="000000"/>
          <w:spacing w:val="6"/>
          <w:sz w:val="24"/>
          <w:szCs w:val="24"/>
        </w:rPr>
        <w:t xml:space="preserve"> </w:t>
      </w:r>
      <w:r w:rsidR="00D23FD0" w:rsidRPr="0085270F">
        <w:rPr>
          <w:color w:val="000000"/>
          <w:sz w:val="24"/>
          <w:szCs w:val="24"/>
        </w:rPr>
        <w:t>сооружений. В процессе трудовой деятельности работники могут подвергаться</w:t>
      </w:r>
      <w:r w:rsidR="0005156E" w:rsidRPr="0085270F">
        <w:rPr>
          <w:color w:val="000000"/>
          <w:sz w:val="24"/>
          <w:szCs w:val="24"/>
        </w:rPr>
        <w:t xml:space="preserve"> </w:t>
      </w:r>
      <w:r w:rsidR="00D23FD0" w:rsidRPr="0085270F">
        <w:rPr>
          <w:color w:val="000000"/>
          <w:spacing w:val="2"/>
          <w:sz w:val="24"/>
          <w:szCs w:val="24"/>
        </w:rPr>
        <w:t>воздействию следующих вредных факторов: физическим перегрузкам опорно-</w:t>
      </w:r>
      <w:r w:rsidR="00D23FD0" w:rsidRPr="0085270F">
        <w:rPr>
          <w:color w:val="000000"/>
          <w:sz w:val="24"/>
          <w:szCs w:val="24"/>
        </w:rPr>
        <w:t xml:space="preserve">двигательного аппарата, воздействию </w:t>
      </w:r>
      <w:r w:rsidR="00D23FD0" w:rsidRPr="0085270F">
        <w:rPr>
          <w:color w:val="000000"/>
          <w:spacing w:val="1"/>
          <w:sz w:val="24"/>
          <w:szCs w:val="24"/>
        </w:rPr>
        <w:t>неблагоприятного микроклимата (все категории работников), перенапряжению</w:t>
      </w:r>
      <w:r w:rsidR="00D23FD0" w:rsidRPr="0085270F">
        <w:rPr>
          <w:color w:val="000000"/>
          <w:spacing w:val="13"/>
          <w:sz w:val="24"/>
          <w:szCs w:val="24"/>
        </w:rPr>
        <w:t xml:space="preserve">, </w:t>
      </w:r>
      <w:r w:rsidR="00D23FD0" w:rsidRPr="0085270F">
        <w:rPr>
          <w:color w:val="000000"/>
          <w:spacing w:val="1"/>
          <w:sz w:val="24"/>
          <w:szCs w:val="24"/>
        </w:rPr>
        <w:t xml:space="preserve">воздействию химических веществ </w:t>
      </w:r>
      <w:r>
        <w:rPr>
          <w:color w:val="000000"/>
          <w:spacing w:val="1"/>
          <w:sz w:val="24"/>
          <w:szCs w:val="24"/>
        </w:rPr>
        <w:t>–</w:t>
      </w:r>
      <w:r w:rsidR="00D23FD0" w:rsidRPr="0085270F">
        <w:rPr>
          <w:color w:val="000000"/>
          <w:spacing w:val="1"/>
          <w:sz w:val="24"/>
          <w:szCs w:val="24"/>
        </w:rPr>
        <w:t xml:space="preserve"> СМС, дезинфицирующих средств при их </w:t>
      </w:r>
      <w:r w:rsidR="00D23FD0" w:rsidRPr="0085270F">
        <w:rPr>
          <w:color w:val="000000"/>
          <w:spacing w:val="-1"/>
          <w:sz w:val="24"/>
          <w:szCs w:val="24"/>
        </w:rPr>
        <w:t>приготовлении и применении (кухонный рабочий).</w:t>
      </w:r>
    </w:p>
    <w:p w:rsidR="00D23FD0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ab/>
        <w:t xml:space="preserve">7.3. </w:t>
      </w:r>
      <w:r w:rsidR="00D23FD0" w:rsidRPr="0085270F">
        <w:rPr>
          <w:color w:val="000000"/>
          <w:spacing w:val="-1"/>
          <w:sz w:val="24"/>
          <w:szCs w:val="24"/>
        </w:rPr>
        <w:t>Производственный контроль включает:</w:t>
      </w:r>
    </w:p>
    <w:p w:rsidR="00D23FD0" w:rsidRPr="0085270F" w:rsidRDefault="00A719AC" w:rsidP="00A9013A">
      <w:pPr>
        <w:shd w:val="clear" w:color="auto" w:fill="FFFFFF"/>
        <w:tabs>
          <w:tab w:val="left" w:pos="567"/>
          <w:tab w:val="left" w:pos="595"/>
        </w:tabs>
        <w:jc w:val="both"/>
        <w:rPr>
          <w:color w:val="000000"/>
          <w:spacing w:val="-10"/>
          <w:sz w:val="24"/>
          <w:szCs w:val="24"/>
        </w:rPr>
      </w:pPr>
      <w:r>
        <w:rPr>
          <w:color w:val="000000"/>
          <w:spacing w:val="6"/>
          <w:sz w:val="24"/>
          <w:szCs w:val="24"/>
        </w:rPr>
        <w:tab/>
      </w:r>
      <w:r w:rsidR="00842C54" w:rsidRPr="0085270F">
        <w:rPr>
          <w:color w:val="000000"/>
          <w:spacing w:val="6"/>
          <w:sz w:val="24"/>
          <w:szCs w:val="24"/>
        </w:rPr>
        <w:t xml:space="preserve">7.3.1. </w:t>
      </w:r>
      <w:r w:rsidR="00D23FD0" w:rsidRPr="0085270F">
        <w:rPr>
          <w:color w:val="000000"/>
          <w:spacing w:val="6"/>
          <w:sz w:val="24"/>
          <w:szCs w:val="24"/>
        </w:rPr>
        <w:t>Наличие на производстве ТР ТС 021/2011, официально изданных санитарных</w:t>
      </w:r>
      <w:r w:rsidR="0005156E" w:rsidRPr="0085270F">
        <w:rPr>
          <w:color w:val="000000"/>
          <w:spacing w:val="6"/>
          <w:sz w:val="24"/>
          <w:szCs w:val="24"/>
        </w:rPr>
        <w:t xml:space="preserve"> </w:t>
      </w:r>
      <w:r w:rsidR="00D23FD0" w:rsidRPr="0085270F">
        <w:rPr>
          <w:color w:val="000000"/>
          <w:spacing w:val="1"/>
          <w:sz w:val="24"/>
          <w:szCs w:val="24"/>
        </w:rPr>
        <w:t>правил, системы их внедрения и контроля их реализации, методов и методик контроля</w:t>
      </w:r>
      <w:r w:rsidR="0005156E" w:rsidRPr="0085270F">
        <w:rPr>
          <w:color w:val="000000"/>
          <w:spacing w:val="1"/>
          <w:sz w:val="24"/>
          <w:szCs w:val="24"/>
        </w:rPr>
        <w:t xml:space="preserve"> </w:t>
      </w:r>
      <w:r w:rsidR="00D23FD0" w:rsidRPr="0085270F">
        <w:rPr>
          <w:color w:val="000000"/>
          <w:sz w:val="24"/>
          <w:szCs w:val="24"/>
        </w:rPr>
        <w:t>факторов среды обитания в соответствии с осуществляемой действительностью</w:t>
      </w:r>
      <w:r>
        <w:rPr>
          <w:color w:val="000000"/>
          <w:sz w:val="24"/>
          <w:szCs w:val="24"/>
        </w:rPr>
        <w:t>.</w:t>
      </w:r>
    </w:p>
    <w:p w:rsidR="00D23FD0" w:rsidRPr="0085270F" w:rsidRDefault="00A719AC" w:rsidP="00A9013A">
      <w:pPr>
        <w:shd w:val="clear" w:color="auto" w:fill="FFFFFF"/>
        <w:tabs>
          <w:tab w:val="left" w:pos="567"/>
          <w:tab w:val="left" w:pos="595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ab/>
      </w:r>
      <w:r w:rsidR="00842C54" w:rsidRPr="0085270F">
        <w:rPr>
          <w:color w:val="000000"/>
          <w:spacing w:val="-1"/>
          <w:sz w:val="24"/>
          <w:szCs w:val="24"/>
        </w:rPr>
        <w:t>7.3.2.</w:t>
      </w:r>
      <w:r w:rsidR="00CB76C5" w:rsidRPr="0085270F">
        <w:rPr>
          <w:color w:val="000000"/>
          <w:spacing w:val="-1"/>
          <w:sz w:val="24"/>
          <w:szCs w:val="24"/>
        </w:rPr>
        <w:t xml:space="preserve"> </w:t>
      </w:r>
      <w:r w:rsidR="00D23FD0" w:rsidRPr="0085270F">
        <w:rPr>
          <w:color w:val="000000"/>
          <w:spacing w:val="-1"/>
          <w:sz w:val="24"/>
          <w:szCs w:val="24"/>
        </w:rPr>
        <w:t>Осуществление лабораторных исследований и испытаний:</w:t>
      </w:r>
    </w:p>
    <w:p w:rsidR="00D23FD0" w:rsidRPr="0085270F" w:rsidRDefault="00D23FD0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pacing w:val="-1"/>
          <w:sz w:val="24"/>
          <w:szCs w:val="24"/>
        </w:rPr>
        <w:t>на рабочих местах, с целью влияния производства на здоровье человека</w:t>
      </w:r>
      <w:r w:rsidR="00C34952" w:rsidRPr="0085270F">
        <w:rPr>
          <w:color w:val="000000"/>
          <w:spacing w:val="-1"/>
          <w:sz w:val="24"/>
          <w:szCs w:val="24"/>
        </w:rPr>
        <w:t xml:space="preserve"> (специальная оценка условий труда)</w:t>
      </w:r>
      <w:r w:rsidRPr="0085270F">
        <w:rPr>
          <w:color w:val="000000"/>
          <w:spacing w:val="-1"/>
          <w:sz w:val="24"/>
          <w:szCs w:val="24"/>
        </w:rPr>
        <w:t>, сырья, полуфабрикатов, готовой продукции при хранении и реализации.</w:t>
      </w:r>
    </w:p>
    <w:p w:rsidR="00D23FD0" w:rsidRPr="0085270F" w:rsidRDefault="00A719AC" w:rsidP="00A9013A">
      <w:pPr>
        <w:shd w:val="clear" w:color="auto" w:fill="FFFFFF"/>
        <w:tabs>
          <w:tab w:val="left" w:pos="567"/>
          <w:tab w:val="left" w:pos="874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8"/>
          <w:sz w:val="24"/>
          <w:szCs w:val="24"/>
        </w:rPr>
        <w:tab/>
      </w:r>
      <w:r w:rsidR="00842C54" w:rsidRPr="0085270F">
        <w:rPr>
          <w:color w:val="000000"/>
          <w:spacing w:val="-8"/>
          <w:sz w:val="24"/>
          <w:szCs w:val="24"/>
        </w:rPr>
        <w:t>7</w:t>
      </w:r>
      <w:r w:rsidR="00D23FD0" w:rsidRPr="0085270F">
        <w:rPr>
          <w:color w:val="000000"/>
          <w:spacing w:val="-8"/>
          <w:sz w:val="24"/>
          <w:szCs w:val="24"/>
        </w:rPr>
        <w:t>.3.3</w:t>
      </w:r>
      <w:r>
        <w:rPr>
          <w:color w:val="000000"/>
          <w:spacing w:val="-8"/>
          <w:sz w:val="24"/>
          <w:szCs w:val="24"/>
        </w:rPr>
        <w:t xml:space="preserve">. </w:t>
      </w:r>
      <w:r w:rsidR="00D23FD0" w:rsidRPr="0085270F">
        <w:rPr>
          <w:color w:val="000000"/>
          <w:spacing w:val="1"/>
          <w:sz w:val="24"/>
          <w:szCs w:val="24"/>
        </w:rPr>
        <w:t xml:space="preserve">Организацию медицинских осмотров, </w:t>
      </w:r>
      <w:r w:rsidR="0005156E" w:rsidRPr="0085270F">
        <w:rPr>
          <w:color w:val="000000"/>
          <w:spacing w:val="1"/>
          <w:sz w:val="24"/>
          <w:szCs w:val="24"/>
        </w:rPr>
        <w:t>п</w:t>
      </w:r>
      <w:r w:rsidR="00D23FD0" w:rsidRPr="0085270F">
        <w:rPr>
          <w:color w:val="000000"/>
          <w:spacing w:val="1"/>
          <w:sz w:val="24"/>
          <w:szCs w:val="24"/>
        </w:rPr>
        <w:t>рофессиональную подготовку</w:t>
      </w:r>
      <w:r w:rsidR="0005156E" w:rsidRPr="0085270F">
        <w:rPr>
          <w:color w:val="000000"/>
          <w:spacing w:val="1"/>
          <w:sz w:val="24"/>
          <w:szCs w:val="24"/>
        </w:rPr>
        <w:t xml:space="preserve"> </w:t>
      </w:r>
      <w:r w:rsidR="00C34952" w:rsidRPr="0085270F">
        <w:rPr>
          <w:color w:val="000000"/>
          <w:spacing w:val="-3"/>
          <w:sz w:val="24"/>
          <w:szCs w:val="24"/>
        </w:rPr>
        <w:t>работающих, санитарно-гигиеническое обучение работников, связанных с приготовлением и раздачей пищи.</w:t>
      </w:r>
    </w:p>
    <w:p w:rsidR="00D23FD0" w:rsidRPr="0085270F" w:rsidRDefault="00A719AC" w:rsidP="00A9013A">
      <w:pPr>
        <w:shd w:val="clear" w:color="auto" w:fill="FFFFFF"/>
        <w:tabs>
          <w:tab w:val="left" w:pos="567"/>
          <w:tab w:val="left" w:pos="605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1"/>
          <w:sz w:val="24"/>
          <w:szCs w:val="24"/>
        </w:rPr>
        <w:tab/>
      </w:r>
      <w:r w:rsidR="00842C54" w:rsidRPr="0085270F">
        <w:rPr>
          <w:color w:val="000000"/>
          <w:spacing w:val="-1"/>
          <w:sz w:val="24"/>
          <w:szCs w:val="24"/>
        </w:rPr>
        <w:t xml:space="preserve">7.3.4. </w:t>
      </w:r>
      <w:r w:rsidR="00D23FD0" w:rsidRPr="0085270F">
        <w:rPr>
          <w:color w:val="000000"/>
          <w:spacing w:val="-1"/>
          <w:sz w:val="24"/>
          <w:szCs w:val="24"/>
        </w:rPr>
        <w:t>Контроль за наличием сертификатов, санитарно-эпидемиологических заключений,</w:t>
      </w:r>
      <w:r w:rsidR="0005156E" w:rsidRPr="0085270F">
        <w:rPr>
          <w:color w:val="000000"/>
          <w:spacing w:val="-1"/>
          <w:sz w:val="24"/>
          <w:szCs w:val="24"/>
        </w:rPr>
        <w:t xml:space="preserve"> </w:t>
      </w:r>
      <w:r w:rsidR="00D23FD0" w:rsidRPr="0085270F">
        <w:rPr>
          <w:color w:val="000000"/>
          <w:spacing w:val="2"/>
          <w:sz w:val="24"/>
          <w:szCs w:val="24"/>
        </w:rPr>
        <w:t>иных документов, подтверждающих качество, безопасность сырья, полуфабрикатов и</w:t>
      </w:r>
      <w:r w:rsidR="0005156E" w:rsidRPr="0085270F">
        <w:rPr>
          <w:color w:val="000000"/>
          <w:spacing w:val="2"/>
          <w:sz w:val="24"/>
          <w:szCs w:val="24"/>
        </w:rPr>
        <w:t xml:space="preserve"> </w:t>
      </w:r>
      <w:r w:rsidR="00D23FD0" w:rsidRPr="0085270F">
        <w:rPr>
          <w:color w:val="000000"/>
          <w:spacing w:val="-2"/>
          <w:sz w:val="24"/>
          <w:szCs w:val="24"/>
        </w:rPr>
        <w:t>готовой продукции.</w:t>
      </w:r>
    </w:p>
    <w:p w:rsidR="00D23FD0" w:rsidRPr="0085270F" w:rsidRDefault="00A719AC" w:rsidP="00A9013A">
      <w:pPr>
        <w:shd w:val="clear" w:color="auto" w:fill="FFFFFF"/>
        <w:tabs>
          <w:tab w:val="left" w:pos="567"/>
          <w:tab w:val="left" w:pos="605"/>
        </w:tabs>
        <w:jc w:val="both"/>
        <w:rPr>
          <w:color w:val="000000"/>
          <w:spacing w:val="-7"/>
          <w:sz w:val="24"/>
          <w:szCs w:val="24"/>
        </w:rPr>
      </w:pPr>
      <w:r>
        <w:rPr>
          <w:color w:val="000000"/>
          <w:spacing w:val="1"/>
          <w:sz w:val="24"/>
          <w:szCs w:val="24"/>
        </w:rPr>
        <w:tab/>
      </w:r>
      <w:r w:rsidR="00842C54" w:rsidRPr="0085270F">
        <w:rPr>
          <w:color w:val="000000"/>
          <w:spacing w:val="1"/>
          <w:sz w:val="24"/>
          <w:szCs w:val="24"/>
        </w:rPr>
        <w:t xml:space="preserve">7.3.5. </w:t>
      </w:r>
      <w:r w:rsidR="00D23FD0" w:rsidRPr="0085270F">
        <w:rPr>
          <w:color w:val="000000"/>
          <w:spacing w:val="1"/>
          <w:sz w:val="24"/>
          <w:szCs w:val="24"/>
        </w:rPr>
        <w:t>Ведение учета и отчетности, установленной действующим законодательством по</w:t>
      </w:r>
      <w:r w:rsidR="0005156E" w:rsidRPr="0085270F">
        <w:rPr>
          <w:color w:val="000000"/>
          <w:spacing w:val="1"/>
          <w:sz w:val="24"/>
          <w:szCs w:val="24"/>
        </w:rPr>
        <w:t xml:space="preserve"> </w:t>
      </w:r>
      <w:r w:rsidR="00D23FD0" w:rsidRPr="0085270F">
        <w:rPr>
          <w:color w:val="000000"/>
          <w:spacing w:val="-1"/>
          <w:sz w:val="24"/>
          <w:szCs w:val="24"/>
        </w:rPr>
        <w:lastRenderedPageBreak/>
        <w:t>вопросам, связанным с производственным контролем.</w:t>
      </w:r>
    </w:p>
    <w:p w:rsidR="003106D4" w:rsidRPr="0085270F" w:rsidRDefault="00A719AC" w:rsidP="00A9013A">
      <w:pPr>
        <w:shd w:val="clear" w:color="auto" w:fill="FFFFFF"/>
        <w:tabs>
          <w:tab w:val="left" w:pos="567"/>
          <w:tab w:val="left" w:pos="67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842C54" w:rsidRPr="0085270F">
        <w:rPr>
          <w:color w:val="000000"/>
          <w:spacing w:val="-5"/>
          <w:sz w:val="24"/>
          <w:szCs w:val="24"/>
        </w:rPr>
        <w:t>7</w:t>
      </w:r>
      <w:r w:rsidR="00D23FD0" w:rsidRPr="0085270F">
        <w:rPr>
          <w:color w:val="000000"/>
          <w:spacing w:val="-5"/>
          <w:sz w:val="24"/>
          <w:szCs w:val="24"/>
        </w:rPr>
        <w:t>.3.6</w:t>
      </w:r>
      <w:r>
        <w:rPr>
          <w:color w:val="000000"/>
          <w:spacing w:val="-5"/>
          <w:sz w:val="24"/>
          <w:szCs w:val="24"/>
        </w:rPr>
        <w:t xml:space="preserve">. </w:t>
      </w:r>
      <w:r w:rsidR="00D23FD0" w:rsidRPr="0085270F">
        <w:rPr>
          <w:color w:val="000000"/>
          <w:spacing w:val="4"/>
          <w:sz w:val="24"/>
          <w:szCs w:val="24"/>
        </w:rPr>
        <w:t>Своевременное информирование органов местного самоуправления, органов и</w:t>
      </w:r>
      <w:r w:rsidR="0005156E" w:rsidRPr="0085270F">
        <w:rPr>
          <w:color w:val="000000"/>
          <w:spacing w:val="4"/>
          <w:sz w:val="24"/>
          <w:szCs w:val="24"/>
        </w:rPr>
        <w:t xml:space="preserve"> </w:t>
      </w:r>
      <w:r w:rsidR="00D23FD0" w:rsidRPr="0085270F">
        <w:rPr>
          <w:color w:val="000000"/>
          <w:sz w:val="24"/>
          <w:szCs w:val="24"/>
        </w:rPr>
        <w:t>учреждений государственной санитарно-эпидемиологической службы Российской</w:t>
      </w:r>
      <w:r w:rsidR="003106D4" w:rsidRPr="0085270F">
        <w:rPr>
          <w:color w:val="000000"/>
          <w:sz w:val="24"/>
          <w:szCs w:val="24"/>
        </w:rPr>
        <w:t xml:space="preserve"> </w:t>
      </w:r>
      <w:r w:rsidR="003106D4" w:rsidRPr="0085270F">
        <w:rPr>
          <w:iCs/>
          <w:color w:val="000000"/>
          <w:spacing w:val="-4"/>
          <w:sz w:val="24"/>
          <w:szCs w:val="24"/>
        </w:rPr>
        <w:t>Федерации о ситуациях, создающих угрозу санитарно - эпидемиологическому</w:t>
      </w:r>
      <w:r w:rsidR="0005156E" w:rsidRPr="0085270F">
        <w:rPr>
          <w:iCs/>
          <w:color w:val="000000"/>
          <w:spacing w:val="-4"/>
          <w:sz w:val="24"/>
          <w:szCs w:val="24"/>
        </w:rPr>
        <w:t xml:space="preserve"> </w:t>
      </w:r>
      <w:r w:rsidR="003106D4" w:rsidRPr="0085270F">
        <w:rPr>
          <w:iCs/>
          <w:color w:val="000000"/>
          <w:spacing w:val="-6"/>
          <w:sz w:val="24"/>
          <w:szCs w:val="24"/>
        </w:rPr>
        <w:t>благополучию населения.</w:t>
      </w:r>
    </w:p>
    <w:p w:rsidR="003106D4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iCs/>
          <w:color w:val="000000"/>
          <w:spacing w:val="-2"/>
          <w:sz w:val="24"/>
          <w:szCs w:val="24"/>
        </w:rPr>
        <w:tab/>
      </w:r>
      <w:r w:rsidR="00842C54" w:rsidRPr="0085270F">
        <w:rPr>
          <w:iCs/>
          <w:color w:val="000000"/>
          <w:spacing w:val="-2"/>
          <w:sz w:val="24"/>
          <w:szCs w:val="24"/>
        </w:rPr>
        <w:t>7</w:t>
      </w:r>
      <w:r w:rsidR="003106D4" w:rsidRPr="0085270F">
        <w:rPr>
          <w:iCs/>
          <w:color w:val="000000"/>
          <w:spacing w:val="-2"/>
          <w:sz w:val="24"/>
          <w:szCs w:val="24"/>
        </w:rPr>
        <w:t>.3.7</w:t>
      </w:r>
      <w:r>
        <w:rPr>
          <w:iCs/>
          <w:color w:val="000000"/>
          <w:spacing w:val="-2"/>
          <w:sz w:val="24"/>
          <w:szCs w:val="24"/>
        </w:rPr>
        <w:t>.</w:t>
      </w:r>
      <w:r w:rsidR="003106D4" w:rsidRPr="0085270F">
        <w:rPr>
          <w:iCs/>
          <w:color w:val="000000"/>
          <w:spacing w:val="-2"/>
          <w:sz w:val="24"/>
          <w:szCs w:val="24"/>
        </w:rPr>
        <w:t xml:space="preserve"> Визуальный контрол</w:t>
      </w:r>
      <w:r w:rsidR="00372D74" w:rsidRPr="0085270F">
        <w:rPr>
          <w:iCs/>
          <w:color w:val="000000"/>
          <w:spacing w:val="-2"/>
          <w:sz w:val="24"/>
          <w:szCs w:val="24"/>
        </w:rPr>
        <w:t xml:space="preserve">ь специалистами за выполнением </w:t>
      </w:r>
      <w:r w:rsidR="003106D4" w:rsidRPr="0085270F">
        <w:rPr>
          <w:iCs/>
          <w:color w:val="000000"/>
          <w:spacing w:val="-2"/>
          <w:sz w:val="24"/>
          <w:szCs w:val="24"/>
        </w:rPr>
        <w:t xml:space="preserve">санитарно-противоэпидемических (профилактических) мероприятий, соблюдением санитарных </w:t>
      </w:r>
      <w:r w:rsidR="003106D4" w:rsidRPr="0085270F">
        <w:rPr>
          <w:iCs/>
          <w:color w:val="000000"/>
          <w:spacing w:val="2"/>
          <w:sz w:val="24"/>
          <w:szCs w:val="24"/>
        </w:rPr>
        <w:t xml:space="preserve">правил, разработкой и реализацией мер, направленных на устранение выявленных </w:t>
      </w:r>
      <w:r w:rsidR="003106D4" w:rsidRPr="0085270F">
        <w:rPr>
          <w:iCs/>
          <w:color w:val="000000"/>
          <w:spacing w:val="-9"/>
          <w:sz w:val="24"/>
          <w:szCs w:val="24"/>
        </w:rPr>
        <w:t>нарушений.</w:t>
      </w:r>
    </w:p>
    <w:p w:rsidR="003106D4" w:rsidRPr="0085270F" w:rsidRDefault="00A719AC" w:rsidP="00A9013A">
      <w:pPr>
        <w:shd w:val="clear" w:color="auto" w:fill="FFFFFF"/>
        <w:tabs>
          <w:tab w:val="left" w:pos="567"/>
          <w:tab w:val="left" w:pos="1027"/>
        </w:tabs>
        <w:jc w:val="both"/>
        <w:rPr>
          <w:iCs/>
          <w:color w:val="000000"/>
          <w:spacing w:val="1"/>
          <w:sz w:val="24"/>
          <w:szCs w:val="24"/>
        </w:rPr>
      </w:pPr>
      <w:r>
        <w:rPr>
          <w:iCs/>
          <w:color w:val="000000"/>
          <w:spacing w:val="-2"/>
          <w:sz w:val="24"/>
          <w:szCs w:val="24"/>
        </w:rPr>
        <w:tab/>
      </w:r>
      <w:r w:rsidR="00842C54" w:rsidRPr="0085270F">
        <w:rPr>
          <w:iCs/>
          <w:color w:val="000000"/>
          <w:spacing w:val="-2"/>
          <w:sz w:val="24"/>
          <w:szCs w:val="24"/>
        </w:rPr>
        <w:t xml:space="preserve">7.4. </w:t>
      </w:r>
      <w:r w:rsidR="003106D4" w:rsidRPr="0085270F">
        <w:rPr>
          <w:iCs/>
          <w:color w:val="000000"/>
          <w:spacing w:val="-2"/>
          <w:sz w:val="24"/>
          <w:szCs w:val="24"/>
        </w:rPr>
        <w:t>Номенклатура, объем и периодичность лабораторных исследований и испытаний</w:t>
      </w:r>
      <w:r w:rsidR="00842C54" w:rsidRPr="0085270F">
        <w:rPr>
          <w:iCs/>
          <w:color w:val="000000"/>
          <w:spacing w:val="-2"/>
          <w:sz w:val="24"/>
          <w:szCs w:val="24"/>
        </w:rPr>
        <w:t xml:space="preserve"> </w:t>
      </w:r>
      <w:r w:rsidR="003106D4" w:rsidRPr="0085270F">
        <w:rPr>
          <w:iCs/>
          <w:color w:val="000000"/>
          <w:spacing w:val="3"/>
          <w:sz w:val="24"/>
          <w:szCs w:val="24"/>
        </w:rPr>
        <w:t>определяется с учетом наличия вредных производственных факторов, степени их</w:t>
      </w:r>
      <w:r w:rsidR="00842C54" w:rsidRPr="0085270F">
        <w:rPr>
          <w:iCs/>
          <w:color w:val="000000"/>
          <w:spacing w:val="3"/>
          <w:sz w:val="24"/>
          <w:szCs w:val="24"/>
        </w:rPr>
        <w:t xml:space="preserve"> </w:t>
      </w:r>
      <w:r w:rsidR="003106D4" w:rsidRPr="0085270F">
        <w:rPr>
          <w:iCs/>
          <w:color w:val="000000"/>
          <w:spacing w:val="1"/>
          <w:sz w:val="24"/>
          <w:szCs w:val="24"/>
        </w:rPr>
        <w:t>влияния на здоровье человека и среду его обитания. Лабораторные исследования и</w:t>
      </w:r>
      <w:r w:rsidR="00842C54" w:rsidRPr="0085270F">
        <w:rPr>
          <w:iCs/>
          <w:color w:val="000000"/>
          <w:spacing w:val="1"/>
          <w:sz w:val="24"/>
          <w:szCs w:val="24"/>
        </w:rPr>
        <w:t xml:space="preserve"> </w:t>
      </w:r>
      <w:r w:rsidR="003106D4" w:rsidRPr="0085270F">
        <w:rPr>
          <w:iCs/>
          <w:color w:val="000000"/>
          <w:spacing w:val="-5"/>
          <w:sz w:val="24"/>
          <w:szCs w:val="24"/>
        </w:rPr>
        <w:t xml:space="preserve">испытания осуществляются с привлечением лаборатории, </w:t>
      </w:r>
      <w:r w:rsidR="00842C54" w:rsidRPr="0085270F">
        <w:rPr>
          <w:iCs/>
          <w:color w:val="000000"/>
          <w:spacing w:val="-5"/>
          <w:sz w:val="24"/>
          <w:szCs w:val="24"/>
        </w:rPr>
        <w:t>а</w:t>
      </w:r>
      <w:r w:rsidR="003106D4" w:rsidRPr="0085270F">
        <w:rPr>
          <w:iCs/>
          <w:color w:val="000000"/>
          <w:spacing w:val="-5"/>
          <w:sz w:val="24"/>
          <w:szCs w:val="24"/>
        </w:rPr>
        <w:t xml:space="preserve">ккредитованной в </w:t>
      </w:r>
      <w:r w:rsidR="003106D4" w:rsidRPr="0085270F">
        <w:rPr>
          <w:iCs/>
          <w:color w:val="000000"/>
          <w:spacing w:val="-6"/>
          <w:sz w:val="24"/>
          <w:szCs w:val="24"/>
        </w:rPr>
        <w:t>установленном порядке.</w:t>
      </w:r>
    </w:p>
    <w:p w:rsidR="00CB76C5" w:rsidRPr="0085270F" w:rsidRDefault="00A719AC" w:rsidP="00A9013A">
      <w:pPr>
        <w:shd w:val="clear" w:color="auto" w:fill="FFFFFF"/>
        <w:tabs>
          <w:tab w:val="left" w:pos="567"/>
          <w:tab w:val="left" w:pos="1027"/>
        </w:tabs>
        <w:jc w:val="both"/>
        <w:rPr>
          <w:iCs/>
          <w:color w:val="000000"/>
          <w:spacing w:val="-8"/>
          <w:sz w:val="24"/>
          <w:szCs w:val="24"/>
        </w:rPr>
      </w:pPr>
      <w:r>
        <w:rPr>
          <w:iCs/>
          <w:color w:val="000000"/>
          <w:spacing w:val="-4"/>
          <w:sz w:val="24"/>
          <w:szCs w:val="24"/>
        </w:rPr>
        <w:tab/>
      </w:r>
      <w:r w:rsidR="00842C54" w:rsidRPr="0085270F">
        <w:rPr>
          <w:iCs/>
          <w:color w:val="000000"/>
          <w:spacing w:val="-4"/>
          <w:sz w:val="24"/>
          <w:szCs w:val="24"/>
        </w:rPr>
        <w:t xml:space="preserve">7.5. </w:t>
      </w:r>
      <w:r w:rsidR="003106D4" w:rsidRPr="0085270F">
        <w:rPr>
          <w:iCs/>
          <w:color w:val="000000"/>
          <w:spacing w:val="-4"/>
          <w:sz w:val="24"/>
          <w:szCs w:val="24"/>
        </w:rPr>
        <w:t xml:space="preserve">Производственный контроль </w:t>
      </w:r>
      <w:r w:rsidR="00CB76C5" w:rsidRPr="0085270F">
        <w:rPr>
          <w:iCs/>
          <w:color w:val="000000"/>
          <w:spacing w:val="-4"/>
          <w:sz w:val="24"/>
          <w:szCs w:val="24"/>
        </w:rPr>
        <w:t xml:space="preserve">за качеством пищевой продукции </w:t>
      </w:r>
      <w:r w:rsidR="003106D4" w:rsidRPr="0085270F">
        <w:rPr>
          <w:iCs/>
          <w:color w:val="000000"/>
          <w:spacing w:val="-4"/>
          <w:sz w:val="24"/>
          <w:szCs w:val="24"/>
        </w:rPr>
        <w:t xml:space="preserve">должен осуществляться в соответствии с </w:t>
      </w:r>
      <w:r w:rsidR="00CB76C5" w:rsidRPr="0085270F">
        <w:rPr>
          <w:iCs/>
          <w:color w:val="000000"/>
          <w:spacing w:val="-4"/>
          <w:sz w:val="24"/>
          <w:szCs w:val="24"/>
        </w:rPr>
        <w:t xml:space="preserve">настоящей </w:t>
      </w:r>
      <w:r w:rsidR="003106D4" w:rsidRPr="0085270F">
        <w:rPr>
          <w:iCs/>
          <w:color w:val="000000"/>
          <w:spacing w:val="-4"/>
          <w:sz w:val="24"/>
          <w:szCs w:val="24"/>
        </w:rPr>
        <w:t>програм</w:t>
      </w:r>
      <w:r w:rsidR="00CB76C5" w:rsidRPr="0085270F">
        <w:rPr>
          <w:iCs/>
          <w:color w:val="000000"/>
          <w:spacing w:val="-4"/>
          <w:sz w:val="24"/>
          <w:szCs w:val="24"/>
        </w:rPr>
        <w:t xml:space="preserve">мой ХАССП </w:t>
      </w:r>
      <w:r w:rsidR="00C37DED" w:rsidRPr="0085270F">
        <w:rPr>
          <w:color w:val="000000"/>
          <w:spacing w:val="-4"/>
          <w:sz w:val="24"/>
          <w:szCs w:val="24"/>
        </w:rPr>
        <w:t>МКОУ «</w:t>
      </w:r>
      <w:r w:rsidR="008A152E" w:rsidRPr="0085270F">
        <w:rPr>
          <w:color w:val="000000"/>
          <w:spacing w:val="-4"/>
          <w:sz w:val="24"/>
          <w:szCs w:val="24"/>
        </w:rPr>
        <w:t>Саран</w:t>
      </w:r>
      <w:r w:rsidR="00C61902" w:rsidRPr="0085270F">
        <w:rPr>
          <w:color w:val="000000"/>
          <w:spacing w:val="-4"/>
          <w:sz w:val="24"/>
          <w:szCs w:val="24"/>
        </w:rPr>
        <w:t xml:space="preserve">инская </w:t>
      </w:r>
      <w:r w:rsidR="00C37DED" w:rsidRPr="0085270F">
        <w:rPr>
          <w:color w:val="000000"/>
          <w:spacing w:val="-4"/>
          <w:sz w:val="24"/>
          <w:szCs w:val="24"/>
        </w:rPr>
        <w:t>СОШ»</w:t>
      </w:r>
      <w:r w:rsidR="009E180E" w:rsidRPr="0085270F">
        <w:rPr>
          <w:color w:val="000000"/>
          <w:spacing w:val="-4"/>
          <w:sz w:val="24"/>
          <w:szCs w:val="24"/>
        </w:rPr>
        <w:t>.</w:t>
      </w:r>
    </w:p>
    <w:p w:rsidR="003106D4" w:rsidRPr="0085270F" w:rsidRDefault="00A719AC" w:rsidP="00A9013A">
      <w:pPr>
        <w:shd w:val="clear" w:color="auto" w:fill="FFFFFF"/>
        <w:tabs>
          <w:tab w:val="left" w:pos="567"/>
          <w:tab w:val="left" w:pos="1027"/>
        </w:tabs>
        <w:jc w:val="both"/>
        <w:rPr>
          <w:iCs/>
          <w:color w:val="000000"/>
          <w:spacing w:val="-8"/>
          <w:sz w:val="24"/>
          <w:szCs w:val="24"/>
        </w:rPr>
      </w:pPr>
      <w:r>
        <w:rPr>
          <w:iCs/>
          <w:color w:val="000000"/>
          <w:spacing w:val="-2"/>
          <w:sz w:val="24"/>
          <w:szCs w:val="24"/>
        </w:rPr>
        <w:tab/>
      </w:r>
      <w:r w:rsidR="00842C54" w:rsidRPr="0085270F">
        <w:rPr>
          <w:iCs/>
          <w:color w:val="000000"/>
          <w:spacing w:val="-2"/>
          <w:sz w:val="24"/>
          <w:szCs w:val="24"/>
        </w:rPr>
        <w:t xml:space="preserve">7.6. </w:t>
      </w:r>
      <w:r w:rsidR="003106D4" w:rsidRPr="0085270F">
        <w:rPr>
          <w:iCs/>
          <w:color w:val="000000"/>
          <w:spacing w:val="-2"/>
          <w:sz w:val="24"/>
          <w:szCs w:val="24"/>
        </w:rPr>
        <w:t>Необходимые изменения, дополнения в Программу вносятся при изменении вида</w:t>
      </w:r>
      <w:r w:rsidR="00C34952" w:rsidRPr="0085270F">
        <w:rPr>
          <w:iCs/>
          <w:color w:val="000000"/>
          <w:spacing w:val="-2"/>
          <w:sz w:val="24"/>
          <w:szCs w:val="24"/>
        </w:rPr>
        <w:t xml:space="preserve"> </w:t>
      </w:r>
      <w:r w:rsidR="003106D4" w:rsidRPr="0085270F">
        <w:rPr>
          <w:iCs/>
          <w:color w:val="000000"/>
          <w:spacing w:val="-5"/>
          <w:sz w:val="24"/>
          <w:szCs w:val="24"/>
        </w:rPr>
        <w:t>деятельности, требований законодательства или других существенных изменениях.</w:t>
      </w:r>
    </w:p>
    <w:p w:rsidR="003106D4" w:rsidRPr="0085270F" w:rsidRDefault="00A719AC" w:rsidP="00A9013A">
      <w:pPr>
        <w:shd w:val="clear" w:color="auto" w:fill="FFFFFF"/>
        <w:tabs>
          <w:tab w:val="left" w:pos="567"/>
          <w:tab w:val="left" w:pos="1027"/>
        </w:tabs>
        <w:jc w:val="both"/>
        <w:rPr>
          <w:iCs/>
          <w:color w:val="000000"/>
          <w:spacing w:val="-10"/>
          <w:sz w:val="24"/>
          <w:szCs w:val="24"/>
        </w:rPr>
      </w:pPr>
      <w:r>
        <w:rPr>
          <w:iCs/>
          <w:color w:val="000000"/>
          <w:spacing w:val="-3"/>
          <w:sz w:val="24"/>
          <w:szCs w:val="24"/>
        </w:rPr>
        <w:tab/>
      </w:r>
      <w:r w:rsidR="00842C54" w:rsidRPr="0085270F">
        <w:rPr>
          <w:iCs/>
          <w:color w:val="000000"/>
          <w:spacing w:val="-3"/>
          <w:sz w:val="24"/>
          <w:szCs w:val="24"/>
        </w:rPr>
        <w:t xml:space="preserve">7.7. </w:t>
      </w:r>
      <w:r w:rsidR="003106D4" w:rsidRPr="0085270F">
        <w:rPr>
          <w:iCs/>
          <w:color w:val="000000"/>
          <w:spacing w:val="-3"/>
          <w:sz w:val="24"/>
          <w:szCs w:val="24"/>
        </w:rPr>
        <w:t xml:space="preserve">Ответственность за организацию и проведение производственного контроля </w:t>
      </w:r>
      <w:r w:rsidR="00CB76C5" w:rsidRPr="0085270F">
        <w:rPr>
          <w:iCs/>
          <w:color w:val="000000"/>
          <w:spacing w:val="-3"/>
          <w:sz w:val="24"/>
          <w:szCs w:val="24"/>
        </w:rPr>
        <w:t xml:space="preserve">за качеством пищевой продукции </w:t>
      </w:r>
      <w:r w:rsidR="003106D4" w:rsidRPr="0085270F">
        <w:rPr>
          <w:iCs/>
          <w:color w:val="000000"/>
          <w:spacing w:val="-3"/>
          <w:sz w:val="24"/>
          <w:szCs w:val="24"/>
        </w:rPr>
        <w:t xml:space="preserve">несет </w:t>
      </w:r>
      <w:r w:rsidR="009E180E" w:rsidRPr="0085270F">
        <w:rPr>
          <w:iCs/>
          <w:color w:val="000000"/>
          <w:spacing w:val="-3"/>
          <w:sz w:val="24"/>
          <w:szCs w:val="24"/>
        </w:rPr>
        <w:t xml:space="preserve">руководитель </w:t>
      </w:r>
      <w:r w:rsidR="003106D4" w:rsidRPr="0085270F">
        <w:rPr>
          <w:iCs/>
          <w:color w:val="000000"/>
          <w:spacing w:val="-7"/>
          <w:sz w:val="24"/>
          <w:szCs w:val="24"/>
        </w:rPr>
        <w:t>и лицо, назначенное по приказу.</w:t>
      </w:r>
    </w:p>
    <w:p w:rsidR="0005156E" w:rsidRPr="0085270F" w:rsidRDefault="0005156E" w:rsidP="00A9013A">
      <w:pPr>
        <w:shd w:val="clear" w:color="auto" w:fill="FFFFFF"/>
        <w:tabs>
          <w:tab w:val="left" w:pos="567"/>
        </w:tabs>
        <w:jc w:val="both"/>
        <w:rPr>
          <w:iCs/>
          <w:color w:val="000000"/>
          <w:spacing w:val="-10"/>
          <w:sz w:val="24"/>
          <w:szCs w:val="24"/>
        </w:rPr>
      </w:pPr>
    </w:p>
    <w:p w:rsidR="00A719AC" w:rsidRDefault="00842C54" w:rsidP="00A9013A">
      <w:pPr>
        <w:shd w:val="clear" w:color="auto" w:fill="FFFFFF"/>
        <w:tabs>
          <w:tab w:val="left" w:pos="567"/>
        </w:tabs>
        <w:jc w:val="center"/>
        <w:rPr>
          <w:bCs/>
          <w:iCs/>
          <w:color w:val="000000"/>
          <w:spacing w:val="3"/>
          <w:sz w:val="24"/>
          <w:szCs w:val="24"/>
        </w:rPr>
      </w:pPr>
      <w:r w:rsidRPr="00A719AC">
        <w:rPr>
          <w:bCs/>
          <w:iCs/>
          <w:color w:val="000000"/>
          <w:spacing w:val="3"/>
          <w:sz w:val="24"/>
          <w:szCs w:val="24"/>
        </w:rPr>
        <w:t>8</w:t>
      </w:r>
      <w:r w:rsidR="0005156E" w:rsidRPr="00A719AC">
        <w:rPr>
          <w:bCs/>
          <w:iCs/>
          <w:color w:val="000000"/>
          <w:spacing w:val="3"/>
          <w:sz w:val="24"/>
          <w:szCs w:val="24"/>
        </w:rPr>
        <w:t>.</w:t>
      </w:r>
      <w:r w:rsidR="003106D4" w:rsidRPr="00A719AC">
        <w:rPr>
          <w:bCs/>
          <w:iCs/>
          <w:color w:val="000000"/>
          <w:spacing w:val="3"/>
          <w:sz w:val="24"/>
          <w:szCs w:val="24"/>
        </w:rPr>
        <w:t xml:space="preserve"> </w:t>
      </w:r>
      <w:r w:rsidRPr="00A719AC">
        <w:rPr>
          <w:bCs/>
          <w:iCs/>
          <w:color w:val="000000"/>
          <w:spacing w:val="3"/>
          <w:sz w:val="24"/>
          <w:szCs w:val="24"/>
        </w:rPr>
        <w:t xml:space="preserve">Перечни должностей, подлежащих медицинским осмотрам </w:t>
      </w:r>
    </w:p>
    <w:p w:rsidR="003106D4" w:rsidRPr="00A719AC" w:rsidRDefault="00842C54" w:rsidP="00A9013A">
      <w:pPr>
        <w:shd w:val="clear" w:color="auto" w:fill="FFFFFF"/>
        <w:tabs>
          <w:tab w:val="left" w:pos="567"/>
        </w:tabs>
        <w:jc w:val="center"/>
        <w:rPr>
          <w:bCs/>
          <w:iCs/>
          <w:color w:val="000000"/>
          <w:spacing w:val="3"/>
          <w:sz w:val="24"/>
          <w:szCs w:val="24"/>
        </w:rPr>
      </w:pPr>
      <w:r w:rsidRPr="00A719AC">
        <w:rPr>
          <w:bCs/>
          <w:iCs/>
          <w:color w:val="000000"/>
          <w:spacing w:val="3"/>
          <w:sz w:val="24"/>
          <w:szCs w:val="24"/>
        </w:rPr>
        <w:t>и санитарно-гигиеническому обучению.</w:t>
      </w:r>
    </w:p>
    <w:p w:rsidR="007B7A86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bCs/>
          <w:iCs/>
          <w:color w:val="000000"/>
          <w:spacing w:val="3"/>
          <w:sz w:val="24"/>
          <w:szCs w:val="24"/>
        </w:rPr>
      </w:pPr>
      <w:r>
        <w:rPr>
          <w:bCs/>
          <w:iCs/>
          <w:color w:val="000000"/>
          <w:spacing w:val="3"/>
          <w:sz w:val="24"/>
          <w:szCs w:val="24"/>
        </w:rPr>
        <w:tab/>
      </w:r>
      <w:r w:rsidR="007B7A86" w:rsidRPr="0085270F">
        <w:rPr>
          <w:bCs/>
          <w:iCs/>
          <w:color w:val="000000"/>
          <w:spacing w:val="3"/>
          <w:sz w:val="24"/>
          <w:szCs w:val="24"/>
        </w:rPr>
        <w:t xml:space="preserve">Учреждение в обязательном порядке обеспечивает прохождение медицинских осмотров персонала в соответствии с приказом Минздравсоцразвития № 302-н </w:t>
      </w:r>
      <w:r w:rsidR="00AA5DDD" w:rsidRPr="0085270F">
        <w:rPr>
          <w:color w:val="000000"/>
          <w:spacing w:val="2"/>
          <w:sz w:val="24"/>
          <w:szCs w:val="24"/>
        </w:rPr>
        <w:t>12.04.11г.</w:t>
      </w:r>
      <w:r w:rsidR="00AA5DDD" w:rsidRPr="0085270F">
        <w:rPr>
          <w:color w:val="000000"/>
          <w:sz w:val="24"/>
          <w:szCs w:val="24"/>
        </w:rPr>
        <w:t xml:space="preserve"> </w:t>
      </w:r>
      <w:r w:rsidR="007B7A86" w:rsidRPr="0085270F">
        <w:rPr>
          <w:bCs/>
          <w:iCs/>
          <w:color w:val="000000"/>
          <w:spacing w:val="3"/>
          <w:sz w:val="24"/>
          <w:szCs w:val="24"/>
        </w:rPr>
        <w:t>и санитарно-гигиеническое обучение персонала в соответствии со следующими Перечнями:</w:t>
      </w:r>
    </w:p>
    <w:p w:rsidR="003106D4" w:rsidRPr="0085270F" w:rsidRDefault="007B7A86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bCs/>
          <w:iCs/>
          <w:color w:val="000000"/>
          <w:spacing w:val="-5"/>
          <w:sz w:val="24"/>
          <w:szCs w:val="24"/>
        </w:rPr>
        <w:t>Приложение № 1</w:t>
      </w:r>
      <w:r w:rsidR="000939EF" w:rsidRPr="0085270F">
        <w:rPr>
          <w:bCs/>
          <w:iCs/>
          <w:color w:val="000000"/>
          <w:spacing w:val="-5"/>
          <w:sz w:val="24"/>
          <w:szCs w:val="24"/>
        </w:rPr>
        <w:t>5.</w:t>
      </w:r>
      <w:r w:rsidR="003106D4" w:rsidRPr="0085270F">
        <w:rPr>
          <w:bCs/>
          <w:iCs/>
          <w:color w:val="000000"/>
          <w:spacing w:val="-6"/>
          <w:sz w:val="24"/>
          <w:szCs w:val="24"/>
        </w:rPr>
        <w:t xml:space="preserve"> </w:t>
      </w:r>
      <w:r w:rsidR="000939EF" w:rsidRPr="0085270F">
        <w:rPr>
          <w:bCs/>
          <w:iCs/>
          <w:color w:val="000000"/>
          <w:spacing w:val="-6"/>
          <w:sz w:val="24"/>
          <w:szCs w:val="24"/>
        </w:rPr>
        <w:t>П</w:t>
      </w:r>
      <w:r w:rsidR="003106D4" w:rsidRPr="0085270F">
        <w:rPr>
          <w:bCs/>
          <w:iCs/>
          <w:color w:val="000000"/>
          <w:spacing w:val="-6"/>
          <w:sz w:val="24"/>
          <w:szCs w:val="24"/>
        </w:rPr>
        <w:t>еречень должностей работников, подлежащих медицинским осмотрам, профессионально-</w:t>
      </w:r>
      <w:r w:rsidR="003106D4" w:rsidRPr="0085270F">
        <w:rPr>
          <w:bCs/>
          <w:iCs/>
          <w:color w:val="000000"/>
          <w:spacing w:val="-5"/>
          <w:sz w:val="24"/>
          <w:szCs w:val="24"/>
        </w:rPr>
        <w:t>гигиенической подготовке в соответствии с установленными треб</w:t>
      </w:r>
      <w:r w:rsidR="000939EF" w:rsidRPr="0085270F">
        <w:rPr>
          <w:bCs/>
          <w:iCs/>
          <w:color w:val="000000"/>
          <w:spacing w:val="-5"/>
          <w:sz w:val="24"/>
          <w:szCs w:val="24"/>
        </w:rPr>
        <w:t>ованиями.</w:t>
      </w:r>
    </w:p>
    <w:p w:rsidR="003106D4" w:rsidRPr="0085270F" w:rsidRDefault="000939EF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 w:rsidRPr="0085270F">
        <w:rPr>
          <w:color w:val="000000"/>
          <w:spacing w:val="-5"/>
          <w:sz w:val="24"/>
          <w:szCs w:val="24"/>
        </w:rPr>
        <w:t>Приложение № 16. Перечень</w:t>
      </w:r>
      <w:r w:rsidR="003106D4" w:rsidRPr="0085270F">
        <w:rPr>
          <w:color w:val="000000"/>
          <w:spacing w:val="-5"/>
          <w:sz w:val="24"/>
          <w:szCs w:val="24"/>
        </w:rPr>
        <w:t xml:space="preserve"> подлежащих профессионально-гигиеническому обучению согласно приказа МЗ РФ </w:t>
      </w:r>
      <w:r w:rsidR="003106D4" w:rsidRPr="0085270F">
        <w:rPr>
          <w:color w:val="000000"/>
          <w:spacing w:val="-4"/>
          <w:sz w:val="24"/>
          <w:szCs w:val="24"/>
        </w:rPr>
        <w:t>№229 от 29.06.02</w:t>
      </w:r>
      <w:r w:rsidR="00A719AC">
        <w:rPr>
          <w:color w:val="000000"/>
          <w:spacing w:val="-4"/>
          <w:sz w:val="24"/>
          <w:szCs w:val="24"/>
        </w:rPr>
        <w:t xml:space="preserve"> </w:t>
      </w:r>
      <w:r w:rsidR="003106D4" w:rsidRPr="0085270F">
        <w:rPr>
          <w:color w:val="000000"/>
          <w:spacing w:val="-4"/>
          <w:sz w:val="24"/>
          <w:szCs w:val="24"/>
        </w:rPr>
        <w:t>г</w:t>
      </w:r>
      <w:r w:rsidR="00A719AC">
        <w:rPr>
          <w:color w:val="000000"/>
          <w:spacing w:val="-4"/>
          <w:sz w:val="24"/>
          <w:szCs w:val="24"/>
        </w:rPr>
        <w:t>.</w:t>
      </w:r>
      <w:r w:rsidR="003106D4" w:rsidRPr="0085270F">
        <w:rPr>
          <w:color w:val="000000"/>
          <w:spacing w:val="-4"/>
          <w:sz w:val="24"/>
          <w:szCs w:val="24"/>
        </w:rPr>
        <w:t xml:space="preserve"> «О профессиональной гигиенической подготовке и аттестации </w:t>
      </w:r>
      <w:r w:rsidR="003106D4" w:rsidRPr="0085270F">
        <w:rPr>
          <w:color w:val="000000"/>
          <w:spacing w:val="-5"/>
          <w:sz w:val="24"/>
          <w:szCs w:val="24"/>
        </w:rPr>
        <w:t>должностны</w:t>
      </w:r>
      <w:r w:rsidR="000C2BDD" w:rsidRPr="0085270F">
        <w:rPr>
          <w:color w:val="000000"/>
          <w:spacing w:val="-5"/>
          <w:sz w:val="24"/>
          <w:szCs w:val="24"/>
        </w:rPr>
        <w:t>х лиц и работников организации».</w:t>
      </w:r>
    </w:p>
    <w:p w:rsidR="00313A4A" w:rsidRPr="0085270F" w:rsidRDefault="00313A4A" w:rsidP="00A9013A">
      <w:pPr>
        <w:shd w:val="clear" w:color="auto" w:fill="FFFFFF"/>
        <w:tabs>
          <w:tab w:val="left" w:pos="567"/>
        </w:tabs>
        <w:jc w:val="both"/>
        <w:rPr>
          <w:b/>
          <w:bCs/>
          <w:color w:val="000000"/>
          <w:spacing w:val="-2"/>
          <w:sz w:val="24"/>
          <w:szCs w:val="24"/>
        </w:rPr>
      </w:pPr>
    </w:p>
    <w:p w:rsidR="00C74506" w:rsidRPr="00A719AC" w:rsidRDefault="00842C54" w:rsidP="00A9013A">
      <w:pPr>
        <w:shd w:val="clear" w:color="auto" w:fill="FFFFFF"/>
        <w:tabs>
          <w:tab w:val="left" w:pos="567"/>
        </w:tabs>
        <w:jc w:val="center"/>
        <w:rPr>
          <w:color w:val="000000"/>
          <w:sz w:val="24"/>
          <w:szCs w:val="24"/>
        </w:rPr>
      </w:pPr>
      <w:r w:rsidRPr="00A719AC">
        <w:rPr>
          <w:bCs/>
          <w:color w:val="000000"/>
          <w:spacing w:val="-2"/>
          <w:sz w:val="24"/>
          <w:szCs w:val="24"/>
        </w:rPr>
        <w:t>9.</w:t>
      </w:r>
      <w:r w:rsidR="00C74506" w:rsidRPr="00A719AC">
        <w:rPr>
          <w:bCs/>
          <w:color w:val="000000"/>
          <w:spacing w:val="-2"/>
          <w:sz w:val="24"/>
          <w:szCs w:val="24"/>
        </w:rPr>
        <w:t xml:space="preserve"> П</w:t>
      </w:r>
      <w:r w:rsidR="00EA29E8" w:rsidRPr="00A719AC">
        <w:rPr>
          <w:bCs/>
          <w:color w:val="000000"/>
          <w:spacing w:val="-2"/>
          <w:sz w:val="24"/>
          <w:szCs w:val="24"/>
        </w:rPr>
        <w:t>еречень</w:t>
      </w:r>
      <w:r w:rsidRPr="00A719AC">
        <w:rPr>
          <w:bCs/>
          <w:color w:val="000000"/>
          <w:spacing w:val="-2"/>
          <w:sz w:val="24"/>
          <w:szCs w:val="24"/>
        </w:rPr>
        <w:t xml:space="preserve"> </w:t>
      </w:r>
      <w:r w:rsidR="00C74506" w:rsidRPr="00A719AC">
        <w:rPr>
          <w:bCs/>
          <w:color w:val="000000"/>
          <w:spacing w:val="-5"/>
          <w:sz w:val="24"/>
          <w:szCs w:val="24"/>
        </w:rPr>
        <w:t xml:space="preserve">возможных аварийных ситуаций, связанных с остановкой производства, </w:t>
      </w:r>
      <w:r w:rsidR="00C74506" w:rsidRPr="00A719AC">
        <w:rPr>
          <w:bCs/>
          <w:color w:val="000000"/>
          <w:spacing w:val="-7"/>
          <w:sz w:val="24"/>
          <w:szCs w:val="24"/>
        </w:rPr>
        <w:t>нарушениями, создающих угрозу санитарно-эпидемиологическому благополучию</w:t>
      </w:r>
      <w:r w:rsidRPr="00A719AC">
        <w:rPr>
          <w:bCs/>
          <w:color w:val="000000"/>
          <w:spacing w:val="-7"/>
          <w:sz w:val="24"/>
          <w:szCs w:val="24"/>
        </w:rPr>
        <w:t xml:space="preserve"> </w:t>
      </w:r>
      <w:r w:rsidR="00C74506" w:rsidRPr="00A719AC">
        <w:rPr>
          <w:bCs/>
          <w:color w:val="000000"/>
          <w:spacing w:val="-8"/>
          <w:sz w:val="24"/>
          <w:szCs w:val="24"/>
        </w:rPr>
        <w:t>населения:</w:t>
      </w:r>
    </w:p>
    <w:p w:rsidR="00C74506" w:rsidRPr="0085270F" w:rsidRDefault="00A719AC" w:rsidP="00A719AC">
      <w:pPr>
        <w:shd w:val="clear" w:color="auto" w:fill="FFFFFF"/>
        <w:tabs>
          <w:tab w:val="left" w:pos="567"/>
          <w:tab w:val="left" w:pos="893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 xml:space="preserve">- </w:t>
      </w:r>
      <w:r w:rsidR="00C74506" w:rsidRPr="0085270F">
        <w:rPr>
          <w:color w:val="000000"/>
          <w:spacing w:val="-5"/>
          <w:sz w:val="24"/>
          <w:szCs w:val="24"/>
        </w:rPr>
        <w:t>Неудовлетворительные результаты производственного лабораторного контроля;</w:t>
      </w:r>
    </w:p>
    <w:p w:rsidR="00C74506" w:rsidRPr="0085270F" w:rsidRDefault="00A719AC" w:rsidP="00A719AC">
      <w:pPr>
        <w:shd w:val="clear" w:color="auto" w:fill="FFFFFF"/>
        <w:tabs>
          <w:tab w:val="left" w:pos="567"/>
          <w:tab w:val="left" w:pos="893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 xml:space="preserve">- </w:t>
      </w:r>
      <w:r w:rsidR="00C74506" w:rsidRPr="0085270F">
        <w:rPr>
          <w:color w:val="000000"/>
          <w:spacing w:val="-6"/>
          <w:sz w:val="24"/>
          <w:szCs w:val="24"/>
        </w:rPr>
        <w:t>Получение сообщений об инфекционном, паразитарном заболевании (острая</w:t>
      </w:r>
      <w:r w:rsidR="00EA29E8" w:rsidRPr="0085270F">
        <w:rPr>
          <w:color w:val="000000"/>
          <w:spacing w:val="-6"/>
          <w:sz w:val="24"/>
          <w:szCs w:val="24"/>
        </w:rPr>
        <w:t xml:space="preserve"> </w:t>
      </w:r>
      <w:r w:rsidR="00C74506" w:rsidRPr="0085270F">
        <w:rPr>
          <w:color w:val="000000"/>
          <w:spacing w:val="-5"/>
          <w:sz w:val="24"/>
          <w:szCs w:val="24"/>
        </w:rPr>
        <w:t>кишечная инфекция, вирусный гепатит А, трихинеллез и др.), отравлении,</w:t>
      </w:r>
      <w:r w:rsidR="00EA29E8" w:rsidRPr="0085270F">
        <w:rPr>
          <w:color w:val="000000"/>
          <w:spacing w:val="-5"/>
          <w:sz w:val="24"/>
          <w:szCs w:val="24"/>
        </w:rPr>
        <w:t xml:space="preserve"> </w:t>
      </w:r>
      <w:r w:rsidR="00C74506" w:rsidRPr="0085270F">
        <w:rPr>
          <w:color w:val="000000"/>
          <w:spacing w:val="-6"/>
          <w:sz w:val="24"/>
          <w:szCs w:val="24"/>
        </w:rPr>
        <w:t>связанном с употреблением изготовленных блюд;</w:t>
      </w:r>
    </w:p>
    <w:p w:rsidR="00C74506" w:rsidRPr="0085270F" w:rsidRDefault="00A719AC" w:rsidP="00A719AC">
      <w:pPr>
        <w:shd w:val="clear" w:color="auto" w:fill="FFFFFF"/>
        <w:tabs>
          <w:tab w:val="left" w:pos="567"/>
          <w:tab w:val="left" w:pos="893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 xml:space="preserve">- </w:t>
      </w:r>
      <w:r w:rsidR="00C74506" w:rsidRPr="0085270F">
        <w:rPr>
          <w:color w:val="000000"/>
          <w:spacing w:val="-5"/>
          <w:sz w:val="24"/>
          <w:szCs w:val="24"/>
        </w:rPr>
        <w:t>Отключение электроэнергии на срок более 4-х часов;</w:t>
      </w:r>
    </w:p>
    <w:p w:rsidR="00C74506" w:rsidRPr="0085270F" w:rsidRDefault="00A719AC" w:rsidP="00A719AC">
      <w:pPr>
        <w:shd w:val="clear" w:color="auto" w:fill="FFFFFF"/>
        <w:tabs>
          <w:tab w:val="left" w:pos="567"/>
          <w:tab w:val="left" w:pos="893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 xml:space="preserve">- </w:t>
      </w:r>
      <w:r w:rsidR="00C74506" w:rsidRPr="0085270F">
        <w:rPr>
          <w:color w:val="000000"/>
          <w:spacing w:val="-6"/>
          <w:sz w:val="24"/>
          <w:szCs w:val="24"/>
        </w:rPr>
        <w:t>Неисправность сетей водоснабжения;</w:t>
      </w:r>
    </w:p>
    <w:p w:rsidR="00C74506" w:rsidRPr="0085270F" w:rsidRDefault="00A719AC" w:rsidP="00A719AC">
      <w:pPr>
        <w:shd w:val="clear" w:color="auto" w:fill="FFFFFF"/>
        <w:tabs>
          <w:tab w:val="left" w:pos="567"/>
          <w:tab w:val="left" w:pos="893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 xml:space="preserve">- </w:t>
      </w:r>
      <w:r w:rsidR="00C74506" w:rsidRPr="0085270F">
        <w:rPr>
          <w:color w:val="000000"/>
          <w:spacing w:val="-5"/>
          <w:sz w:val="24"/>
          <w:szCs w:val="24"/>
        </w:rPr>
        <w:t>Неисправность сетей канализации;</w:t>
      </w:r>
    </w:p>
    <w:p w:rsidR="00C74506" w:rsidRPr="0085270F" w:rsidRDefault="00A719AC" w:rsidP="00A719AC">
      <w:pPr>
        <w:shd w:val="clear" w:color="auto" w:fill="FFFFFF"/>
        <w:tabs>
          <w:tab w:val="left" w:pos="567"/>
          <w:tab w:val="left" w:pos="893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 xml:space="preserve">- </w:t>
      </w:r>
      <w:r w:rsidR="00C74506" w:rsidRPr="0085270F">
        <w:rPr>
          <w:color w:val="000000"/>
          <w:spacing w:val="-6"/>
          <w:sz w:val="24"/>
          <w:szCs w:val="24"/>
        </w:rPr>
        <w:t>Неисправность холодильного оборудования.</w:t>
      </w:r>
    </w:p>
    <w:p w:rsidR="00C74506" w:rsidRPr="00A719AC" w:rsidRDefault="00A719AC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C74506" w:rsidRPr="00A719AC">
        <w:rPr>
          <w:color w:val="000000"/>
          <w:spacing w:val="-5"/>
          <w:sz w:val="24"/>
          <w:szCs w:val="24"/>
        </w:rPr>
        <w:t>Мероприятия, предусматривающие безопасность окружающей среды:</w:t>
      </w:r>
    </w:p>
    <w:p w:rsidR="00C34952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bCs/>
          <w:color w:val="000000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ab/>
        <w:t xml:space="preserve">1. </w:t>
      </w:r>
      <w:r w:rsidR="00C34952" w:rsidRPr="0085270F">
        <w:rPr>
          <w:color w:val="000000"/>
          <w:spacing w:val="-6"/>
          <w:sz w:val="24"/>
          <w:szCs w:val="24"/>
        </w:rPr>
        <w:t xml:space="preserve">Утилизация пищевых отходов в соответствии с </w:t>
      </w:r>
      <w:r w:rsidR="00A43065" w:rsidRPr="0085270F">
        <w:rPr>
          <w:color w:val="000000"/>
          <w:sz w:val="24"/>
          <w:szCs w:val="24"/>
        </w:rPr>
        <w:t xml:space="preserve">СанПиН 2.4.2.2821-10, </w:t>
      </w:r>
      <w:r w:rsidR="00C34952" w:rsidRPr="0085270F">
        <w:rPr>
          <w:bCs/>
          <w:color w:val="000000"/>
          <w:kern w:val="24"/>
          <w:sz w:val="24"/>
          <w:szCs w:val="24"/>
        </w:rPr>
        <w:t xml:space="preserve">СанПиН </w:t>
      </w:r>
      <w:r w:rsidR="00C34952" w:rsidRPr="0085270F">
        <w:rPr>
          <w:bCs/>
          <w:color w:val="000000"/>
          <w:sz w:val="24"/>
          <w:szCs w:val="24"/>
        </w:rPr>
        <w:t>2.4.1.3049-13.</w:t>
      </w:r>
    </w:p>
    <w:p w:rsidR="007B7A86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  <w:t xml:space="preserve">2. </w:t>
      </w:r>
      <w:r w:rsidR="007B7A86" w:rsidRPr="0085270F">
        <w:rPr>
          <w:color w:val="000000"/>
          <w:spacing w:val="-5"/>
          <w:sz w:val="24"/>
          <w:szCs w:val="24"/>
        </w:rPr>
        <w:t>Обеспечение удовлетворительных результатов производственного лабораторного контроля пищевой продукции  посредством соблюдения требований</w:t>
      </w:r>
      <w:r w:rsidR="00A43065" w:rsidRPr="0085270F">
        <w:rPr>
          <w:color w:val="000000"/>
          <w:sz w:val="24"/>
          <w:szCs w:val="24"/>
        </w:rPr>
        <w:t xml:space="preserve"> СанПиН 2.4.2.2821-10,</w:t>
      </w:r>
      <w:r w:rsidR="007B7A86" w:rsidRPr="0085270F">
        <w:rPr>
          <w:color w:val="000000"/>
          <w:spacing w:val="-5"/>
          <w:sz w:val="24"/>
          <w:szCs w:val="24"/>
        </w:rPr>
        <w:t xml:space="preserve"> </w:t>
      </w:r>
      <w:r w:rsidR="007B7A86" w:rsidRPr="0085270F">
        <w:rPr>
          <w:bCs/>
          <w:color w:val="000000"/>
          <w:kern w:val="24"/>
          <w:sz w:val="24"/>
          <w:szCs w:val="24"/>
        </w:rPr>
        <w:t xml:space="preserve">СанПиН </w:t>
      </w:r>
      <w:r w:rsidR="007B7A86" w:rsidRPr="0085270F">
        <w:rPr>
          <w:bCs/>
          <w:color w:val="000000"/>
          <w:sz w:val="24"/>
          <w:szCs w:val="24"/>
        </w:rPr>
        <w:t>2.4.1.3049-13, принципов ХАССП и технических регламентов Таможен</w:t>
      </w:r>
      <w:r w:rsidR="00E36513" w:rsidRPr="0085270F">
        <w:rPr>
          <w:bCs/>
          <w:color w:val="000000"/>
          <w:sz w:val="24"/>
          <w:szCs w:val="24"/>
        </w:rPr>
        <w:t>ного союза в части, касающейся образовательного учреждения</w:t>
      </w:r>
      <w:r w:rsidR="007B7A86" w:rsidRPr="0085270F">
        <w:rPr>
          <w:bCs/>
          <w:color w:val="000000"/>
          <w:sz w:val="24"/>
          <w:szCs w:val="24"/>
        </w:rPr>
        <w:t>.</w:t>
      </w:r>
    </w:p>
    <w:p w:rsidR="00C34952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color w:val="000000"/>
          <w:spacing w:val="-6"/>
          <w:sz w:val="24"/>
          <w:szCs w:val="24"/>
        </w:rPr>
      </w:pPr>
      <w:r>
        <w:rPr>
          <w:color w:val="000000"/>
          <w:spacing w:val="-6"/>
          <w:sz w:val="24"/>
          <w:szCs w:val="24"/>
        </w:rPr>
        <w:tab/>
        <w:t xml:space="preserve">3. </w:t>
      </w:r>
      <w:r w:rsidR="00C34952" w:rsidRPr="0085270F">
        <w:rPr>
          <w:color w:val="000000"/>
          <w:spacing w:val="-6"/>
          <w:sz w:val="24"/>
          <w:szCs w:val="24"/>
        </w:rPr>
        <w:t>Заключение договоров на проведение дератизации и дезинсекции с учреждениями, имеющими лицензии на право деятельности.</w:t>
      </w:r>
    </w:p>
    <w:p w:rsidR="00C34952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bCs/>
          <w:color w:val="000000"/>
          <w:sz w:val="24"/>
          <w:szCs w:val="24"/>
        </w:rPr>
        <w:tab/>
        <w:t xml:space="preserve">4. </w:t>
      </w:r>
      <w:r w:rsidR="00C34952" w:rsidRPr="0085270F">
        <w:rPr>
          <w:bCs/>
          <w:color w:val="000000"/>
          <w:sz w:val="24"/>
          <w:szCs w:val="24"/>
        </w:rPr>
        <w:t xml:space="preserve">Заключение договоров с обслуживающей организацией, обеспечивающей исправную работу внутренних </w:t>
      </w:r>
      <w:r w:rsidR="00C34952" w:rsidRPr="0085270F">
        <w:rPr>
          <w:color w:val="000000"/>
          <w:spacing w:val="-6"/>
          <w:sz w:val="24"/>
          <w:szCs w:val="24"/>
        </w:rPr>
        <w:t xml:space="preserve">сетей водоснабжения, </w:t>
      </w:r>
      <w:r w:rsidR="00C34952" w:rsidRPr="0085270F">
        <w:rPr>
          <w:color w:val="000000"/>
          <w:spacing w:val="-5"/>
          <w:sz w:val="24"/>
          <w:szCs w:val="24"/>
        </w:rPr>
        <w:t>канализации, электросетей и оборудования, холодильного оборудования, вывоз и утилизацию мусора.</w:t>
      </w:r>
    </w:p>
    <w:p w:rsidR="007B7A86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bCs/>
          <w:color w:val="000000"/>
          <w:sz w:val="24"/>
          <w:szCs w:val="24"/>
        </w:rPr>
        <w:tab/>
        <w:t xml:space="preserve">5. </w:t>
      </w:r>
      <w:r w:rsidR="007B7A86" w:rsidRPr="0085270F">
        <w:rPr>
          <w:bCs/>
          <w:color w:val="000000"/>
          <w:sz w:val="24"/>
          <w:szCs w:val="24"/>
        </w:rPr>
        <w:t>Заключение договоров с организациями здравоохранения по обеспечению медицинских осмотров персонала.</w:t>
      </w:r>
    </w:p>
    <w:p w:rsidR="007B7A86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bCs/>
          <w:color w:val="000000"/>
          <w:sz w:val="24"/>
          <w:szCs w:val="24"/>
        </w:rPr>
        <w:lastRenderedPageBreak/>
        <w:tab/>
        <w:t xml:space="preserve">6. </w:t>
      </w:r>
      <w:r w:rsidR="007B7A86" w:rsidRPr="0085270F">
        <w:rPr>
          <w:bCs/>
          <w:color w:val="000000"/>
          <w:sz w:val="24"/>
          <w:szCs w:val="24"/>
        </w:rPr>
        <w:t>Заключение договоров ФГБУЗ «Центр гигиены и эпидемиологии» на обеспечения санитарно-гигиенического обучения персонала Учреждения.</w:t>
      </w:r>
    </w:p>
    <w:p w:rsidR="007B7A86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color w:val="000000"/>
          <w:spacing w:val="-5"/>
          <w:sz w:val="24"/>
          <w:szCs w:val="24"/>
        </w:rPr>
      </w:pPr>
      <w:r>
        <w:rPr>
          <w:bCs/>
          <w:color w:val="000000"/>
          <w:sz w:val="24"/>
          <w:szCs w:val="24"/>
        </w:rPr>
        <w:tab/>
        <w:t xml:space="preserve">7. </w:t>
      </w:r>
      <w:r w:rsidR="007B7A86" w:rsidRPr="0085270F">
        <w:rPr>
          <w:bCs/>
          <w:color w:val="000000"/>
          <w:sz w:val="24"/>
          <w:szCs w:val="24"/>
        </w:rPr>
        <w:t>Иное.</w:t>
      </w:r>
    </w:p>
    <w:p w:rsidR="00C34952" w:rsidRPr="0085270F" w:rsidRDefault="00C34952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</w:p>
    <w:p w:rsidR="00B97CD2" w:rsidRPr="00A719AC" w:rsidRDefault="00B97CD2" w:rsidP="00A9013A">
      <w:pPr>
        <w:shd w:val="clear" w:color="auto" w:fill="FFFFFF"/>
        <w:tabs>
          <w:tab w:val="left" w:pos="567"/>
        </w:tabs>
        <w:jc w:val="center"/>
        <w:rPr>
          <w:bCs/>
          <w:color w:val="000000"/>
          <w:spacing w:val="-5"/>
          <w:sz w:val="24"/>
          <w:szCs w:val="24"/>
        </w:rPr>
      </w:pPr>
      <w:r w:rsidRPr="00A719AC">
        <w:rPr>
          <w:bCs/>
          <w:color w:val="000000"/>
          <w:spacing w:val="-5"/>
          <w:sz w:val="24"/>
          <w:szCs w:val="24"/>
        </w:rPr>
        <w:t>10. Выполнение принципов ХАССП</w:t>
      </w:r>
    </w:p>
    <w:p w:rsidR="00B97CD2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spacing w:val="-5"/>
          <w:sz w:val="24"/>
          <w:szCs w:val="24"/>
        </w:rPr>
        <w:tab/>
      </w:r>
      <w:r w:rsidR="00B97CD2" w:rsidRPr="0085270F">
        <w:rPr>
          <w:bCs/>
          <w:color w:val="000000"/>
          <w:spacing w:val="-5"/>
          <w:sz w:val="24"/>
          <w:szCs w:val="24"/>
        </w:rPr>
        <w:t>Руководство Учреждения назначает</w:t>
      </w:r>
      <w:r w:rsidR="009E180E" w:rsidRPr="0085270F">
        <w:rPr>
          <w:bCs/>
          <w:color w:val="000000"/>
          <w:spacing w:val="-5"/>
          <w:sz w:val="24"/>
          <w:szCs w:val="24"/>
        </w:rPr>
        <w:t xml:space="preserve"> группу ХАССП, которая несет:</w:t>
      </w:r>
    </w:p>
    <w:p w:rsidR="00B97CD2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spacing w:val="-5"/>
          <w:sz w:val="24"/>
          <w:szCs w:val="24"/>
        </w:rPr>
        <w:t xml:space="preserve">- </w:t>
      </w:r>
      <w:r w:rsidR="00B97CD2" w:rsidRPr="0085270F">
        <w:rPr>
          <w:bCs/>
          <w:color w:val="000000"/>
          <w:spacing w:val="-5"/>
          <w:sz w:val="24"/>
          <w:szCs w:val="24"/>
        </w:rPr>
        <w:t>ответственность за разработку, внедрение и поддержание системы ХАССП в рабочем состоянии.</w:t>
      </w:r>
    </w:p>
    <w:p w:rsidR="00B97CD2" w:rsidRPr="0085270F" w:rsidRDefault="00A719AC" w:rsidP="00A719AC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spacing w:val="-5"/>
          <w:sz w:val="24"/>
          <w:szCs w:val="24"/>
        </w:rPr>
        <w:t xml:space="preserve">- </w:t>
      </w:r>
      <w:r w:rsidR="00B97CD2" w:rsidRPr="0085270F">
        <w:rPr>
          <w:bCs/>
          <w:color w:val="000000"/>
          <w:spacing w:val="-5"/>
          <w:sz w:val="24"/>
          <w:szCs w:val="24"/>
        </w:rPr>
        <w:t>качество выпускаемой пищевой продукции</w:t>
      </w:r>
    </w:p>
    <w:p w:rsidR="00B97CD2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spacing w:val="-5"/>
          <w:sz w:val="24"/>
          <w:szCs w:val="24"/>
        </w:rPr>
        <w:tab/>
      </w:r>
      <w:r w:rsidR="00B97CD2" w:rsidRPr="0085270F">
        <w:rPr>
          <w:bCs/>
          <w:color w:val="000000"/>
          <w:spacing w:val="-5"/>
          <w:sz w:val="24"/>
          <w:szCs w:val="24"/>
        </w:rPr>
        <w:t>10.1</w:t>
      </w:r>
      <w:r>
        <w:rPr>
          <w:bCs/>
          <w:color w:val="000000"/>
          <w:spacing w:val="-5"/>
          <w:sz w:val="24"/>
          <w:szCs w:val="24"/>
        </w:rPr>
        <w:t>.</w:t>
      </w:r>
      <w:r w:rsidR="00B97CD2" w:rsidRPr="0085270F">
        <w:rPr>
          <w:bCs/>
          <w:color w:val="000000"/>
          <w:spacing w:val="-5"/>
          <w:sz w:val="24"/>
          <w:szCs w:val="24"/>
        </w:rPr>
        <w:t xml:space="preserve"> Члены группы ХАССП в совокупности должны обладать достаточными знаниями и опытом в области технологии управления качеством, обслуживания оборудования и контрольно-измерительных приборов, а также в части нормативных и технических документов на продукцию.</w:t>
      </w:r>
    </w:p>
    <w:p w:rsidR="00B97CD2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spacing w:val="-5"/>
          <w:sz w:val="24"/>
          <w:szCs w:val="24"/>
        </w:rPr>
        <w:tab/>
      </w:r>
      <w:r w:rsidR="00B97CD2" w:rsidRPr="0085270F">
        <w:rPr>
          <w:bCs/>
          <w:color w:val="000000"/>
          <w:spacing w:val="-5"/>
          <w:sz w:val="24"/>
          <w:szCs w:val="24"/>
        </w:rPr>
        <w:t>10.2</w:t>
      </w:r>
      <w:r>
        <w:rPr>
          <w:bCs/>
          <w:color w:val="000000"/>
          <w:spacing w:val="-5"/>
          <w:sz w:val="24"/>
          <w:szCs w:val="24"/>
        </w:rPr>
        <w:t>.</w:t>
      </w:r>
      <w:r w:rsidR="00B97CD2" w:rsidRPr="0085270F">
        <w:rPr>
          <w:bCs/>
          <w:color w:val="000000"/>
          <w:spacing w:val="-5"/>
          <w:sz w:val="24"/>
          <w:szCs w:val="24"/>
        </w:rPr>
        <w:t xml:space="preserve"> В составе группы ХАССП должны быть координатор и технический секретарь, а также, при необходимости, консультанты соответствующей области компетентности.</w:t>
      </w:r>
    </w:p>
    <w:p w:rsidR="00B97CD2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spacing w:val="-5"/>
          <w:sz w:val="24"/>
          <w:szCs w:val="24"/>
        </w:rPr>
        <w:tab/>
      </w:r>
      <w:r w:rsidR="00B97CD2" w:rsidRPr="0085270F">
        <w:rPr>
          <w:bCs/>
          <w:color w:val="000000"/>
          <w:spacing w:val="-5"/>
          <w:sz w:val="24"/>
          <w:szCs w:val="24"/>
        </w:rPr>
        <w:t>10.3</w:t>
      </w:r>
      <w:r>
        <w:rPr>
          <w:bCs/>
          <w:color w:val="000000"/>
          <w:spacing w:val="-5"/>
          <w:sz w:val="24"/>
          <w:szCs w:val="24"/>
        </w:rPr>
        <w:t>.</w:t>
      </w:r>
      <w:r w:rsidR="00B97CD2" w:rsidRPr="0085270F">
        <w:rPr>
          <w:bCs/>
          <w:color w:val="000000"/>
          <w:spacing w:val="-5"/>
          <w:sz w:val="24"/>
          <w:szCs w:val="24"/>
        </w:rPr>
        <w:t xml:space="preserve"> Координатор выполняет следующие функции:</w:t>
      </w:r>
    </w:p>
    <w:p w:rsidR="00B97CD2" w:rsidRPr="0085270F" w:rsidRDefault="00A719AC" w:rsidP="00A719AC">
      <w:pPr>
        <w:shd w:val="clear" w:color="auto" w:fill="FFFFFF"/>
        <w:tabs>
          <w:tab w:val="left" w:pos="284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spacing w:val="-5"/>
          <w:sz w:val="24"/>
          <w:szCs w:val="24"/>
        </w:rPr>
        <w:t>-</w:t>
      </w:r>
      <w:r>
        <w:rPr>
          <w:bCs/>
          <w:color w:val="000000"/>
          <w:spacing w:val="-5"/>
          <w:sz w:val="24"/>
          <w:szCs w:val="24"/>
        </w:rPr>
        <w:tab/>
      </w:r>
      <w:r w:rsidR="00B97CD2" w:rsidRPr="0085270F">
        <w:rPr>
          <w:bCs/>
          <w:color w:val="000000"/>
          <w:spacing w:val="-5"/>
          <w:sz w:val="24"/>
          <w:szCs w:val="24"/>
        </w:rPr>
        <w:t xml:space="preserve">формирует состав рабочей группы в соответствии с областью разработки; </w:t>
      </w:r>
    </w:p>
    <w:p w:rsidR="00B97CD2" w:rsidRPr="0085270F" w:rsidRDefault="00B97CD2" w:rsidP="00A719AC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 w:firstLine="0"/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 xml:space="preserve">вносит изменения в состав рабочей группы в случае необходимости; </w:t>
      </w:r>
    </w:p>
    <w:p w:rsidR="00B97CD2" w:rsidRPr="0085270F" w:rsidRDefault="00B97CD2" w:rsidP="00A719AC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 w:firstLine="0"/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 xml:space="preserve">координирует работу группы; </w:t>
      </w:r>
    </w:p>
    <w:p w:rsidR="00B97CD2" w:rsidRPr="0085270F" w:rsidRDefault="00B97CD2" w:rsidP="00A719AC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 w:firstLine="0"/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 xml:space="preserve">обеспечивает выполнение согласованного плана; </w:t>
      </w:r>
    </w:p>
    <w:p w:rsidR="00B97CD2" w:rsidRPr="0085270F" w:rsidRDefault="00B97CD2" w:rsidP="00A719AC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 w:firstLine="0"/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 xml:space="preserve">распределяет работу и обязанности; </w:t>
      </w:r>
    </w:p>
    <w:p w:rsidR="00B97CD2" w:rsidRPr="0085270F" w:rsidRDefault="00B97CD2" w:rsidP="00A719AC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 w:firstLine="0"/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обеспечивает охват всей области разработки;</w:t>
      </w:r>
    </w:p>
    <w:p w:rsidR="00B97CD2" w:rsidRPr="0085270F" w:rsidRDefault="00B97CD2" w:rsidP="00A719AC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 w:firstLine="0"/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представляет свободное выражение мнений каждому члену группы;</w:t>
      </w:r>
    </w:p>
    <w:p w:rsidR="00B97CD2" w:rsidRPr="0085270F" w:rsidRDefault="00B97CD2" w:rsidP="00A719AC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 w:firstLine="0"/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делает все возможное, чтобы избежать трений или конфликтов между членами группы и их подразделениями;</w:t>
      </w:r>
    </w:p>
    <w:p w:rsidR="00B97CD2" w:rsidRPr="0085270F" w:rsidRDefault="00B97CD2" w:rsidP="00A719AC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 w:firstLine="0"/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 xml:space="preserve">доводит до исполнителей решения группы; </w:t>
      </w:r>
    </w:p>
    <w:p w:rsidR="00B97CD2" w:rsidRPr="0085270F" w:rsidRDefault="00B97CD2" w:rsidP="00A719AC">
      <w:pPr>
        <w:numPr>
          <w:ilvl w:val="0"/>
          <w:numId w:val="22"/>
        </w:numPr>
        <w:shd w:val="clear" w:color="auto" w:fill="FFFFFF"/>
        <w:tabs>
          <w:tab w:val="left" w:pos="284"/>
        </w:tabs>
        <w:ind w:left="0" w:firstLine="0"/>
        <w:jc w:val="both"/>
        <w:rPr>
          <w:bCs/>
          <w:color w:val="000000"/>
          <w:spacing w:val="-5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представляет группу в руководстве организации.</w:t>
      </w:r>
    </w:p>
    <w:p w:rsidR="00B97CD2" w:rsidRPr="0085270F" w:rsidRDefault="00A719AC" w:rsidP="00A9013A">
      <w:pPr>
        <w:widowControl/>
        <w:tabs>
          <w:tab w:val="left" w:pos="567"/>
        </w:tabs>
        <w:autoSpaceDE/>
        <w:autoSpaceDN/>
        <w:adjustRightInd/>
        <w:jc w:val="both"/>
        <w:textAlignment w:val="baseline"/>
        <w:rPr>
          <w:color w:val="000000"/>
          <w:sz w:val="24"/>
          <w:szCs w:val="24"/>
        </w:rPr>
      </w:pPr>
      <w:r>
        <w:rPr>
          <w:color w:val="000000"/>
          <w:kern w:val="24"/>
          <w:sz w:val="24"/>
          <w:szCs w:val="24"/>
        </w:rPr>
        <w:tab/>
      </w:r>
      <w:r w:rsidR="00B97CD2" w:rsidRPr="0085270F">
        <w:rPr>
          <w:color w:val="000000"/>
          <w:kern w:val="24"/>
          <w:sz w:val="24"/>
          <w:szCs w:val="24"/>
        </w:rPr>
        <w:t>10.4</w:t>
      </w:r>
      <w:r>
        <w:rPr>
          <w:color w:val="000000"/>
          <w:kern w:val="24"/>
          <w:sz w:val="24"/>
          <w:szCs w:val="24"/>
        </w:rPr>
        <w:t>.</w:t>
      </w:r>
      <w:r w:rsidR="00B97CD2" w:rsidRPr="0085270F">
        <w:rPr>
          <w:color w:val="000000"/>
          <w:kern w:val="24"/>
          <w:sz w:val="24"/>
          <w:szCs w:val="24"/>
        </w:rPr>
        <w:t xml:space="preserve"> В обязанности технического секретаря входит: </w:t>
      </w:r>
    </w:p>
    <w:p w:rsidR="00B97CD2" w:rsidRPr="0085270F" w:rsidRDefault="00B97CD2" w:rsidP="00A719AC">
      <w:pPr>
        <w:widowControl/>
        <w:numPr>
          <w:ilvl w:val="0"/>
          <w:numId w:val="23"/>
        </w:numPr>
        <w:tabs>
          <w:tab w:val="left" w:pos="284"/>
        </w:tabs>
        <w:autoSpaceDE/>
        <w:autoSpaceDN/>
        <w:adjustRightInd/>
        <w:ind w:left="0" w:firstLine="0"/>
        <w:jc w:val="both"/>
        <w:textAlignment w:val="baseline"/>
        <w:rPr>
          <w:color w:val="000000"/>
          <w:sz w:val="24"/>
          <w:szCs w:val="24"/>
        </w:rPr>
      </w:pPr>
      <w:r w:rsidRPr="0085270F">
        <w:rPr>
          <w:color w:val="000000"/>
          <w:kern w:val="24"/>
          <w:sz w:val="24"/>
          <w:szCs w:val="24"/>
        </w:rPr>
        <w:t>организация заседаний группы;</w:t>
      </w:r>
    </w:p>
    <w:p w:rsidR="00B97CD2" w:rsidRPr="0085270F" w:rsidRDefault="00B97CD2" w:rsidP="00A719AC">
      <w:pPr>
        <w:widowControl/>
        <w:numPr>
          <w:ilvl w:val="0"/>
          <w:numId w:val="23"/>
        </w:numPr>
        <w:tabs>
          <w:tab w:val="left" w:pos="284"/>
        </w:tabs>
        <w:autoSpaceDE/>
        <w:autoSpaceDN/>
        <w:adjustRightInd/>
        <w:ind w:left="0" w:firstLine="0"/>
        <w:jc w:val="both"/>
        <w:textAlignment w:val="baseline"/>
        <w:rPr>
          <w:color w:val="000000"/>
          <w:sz w:val="24"/>
          <w:szCs w:val="24"/>
        </w:rPr>
      </w:pPr>
      <w:r w:rsidRPr="0085270F">
        <w:rPr>
          <w:color w:val="000000"/>
          <w:kern w:val="24"/>
          <w:sz w:val="24"/>
          <w:szCs w:val="24"/>
        </w:rPr>
        <w:t>регистрация членов группы на заседаниях;</w:t>
      </w:r>
    </w:p>
    <w:p w:rsidR="00B97CD2" w:rsidRPr="0085270F" w:rsidRDefault="00B97CD2" w:rsidP="00A719AC">
      <w:pPr>
        <w:widowControl/>
        <w:numPr>
          <w:ilvl w:val="0"/>
          <w:numId w:val="23"/>
        </w:numPr>
        <w:tabs>
          <w:tab w:val="left" w:pos="284"/>
        </w:tabs>
        <w:autoSpaceDE/>
        <w:autoSpaceDN/>
        <w:adjustRightInd/>
        <w:ind w:left="0" w:firstLine="0"/>
        <w:jc w:val="both"/>
        <w:textAlignment w:val="baseline"/>
        <w:rPr>
          <w:color w:val="000000"/>
          <w:sz w:val="24"/>
          <w:szCs w:val="24"/>
        </w:rPr>
      </w:pPr>
      <w:r w:rsidRPr="0085270F">
        <w:rPr>
          <w:color w:val="000000"/>
          <w:kern w:val="24"/>
          <w:sz w:val="24"/>
          <w:szCs w:val="24"/>
        </w:rPr>
        <w:t>ведение протоколов решений, принятых рабочей группой.</w:t>
      </w:r>
    </w:p>
    <w:p w:rsidR="00B97CD2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kern w:val="24"/>
          <w:sz w:val="24"/>
          <w:szCs w:val="24"/>
        </w:rPr>
      </w:pPr>
      <w:r>
        <w:rPr>
          <w:bCs/>
          <w:color w:val="000000"/>
          <w:kern w:val="24"/>
          <w:sz w:val="24"/>
          <w:szCs w:val="24"/>
        </w:rPr>
        <w:tab/>
      </w:r>
      <w:r w:rsidR="00B97CD2" w:rsidRPr="0085270F">
        <w:rPr>
          <w:bCs/>
          <w:color w:val="000000"/>
          <w:kern w:val="24"/>
          <w:sz w:val="24"/>
          <w:szCs w:val="24"/>
        </w:rPr>
        <w:t>10.5.</w:t>
      </w:r>
      <w:r w:rsidR="00B97CD2" w:rsidRPr="0085270F">
        <w:rPr>
          <w:bCs/>
          <w:color w:val="000000"/>
          <w:spacing w:val="-5"/>
          <w:sz w:val="24"/>
          <w:szCs w:val="24"/>
        </w:rPr>
        <w:t xml:space="preserve"> Руководство Учреждения </w:t>
      </w:r>
      <w:r w:rsidR="00193F1C" w:rsidRPr="0085270F">
        <w:rPr>
          <w:bCs/>
          <w:color w:val="000000"/>
          <w:spacing w:val="-5"/>
          <w:sz w:val="24"/>
          <w:szCs w:val="24"/>
        </w:rPr>
        <w:t>обеспечивает</w:t>
      </w:r>
      <w:r w:rsidR="00B97CD2" w:rsidRPr="0085270F">
        <w:rPr>
          <w:bCs/>
          <w:color w:val="000000"/>
          <w:spacing w:val="-5"/>
          <w:sz w:val="24"/>
          <w:szCs w:val="24"/>
        </w:rPr>
        <w:t>:</w:t>
      </w:r>
    </w:p>
    <w:p w:rsidR="00B97CD2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kern w:val="24"/>
          <w:sz w:val="24"/>
          <w:szCs w:val="24"/>
        </w:rPr>
        <w:tab/>
      </w:r>
      <w:r w:rsidR="00B97CD2" w:rsidRPr="0085270F">
        <w:rPr>
          <w:bCs/>
          <w:color w:val="000000"/>
          <w:kern w:val="24"/>
          <w:sz w:val="24"/>
          <w:szCs w:val="24"/>
        </w:rPr>
        <w:t>Правильные производственные технологии (</w:t>
      </w:r>
      <w:r w:rsidR="00B97CD2" w:rsidRPr="0085270F">
        <w:rPr>
          <w:bCs/>
          <w:color w:val="000000"/>
          <w:kern w:val="24"/>
          <w:sz w:val="24"/>
          <w:szCs w:val="24"/>
          <w:lang w:val="en-US"/>
        </w:rPr>
        <w:t>GMP</w:t>
      </w:r>
      <w:r w:rsidR="00B97CD2" w:rsidRPr="0085270F">
        <w:rPr>
          <w:bCs/>
          <w:color w:val="000000"/>
          <w:kern w:val="24"/>
          <w:sz w:val="24"/>
          <w:szCs w:val="24"/>
        </w:rPr>
        <w:t>)</w:t>
      </w:r>
    </w:p>
    <w:p w:rsidR="00B97CD2" w:rsidRPr="0085270F" w:rsidRDefault="00B97CD2" w:rsidP="00A719AC">
      <w:pPr>
        <w:pStyle w:val="a4"/>
        <w:numPr>
          <w:ilvl w:val="0"/>
          <w:numId w:val="24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Помещения (характеристика, планировка)</w:t>
      </w:r>
    </w:p>
    <w:p w:rsidR="00B97CD2" w:rsidRPr="0085270F" w:rsidRDefault="00B97CD2" w:rsidP="00A719AC">
      <w:pPr>
        <w:pStyle w:val="a4"/>
        <w:numPr>
          <w:ilvl w:val="0"/>
          <w:numId w:val="24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Оснащение и предметы</w:t>
      </w:r>
    </w:p>
    <w:p w:rsidR="00B97CD2" w:rsidRPr="0085270F" w:rsidRDefault="00B97CD2" w:rsidP="00A719AC">
      <w:pPr>
        <w:pStyle w:val="a4"/>
        <w:numPr>
          <w:ilvl w:val="0"/>
          <w:numId w:val="24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Процедуры на протяжении потока процесса, включая улучшение</w:t>
      </w:r>
    </w:p>
    <w:p w:rsidR="00B97CD2" w:rsidRPr="0085270F" w:rsidRDefault="00B97CD2" w:rsidP="00A719AC">
      <w:pPr>
        <w:pStyle w:val="a4"/>
        <w:numPr>
          <w:ilvl w:val="0"/>
          <w:numId w:val="24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Контроль продукции (входной, в процессе, окончательный)</w:t>
      </w:r>
    </w:p>
    <w:p w:rsidR="00B97CD2" w:rsidRPr="0085270F" w:rsidRDefault="00B97CD2" w:rsidP="00A719AC">
      <w:pPr>
        <w:pStyle w:val="a4"/>
        <w:numPr>
          <w:ilvl w:val="0"/>
          <w:numId w:val="24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Документация</w:t>
      </w:r>
    </w:p>
    <w:p w:rsidR="00B97CD2" w:rsidRPr="0085270F" w:rsidRDefault="00B97CD2" w:rsidP="00A719AC">
      <w:pPr>
        <w:pStyle w:val="a4"/>
        <w:numPr>
          <w:ilvl w:val="0"/>
          <w:numId w:val="24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Мониторинг требований</w:t>
      </w:r>
    </w:p>
    <w:p w:rsidR="00B97CD2" w:rsidRPr="0085270F" w:rsidRDefault="00B97CD2" w:rsidP="00A719AC">
      <w:pPr>
        <w:pStyle w:val="a4"/>
        <w:numPr>
          <w:ilvl w:val="0"/>
          <w:numId w:val="24"/>
        </w:numPr>
        <w:tabs>
          <w:tab w:val="left" w:pos="284"/>
        </w:tabs>
        <w:kinsoku w:val="0"/>
        <w:overflowPunct w:val="0"/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Обучение персонала</w:t>
      </w:r>
    </w:p>
    <w:p w:rsidR="00B97CD2" w:rsidRPr="0085270F" w:rsidRDefault="00A719AC" w:rsidP="00A9013A">
      <w:pPr>
        <w:shd w:val="clear" w:color="auto" w:fill="FFFFFF"/>
        <w:tabs>
          <w:tab w:val="left" w:pos="567"/>
        </w:tabs>
        <w:jc w:val="both"/>
        <w:rPr>
          <w:bCs/>
          <w:color w:val="000000"/>
          <w:spacing w:val="-5"/>
          <w:sz w:val="24"/>
          <w:szCs w:val="24"/>
        </w:rPr>
      </w:pPr>
      <w:r>
        <w:rPr>
          <w:bCs/>
          <w:color w:val="000000"/>
          <w:kern w:val="24"/>
          <w:sz w:val="24"/>
          <w:szCs w:val="24"/>
        </w:rPr>
        <w:tab/>
      </w:r>
      <w:r w:rsidR="00B97CD2" w:rsidRPr="0085270F">
        <w:rPr>
          <w:bCs/>
          <w:color w:val="000000"/>
          <w:kern w:val="24"/>
          <w:sz w:val="24"/>
          <w:szCs w:val="24"/>
        </w:rPr>
        <w:t>Правильные технологии гигиены и (</w:t>
      </w:r>
      <w:r w:rsidR="00B97CD2" w:rsidRPr="0085270F">
        <w:rPr>
          <w:bCs/>
          <w:color w:val="000000"/>
          <w:kern w:val="24"/>
          <w:sz w:val="24"/>
          <w:szCs w:val="24"/>
          <w:lang w:val="en-US"/>
        </w:rPr>
        <w:t>G</w:t>
      </w:r>
      <w:r w:rsidR="00B97CD2" w:rsidRPr="0085270F">
        <w:rPr>
          <w:bCs/>
          <w:color w:val="000000"/>
          <w:kern w:val="24"/>
          <w:sz w:val="24"/>
          <w:szCs w:val="24"/>
        </w:rPr>
        <w:t>Н</w:t>
      </w:r>
      <w:r w:rsidR="00B97CD2" w:rsidRPr="0085270F">
        <w:rPr>
          <w:bCs/>
          <w:color w:val="000000"/>
          <w:kern w:val="24"/>
          <w:sz w:val="24"/>
          <w:szCs w:val="24"/>
          <w:lang w:val="en-US"/>
        </w:rPr>
        <w:t>P</w:t>
      </w:r>
      <w:r w:rsidR="00B97CD2" w:rsidRPr="0085270F">
        <w:rPr>
          <w:bCs/>
          <w:color w:val="000000"/>
          <w:kern w:val="24"/>
          <w:sz w:val="24"/>
          <w:szCs w:val="24"/>
        </w:rPr>
        <w:t>)</w:t>
      </w:r>
    </w:p>
    <w:p w:rsidR="00B97CD2" w:rsidRPr="0085270F" w:rsidRDefault="00B97CD2" w:rsidP="00A719AC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Санитарно-гигиенические состояние и уборка  помещений и оборудования</w:t>
      </w:r>
    </w:p>
    <w:p w:rsidR="00B97CD2" w:rsidRPr="0085270F" w:rsidRDefault="00B97CD2" w:rsidP="00A719AC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 xml:space="preserve">соблюдение санитарно-гигиенических требований в процессе производства ПП </w:t>
      </w:r>
    </w:p>
    <w:p w:rsidR="00B97CD2" w:rsidRPr="0085270F" w:rsidRDefault="00B97CD2" w:rsidP="00A719AC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Гигиена персонала</w:t>
      </w:r>
    </w:p>
    <w:p w:rsidR="00B97CD2" w:rsidRPr="0085270F" w:rsidRDefault="00B97CD2" w:rsidP="00A719AC">
      <w:pPr>
        <w:pStyle w:val="a4"/>
        <w:numPr>
          <w:ilvl w:val="0"/>
          <w:numId w:val="25"/>
        </w:numPr>
        <w:tabs>
          <w:tab w:val="left" w:pos="284"/>
        </w:tabs>
        <w:ind w:left="0" w:firstLine="0"/>
        <w:jc w:val="both"/>
        <w:textAlignment w:val="baseline"/>
        <w:rPr>
          <w:color w:val="000000"/>
        </w:rPr>
      </w:pPr>
      <w:r w:rsidRPr="0085270F">
        <w:rPr>
          <w:bCs/>
          <w:color w:val="000000"/>
          <w:kern w:val="24"/>
        </w:rPr>
        <w:t>Практическое и теоретическое обучение по гигиене</w:t>
      </w:r>
    </w:p>
    <w:p w:rsidR="00C80962" w:rsidRPr="0085270F" w:rsidRDefault="00A719AC" w:rsidP="00A9013A">
      <w:pPr>
        <w:pStyle w:val="a4"/>
        <w:tabs>
          <w:tab w:val="left" w:pos="567"/>
        </w:tabs>
        <w:ind w:left="0"/>
        <w:jc w:val="both"/>
        <w:textAlignment w:val="baseline"/>
        <w:rPr>
          <w:bCs/>
          <w:color w:val="000000"/>
          <w:kern w:val="24"/>
        </w:rPr>
      </w:pPr>
      <w:r>
        <w:rPr>
          <w:bCs/>
          <w:color w:val="000000"/>
          <w:spacing w:val="-5"/>
        </w:rPr>
        <w:tab/>
      </w:r>
      <w:r w:rsidR="00C80962" w:rsidRPr="0085270F">
        <w:rPr>
          <w:bCs/>
          <w:color w:val="000000"/>
          <w:spacing w:val="-5"/>
        </w:rPr>
        <w:t xml:space="preserve">10.6. Руководство и сотрудники Учреждения с целью недопущения неудовлетворительного качества выпускаемой пищевой продукции исполняют требования </w:t>
      </w:r>
      <w:r w:rsidR="00A43065" w:rsidRPr="0085270F">
        <w:rPr>
          <w:color w:val="000000"/>
        </w:rPr>
        <w:t xml:space="preserve">СанПиН 2.4.2.2821-10, </w:t>
      </w:r>
      <w:r w:rsidR="00C80962" w:rsidRPr="0085270F">
        <w:rPr>
          <w:bCs/>
          <w:color w:val="000000"/>
          <w:kern w:val="24"/>
        </w:rPr>
        <w:t xml:space="preserve">СанПиН </w:t>
      </w:r>
      <w:r w:rsidR="00C80962" w:rsidRPr="0085270F">
        <w:rPr>
          <w:bCs/>
          <w:color w:val="000000"/>
        </w:rPr>
        <w:t>2.4.1.3049-13, а именно:</w:t>
      </w:r>
    </w:p>
    <w:p w:rsidR="00C80962" w:rsidRPr="0085270F" w:rsidRDefault="00C80962" w:rsidP="00A9013A">
      <w:pPr>
        <w:shd w:val="clear" w:color="auto" w:fill="FFFFFF"/>
        <w:tabs>
          <w:tab w:val="left" w:pos="567"/>
        </w:tabs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Приложение 26.1. Требования к составлению меню для организации питания детей разного возраста</w:t>
      </w:r>
      <w:r w:rsidR="00A719AC">
        <w:rPr>
          <w:color w:val="000000"/>
          <w:sz w:val="24"/>
          <w:szCs w:val="24"/>
        </w:rPr>
        <w:t>.</w:t>
      </w:r>
    </w:p>
    <w:p w:rsidR="00C80962" w:rsidRPr="0085270F" w:rsidRDefault="00C80962" w:rsidP="00A9013A">
      <w:pPr>
        <w:tabs>
          <w:tab w:val="left" w:pos="567"/>
        </w:tabs>
        <w:jc w:val="both"/>
        <w:outlineLvl w:val="1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Приложение 26.2. Требования к санитарному содержанию помещений образовательных организаций</w:t>
      </w:r>
      <w:r w:rsidR="00A719AC">
        <w:rPr>
          <w:color w:val="000000"/>
          <w:sz w:val="24"/>
          <w:szCs w:val="24"/>
        </w:rPr>
        <w:t>.</w:t>
      </w:r>
    </w:p>
    <w:p w:rsidR="00C80962" w:rsidRPr="0085270F" w:rsidRDefault="00C80962" w:rsidP="00A9013A">
      <w:pPr>
        <w:tabs>
          <w:tab w:val="left" w:pos="567"/>
        </w:tabs>
        <w:jc w:val="both"/>
        <w:outlineLvl w:val="1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Приложение 26.3. Основные гигиенические и противоэпидемические мероприятия, проводимые медицинским персоналом в образовательных организациях</w:t>
      </w:r>
      <w:r w:rsidR="00A719AC">
        <w:rPr>
          <w:color w:val="000000"/>
          <w:sz w:val="24"/>
          <w:szCs w:val="24"/>
        </w:rPr>
        <w:t>.</w:t>
      </w:r>
    </w:p>
    <w:p w:rsidR="00C80962" w:rsidRPr="0085270F" w:rsidRDefault="00C80962" w:rsidP="00A9013A">
      <w:pPr>
        <w:tabs>
          <w:tab w:val="left" w:pos="567"/>
        </w:tabs>
        <w:jc w:val="both"/>
        <w:outlineLvl w:val="1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 xml:space="preserve">Приложение 26.4. Требования к прохождению профилактических медицинских осмотров, </w:t>
      </w:r>
      <w:r w:rsidRPr="0085270F">
        <w:rPr>
          <w:color w:val="000000"/>
          <w:sz w:val="24"/>
          <w:szCs w:val="24"/>
        </w:rPr>
        <w:lastRenderedPageBreak/>
        <w:t>гигиенического воспитания и обучения, личной гигиене персонала</w:t>
      </w:r>
      <w:r w:rsidR="00A719AC">
        <w:rPr>
          <w:color w:val="000000"/>
          <w:sz w:val="24"/>
          <w:szCs w:val="24"/>
        </w:rPr>
        <w:t>.</w:t>
      </w:r>
    </w:p>
    <w:p w:rsidR="00C80962" w:rsidRPr="0085270F" w:rsidRDefault="00C80962" w:rsidP="00A9013A">
      <w:pPr>
        <w:tabs>
          <w:tab w:val="left" w:pos="567"/>
        </w:tabs>
        <w:jc w:val="both"/>
        <w:outlineLvl w:val="1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Приложение 26.5. Требования к соблюдению санитарных правил</w:t>
      </w:r>
      <w:r w:rsidR="00A719AC">
        <w:rPr>
          <w:color w:val="000000"/>
          <w:sz w:val="24"/>
          <w:szCs w:val="24"/>
        </w:rPr>
        <w:t>.</w:t>
      </w:r>
    </w:p>
    <w:p w:rsidR="00B97CD2" w:rsidRPr="0085270F" w:rsidRDefault="00B97CD2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textAlignment w:val="baseline"/>
        <w:rPr>
          <w:b/>
          <w:color w:val="000000"/>
          <w:spacing w:val="-5"/>
        </w:rPr>
      </w:pPr>
    </w:p>
    <w:p w:rsidR="007B7A86" w:rsidRPr="00A719AC" w:rsidRDefault="00EA29E8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  <w:r w:rsidRPr="00A719AC">
        <w:rPr>
          <w:color w:val="000000"/>
          <w:spacing w:val="-5"/>
        </w:rPr>
        <w:t>1</w:t>
      </w:r>
      <w:r w:rsidR="00B97CD2" w:rsidRPr="00A719AC">
        <w:rPr>
          <w:color w:val="000000"/>
          <w:spacing w:val="-5"/>
        </w:rPr>
        <w:t>1</w:t>
      </w:r>
      <w:r w:rsidR="00C74506" w:rsidRPr="00A719AC">
        <w:rPr>
          <w:color w:val="000000"/>
          <w:spacing w:val="-5"/>
        </w:rPr>
        <w:t xml:space="preserve">. </w:t>
      </w:r>
      <w:r w:rsidR="007B7A86" w:rsidRPr="00A719AC">
        <w:rPr>
          <w:color w:val="000000"/>
          <w:kern w:val="24"/>
        </w:rPr>
        <w:t>Документация программы ХАССП</w:t>
      </w:r>
    </w:p>
    <w:p w:rsidR="00B67614" w:rsidRPr="0085270F" w:rsidRDefault="00B67614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  <w:r w:rsidRPr="0085270F">
        <w:rPr>
          <w:color w:val="000000"/>
          <w:kern w:val="24"/>
        </w:rPr>
        <w:t xml:space="preserve">Одним из принципов программы ХАССП является </w:t>
      </w:r>
      <w:r w:rsidR="00E87CBB" w:rsidRPr="0085270F">
        <w:rPr>
          <w:color w:val="000000"/>
          <w:kern w:val="24"/>
        </w:rPr>
        <w:t>обеспечение</w:t>
      </w:r>
      <w:r w:rsidRPr="0085270F">
        <w:rPr>
          <w:color w:val="000000"/>
          <w:kern w:val="24"/>
        </w:rPr>
        <w:t xml:space="preserve"> документарного контроля на </w:t>
      </w:r>
      <w:r w:rsidR="00E87CBB" w:rsidRPr="0085270F">
        <w:rPr>
          <w:color w:val="000000"/>
          <w:kern w:val="24"/>
        </w:rPr>
        <w:t>протяжении</w:t>
      </w:r>
      <w:r w:rsidRPr="0085270F">
        <w:rPr>
          <w:color w:val="000000"/>
          <w:kern w:val="24"/>
        </w:rPr>
        <w:t xml:space="preserve"> всего процесса </w:t>
      </w:r>
      <w:r w:rsidR="00E87CBB" w:rsidRPr="0085270F">
        <w:rPr>
          <w:color w:val="000000"/>
          <w:kern w:val="24"/>
        </w:rPr>
        <w:t>изготовления</w:t>
      </w:r>
      <w:r w:rsidRPr="0085270F">
        <w:rPr>
          <w:color w:val="000000"/>
          <w:kern w:val="24"/>
        </w:rPr>
        <w:t xml:space="preserve"> пищевой продукции и контроля</w:t>
      </w:r>
      <w:r w:rsidR="00E87CBB" w:rsidRPr="0085270F">
        <w:rPr>
          <w:color w:val="000000"/>
          <w:kern w:val="24"/>
        </w:rPr>
        <w:t xml:space="preserve"> процесса в выделенных контрольных точках, а именно документация ХАССП включает в себя:</w:t>
      </w:r>
    </w:p>
    <w:p w:rsidR="007B7A86" w:rsidRPr="0062431E" w:rsidRDefault="0062431E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textAlignment w:val="baseline"/>
        <w:rPr>
          <w:color w:val="000000"/>
        </w:rPr>
      </w:pPr>
      <w:r>
        <w:rPr>
          <w:color w:val="000000"/>
          <w:kern w:val="24"/>
        </w:rPr>
        <w:tab/>
      </w:r>
      <w:r w:rsidR="007B7A86" w:rsidRPr="0062431E">
        <w:rPr>
          <w:color w:val="000000"/>
          <w:kern w:val="24"/>
        </w:rPr>
        <w:t>1</w:t>
      </w:r>
      <w:r w:rsidR="00B97CD2" w:rsidRPr="0062431E">
        <w:rPr>
          <w:color w:val="000000"/>
          <w:kern w:val="24"/>
        </w:rPr>
        <w:t>1</w:t>
      </w:r>
      <w:r w:rsidR="007B7A86" w:rsidRPr="0062431E">
        <w:rPr>
          <w:color w:val="000000"/>
          <w:kern w:val="24"/>
        </w:rPr>
        <w:t>.1. Документация программы ХАССП должна включать:</w:t>
      </w:r>
    </w:p>
    <w:p w:rsidR="007B7A86" w:rsidRPr="0085270F" w:rsidRDefault="007B7A86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  <w:kern w:val="24"/>
        </w:rPr>
        <w:t>- политику в области безопасности выпускаемой продукции</w:t>
      </w:r>
      <w:r w:rsidR="000939EF" w:rsidRPr="0085270F">
        <w:rPr>
          <w:color w:val="000000"/>
          <w:kern w:val="24"/>
        </w:rPr>
        <w:t xml:space="preserve"> (Приложение 17)</w:t>
      </w:r>
      <w:r w:rsidRPr="0085270F">
        <w:rPr>
          <w:color w:val="000000"/>
          <w:kern w:val="24"/>
        </w:rPr>
        <w:t>;</w:t>
      </w:r>
    </w:p>
    <w:p w:rsidR="007B7A86" w:rsidRPr="0085270F" w:rsidRDefault="007B7A86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  <w:kern w:val="24"/>
        </w:rPr>
        <w:t>- приказ о создании и составе группы ХАССП</w:t>
      </w:r>
      <w:r w:rsidR="000939EF" w:rsidRPr="0085270F">
        <w:rPr>
          <w:color w:val="000000"/>
          <w:kern w:val="24"/>
        </w:rPr>
        <w:t xml:space="preserve"> (фора приказа в Приложении 18)</w:t>
      </w:r>
      <w:r w:rsidRPr="0085270F">
        <w:rPr>
          <w:color w:val="000000"/>
          <w:kern w:val="24"/>
        </w:rPr>
        <w:t>;</w:t>
      </w:r>
    </w:p>
    <w:p w:rsidR="007B7A86" w:rsidRPr="0085270F" w:rsidRDefault="007B7A86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  <w:kern w:val="24"/>
        </w:rPr>
        <w:t>- информацию о продукции</w:t>
      </w:r>
      <w:r w:rsidR="000939EF" w:rsidRPr="0085270F">
        <w:rPr>
          <w:color w:val="000000"/>
          <w:kern w:val="24"/>
        </w:rPr>
        <w:t xml:space="preserve"> (сопроводительная документация хранится в кладовой Учреждения)</w:t>
      </w:r>
      <w:r w:rsidRPr="0085270F">
        <w:rPr>
          <w:color w:val="000000"/>
          <w:kern w:val="24"/>
        </w:rPr>
        <w:t>;</w:t>
      </w:r>
    </w:p>
    <w:p w:rsidR="007B7A86" w:rsidRPr="0085270F" w:rsidRDefault="007B7A86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  <w:kern w:val="24"/>
        </w:rPr>
        <w:t>- информацию о производстве</w:t>
      </w:r>
      <w:r w:rsidR="000939EF" w:rsidRPr="0085270F">
        <w:rPr>
          <w:color w:val="000000"/>
          <w:kern w:val="24"/>
        </w:rPr>
        <w:t xml:space="preserve"> (План-схема пищеблока в Приложении 2.2)</w:t>
      </w:r>
      <w:r w:rsidRPr="0085270F">
        <w:rPr>
          <w:color w:val="000000"/>
          <w:kern w:val="24"/>
        </w:rPr>
        <w:t>;</w:t>
      </w:r>
    </w:p>
    <w:p w:rsidR="007B7A86" w:rsidRPr="0085270F" w:rsidRDefault="007B7A86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  <w:kern w:val="24"/>
        </w:rPr>
        <w:t>- отчеты группы ХАССП с обоснованием выбора потенциально опасных факторов, результатами анализа рисков и выбору критических контрольных точек и определению критических пределов;</w:t>
      </w:r>
    </w:p>
    <w:p w:rsidR="007B7A86" w:rsidRPr="0085270F" w:rsidRDefault="007B7A86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  <w:kern w:val="24"/>
        </w:rPr>
        <w:t>- рабочие листы ХАССП;</w:t>
      </w:r>
    </w:p>
    <w:p w:rsidR="007B7A86" w:rsidRPr="0085270F" w:rsidRDefault="007B7A86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  <w:kern w:val="24"/>
        </w:rPr>
        <w:t>- процедуры мониторинга;</w:t>
      </w:r>
    </w:p>
    <w:p w:rsidR="007B7A86" w:rsidRPr="0085270F" w:rsidRDefault="007B7A86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  <w:kern w:val="24"/>
        </w:rPr>
        <w:t>- процедуры проведения корректирующих действий;</w:t>
      </w:r>
    </w:p>
    <w:p w:rsidR="007B7A86" w:rsidRPr="0085270F" w:rsidRDefault="007B7A86" w:rsidP="00A9013A">
      <w:pPr>
        <w:pStyle w:val="a3"/>
        <w:tabs>
          <w:tab w:val="left" w:pos="567"/>
        </w:tabs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85270F">
        <w:rPr>
          <w:color w:val="000000"/>
          <w:kern w:val="24"/>
        </w:rPr>
        <w:t>- программу внутренней проверки системы ХАССП;</w:t>
      </w:r>
    </w:p>
    <w:p w:rsidR="007B7A86" w:rsidRPr="0085270F" w:rsidRDefault="0062431E" w:rsidP="0062431E">
      <w:pPr>
        <w:pStyle w:val="a4"/>
        <w:tabs>
          <w:tab w:val="left" w:pos="567"/>
        </w:tabs>
        <w:kinsoku w:val="0"/>
        <w:overflowPunct w:val="0"/>
        <w:ind w:left="0"/>
        <w:jc w:val="both"/>
        <w:textAlignment w:val="baseline"/>
        <w:rPr>
          <w:color w:val="000000"/>
        </w:rPr>
      </w:pPr>
      <w:r>
        <w:rPr>
          <w:color w:val="000000"/>
          <w:kern w:val="24"/>
        </w:rPr>
        <w:t xml:space="preserve">- </w:t>
      </w:r>
      <w:r w:rsidR="007B7A86" w:rsidRPr="0085270F">
        <w:rPr>
          <w:color w:val="000000"/>
          <w:kern w:val="24"/>
        </w:rPr>
        <w:t>перечень регистрационно-учетной документации.</w:t>
      </w:r>
    </w:p>
    <w:p w:rsidR="00C74506" w:rsidRPr="0062431E" w:rsidRDefault="0062431E" w:rsidP="00A9013A">
      <w:pPr>
        <w:shd w:val="clear" w:color="auto" w:fill="FFFFFF"/>
        <w:tabs>
          <w:tab w:val="left" w:pos="567"/>
        </w:tabs>
        <w:jc w:val="both"/>
        <w:rPr>
          <w:color w:val="000000"/>
          <w:spacing w:val="-6"/>
          <w:sz w:val="24"/>
          <w:szCs w:val="24"/>
        </w:rPr>
      </w:pPr>
      <w:r>
        <w:rPr>
          <w:color w:val="000000"/>
          <w:spacing w:val="-5"/>
          <w:sz w:val="24"/>
          <w:szCs w:val="24"/>
        </w:rPr>
        <w:tab/>
      </w:r>
      <w:r w:rsidR="007B7A86" w:rsidRPr="0062431E">
        <w:rPr>
          <w:color w:val="000000"/>
          <w:spacing w:val="-5"/>
          <w:sz w:val="24"/>
          <w:szCs w:val="24"/>
        </w:rPr>
        <w:t>1</w:t>
      </w:r>
      <w:r w:rsidR="00B97CD2" w:rsidRPr="0062431E">
        <w:rPr>
          <w:color w:val="000000"/>
          <w:spacing w:val="-5"/>
          <w:sz w:val="24"/>
          <w:szCs w:val="24"/>
        </w:rPr>
        <w:t>1</w:t>
      </w:r>
      <w:r w:rsidR="007B7A86" w:rsidRPr="0062431E">
        <w:rPr>
          <w:color w:val="000000"/>
          <w:spacing w:val="-5"/>
          <w:sz w:val="24"/>
          <w:szCs w:val="24"/>
        </w:rPr>
        <w:t xml:space="preserve">.2. </w:t>
      </w:r>
      <w:r w:rsidR="00C74506" w:rsidRPr="0062431E">
        <w:rPr>
          <w:color w:val="000000"/>
          <w:spacing w:val="-5"/>
          <w:sz w:val="24"/>
          <w:szCs w:val="24"/>
        </w:rPr>
        <w:t xml:space="preserve">Перечень форм учета и отчетности по вопросам осуществления </w:t>
      </w:r>
      <w:r w:rsidR="00C74506" w:rsidRPr="0062431E">
        <w:rPr>
          <w:color w:val="000000"/>
          <w:spacing w:val="-6"/>
          <w:sz w:val="24"/>
          <w:szCs w:val="24"/>
        </w:rPr>
        <w:t>производственного контроля</w:t>
      </w:r>
      <w:r>
        <w:rPr>
          <w:color w:val="000000"/>
          <w:spacing w:val="-6"/>
          <w:sz w:val="24"/>
          <w:szCs w:val="24"/>
        </w:rPr>
        <w:t>:</w:t>
      </w:r>
    </w:p>
    <w:p w:rsidR="00EA29E8" w:rsidRPr="0085270F" w:rsidRDefault="00EA29E8" w:rsidP="0062431E">
      <w:pPr>
        <w:pStyle w:val="a3"/>
        <w:numPr>
          <w:ilvl w:val="0"/>
          <w:numId w:val="16"/>
        </w:numPr>
        <w:tabs>
          <w:tab w:val="left" w:pos="426"/>
        </w:tabs>
        <w:spacing w:before="0" w:beforeAutospacing="0" w:after="0" w:afterAutospacing="0"/>
        <w:ind w:left="0" w:firstLine="0"/>
        <w:jc w:val="both"/>
        <w:textAlignment w:val="baseline"/>
        <w:rPr>
          <w:bCs/>
          <w:color w:val="000000"/>
          <w:kern w:val="24"/>
        </w:rPr>
      </w:pPr>
      <w:r w:rsidRPr="0085270F">
        <w:rPr>
          <w:bCs/>
          <w:color w:val="000000"/>
          <w:kern w:val="24"/>
        </w:rPr>
        <w:t>Журнал бракеража поступающей пищевой продукции</w:t>
      </w:r>
      <w:r w:rsidR="000939EF" w:rsidRPr="0085270F">
        <w:rPr>
          <w:bCs/>
          <w:color w:val="000000"/>
          <w:kern w:val="24"/>
        </w:rPr>
        <w:t xml:space="preserve"> </w:t>
      </w:r>
      <w:r w:rsidR="000939EF" w:rsidRPr="0085270F">
        <w:rPr>
          <w:bCs/>
          <w:color w:val="000000"/>
        </w:rPr>
        <w:t xml:space="preserve">(Приложение </w:t>
      </w:r>
      <w:r w:rsidR="00B67614" w:rsidRPr="0085270F">
        <w:rPr>
          <w:bCs/>
          <w:color w:val="000000"/>
        </w:rPr>
        <w:t>3</w:t>
      </w:r>
      <w:r w:rsidR="000939EF" w:rsidRPr="0085270F">
        <w:rPr>
          <w:bCs/>
          <w:color w:val="000000"/>
        </w:rPr>
        <w:t>.1.)</w:t>
      </w:r>
    </w:p>
    <w:p w:rsidR="00EA29E8" w:rsidRPr="0085270F" w:rsidRDefault="00EA29E8" w:rsidP="0062431E">
      <w:pPr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Журнал бракеража скоропортящихся пищевых продуктов, поступающих на пищеблок</w:t>
      </w:r>
      <w:r w:rsidR="000939EF" w:rsidRPr="0085270F">
        <w:rPr>
          <w:color w:val="000000"/>
          <w:sz w:val="24"/>
          <w:szCs w:val="24"/>
        </w:rPr>
        <w:t xml:space="preserve"> </w:t>
      </w:r>
      <w:r w:rsidR="000939EF" w:rsidRPr="0085270F">
        <w:rPr>
          <w:bCs/>
          <w:color w:val="000000"/>
          <w:sz w:val="24"/>
          <w:szCs w:val="24"/>
        </w:rPr>
        <w:t xml:space="preserve">(Приложение </w:t>
      </w:r>
      <w:r w:rsidR="00B67614" w:rsidRPr="0085270F">
        <w:rPr>
          <w:bCs/>
          <w:color w:val="000000"/>
          <w:sz w:val="24"/>
          <w:szCs w:val="24"/>
        </w:rPr>
        <w:t>3</w:t>
      </w:r>
      <w:r w:rsidR="000939EF" w:rsidRPr="0085270F">
        <w:rPr>
          <w:bCs/>
          <w:color w:val="000000"/>
          <w:sz w:val="24"/>
          <w:szCs w:val="24"/>
        </w:rPr>
        <w:t>.2.)</w:t>
      </w:r>
    </w:p>
    <w:p w:rsidR="00EA29E8" w:rsidRPr="0085270F" w:rsidRDefault="00EA29E8" w:rsidP="0062431E">
      <w:pPr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Журнал бракеража готовой пищевой (кулинарной) продукции</w:t>
      </w:r>
      <w:r w:rsidR="00313A4A" w:rsidRPr="0085270F">
        <w:rPr>
          <w:color w:val="000000"/>
          <w:sz w:val="24"/>
          <w:szCs w:val="24"/>
        </w:rPr>
        <w:t xml:space="preserve"> (с отметкой </w:t>
      </w:r>
      <w:r w:rsidR="00313A4A" w:rsidRPr="0085270F">
        <w:rPr>
          <w:bCs/>
          <w:color w:val="000000"/>
          <w:spacing w:val="-6"/>
          <w:sz w:val="24"/>
          <w:szCs w:val="24"/>
        </w:rPr>
        <w:t xml:space="preserve">качества органолептической оценки качества готовых </w:t>
      </w:r>
      <w:r w:rsidR="00313A4A" w:rsidRPr="0085270F">
        <w:rPr>
          <w:bCs/>
          <w:color w:val="000000"/>
          <w:spacing w:val="-5"/>
          <w:sz w:val="24"/>
          <w:szCs w:val="24"/>
        </w:rPr>
        <w:t>блюд и кулинарных изделий)</w:t>
      </w:r>
      <w:r w:rsidR="000939EF" w:rsidRPr="0085270F">
        <w:rPr>
          <w:bCs/>
          <w:color w:val="000000"/>
          <w:sz w:val="24"/>
          <w:szCs w:val="24"/>
        </w:rPr>
        <w:t xml:space="preserve"> (Приложени</w:t>
      </w:r>
      <w:r w:rsidR="00B67614" w:rsidRPr="0085270F">
        <w:rPr>
          <w:bCs/>
          <w:color w:val="000000"/>
          <w:sz w:val="24"/>
          <w:szCs w:val="24"/>
        </w:rPr>
        <w:t>я</w:t>
      </w:r>
      <w:r w:rsidR="000939EF" w:rsidRPr="0085270F">
        <w:rPr>
          <w:bCs/>
          <w:color w:val="000000"/>
          <w:sz w:val="24"/>
          <w:szCs w:val="24"/>
        </w:rPr>
        <w:t xml:space="preserve"> 7.1.</w:t>
      </w:r>
      <w:r w:rsidR="00B67614" w:rsidRPr="0085270F">
        <w:rPr>
          <w:bCs/>
          <w:color w:val="000000"/>
          <w:sz w:val="24"/>
          <w:szCs w:val="24"/>
        </w:rPr>
        <w:t>, 7.2.</w:t>
      </w:r>
      <w:r w:rsidR="000939EF" w:rsidRPr="0085270F">
        <w:rPr>
          <w:bCs/>
          <w:color w:val="000000"/>
          <w:sz w:val="24"/>
          <w:szCs w:val="24"/>
        </w:rPr>
        <w:t>)</w:t>
      </w:r>
    </w:p>
    <w:p w:rsidR="00EA29E8" w:rsidRPr="0085270F" w:rsidRDefault="00EA29E8" w:rsidP="0062431E">
      <w:pPr>
        <w:numPr>
          <w:ilvl w:val="0"/>
          <w:numId w:val="16"/>
        </w:numPr>
        <w:tabs>
          <w:tab w:val="left" w:pos="426"/>
        </w:tabs>
        <w:ind w:left="0" w:firstLine="0"/>
        <w:jc w:val="both"/>
        <w:rPr>
          <w:color w:val="000000"/>
          <w:sz w:val="24"/>
          <w:szCs w:val="24"/>
        </w:rPr>
      </w:pPr>
      <w:r w:rsidRPr="0085270F">
        <w:rPr>
          <w:color w:val="000000"/>
          <w:sz w:val="24"/>
          <w:szCs w:val="24"/>
        </w:rPr>
        <w:t>Журнал проведения витаминизации третьих и сладких блюд</w:t>
      </w:r>
      <w:r w:rsidR="000939EF" w:rsidRPr="0085270F">
        <w:rPr>
          <w:color w:val="000000"/>
          <w:sz w:val="24"/>
          <w:szCs w:val="24"/>
        </w:rPr>
        <w:t xml:space="preserve"> </w:t>
      </w:r>
      <w:r w:rsidR="000939EF" w:rsidRPr="0085270F">
        <w:rPr>
          <w:bCs/>
          <w:color w:val="000000"/>
          <w:sz w:val="24"/>
          <w:szCs w:val="24"/>
        </w:rPr>
        <w:t xml:space="preserve">(Приложение </w:t>
      </w:r>
      <w:r w:rsidR="00B67614" w:rsidRPr="0085270F">
        <w:rPr>
          <w:bCs/>
          <w:color w:val="000000"/>
          <w:sz w:val="24"/>
          <w:szCs w:val="24"/>
        </w:rPr>
        <w:t>6</w:t>
      </w:r>
      <w:r w:rsidR="000939EF" w:rsidRPr="0085270F">
        <w:rPr>
          <w:bCs/>
          <w:color w:val="000000"/>
          <w:sz w:val="24"/>
          <w:szCs w:val="24"/>
        </w:rPr>
        <w:t>)</w:t>
      </w:r>
    </w:p>
    <w:p w:rsidR="00FD1B34" w:rsidRPr="0085270F" w:rsidRDefault="00FD1B34" w:rsidP="0062431E">
      <w:pPr>
        <w:numPr>
          <w:ilvl w:val="0"/>
          <w:numId w:val="16"/>
        </w:numPr>
        <w:shd w:val="clear" w:color="auto" w:fill="FFFFFF"/>
        <w:tabs>
          <w:tab w:val="left" w:pos="426"/>
          <w:tab w:val="left" w:pos="634"/>
        </w:tabs>
        <w:ind w:left="0" w:firstLine="0"/>
        <w:rPr>
          <w:color w:val="000000"/>
          <w:spacing w:val="-6"/>
          <w:sz w:val="24"/>
          <w:szCs w:val="24"/>
        </w:rPr>
      </w:pPr>
      <w:r w:rsidRPr="0085270F">
        <w:rPr>
          <w:color w:val="000000"/>
          <w:spacing w:val="-6"/>
          <w:sz w:val="24"/>
          <w:szCs w:val="24"/>
        </w:rPr>
        <w:t>Журнал учета лабораторного контроля</w:t>
      </w:r>
      <w:r w:rsidR="00857CDC" w:rsidRPr="0085270F">
        <w:rPr>
          <w:color w:val="000000"/>
          <w:spacing w:val="-6"/>
          <w:sz w:val="24"/>
          <w:szCs w:val="24"/>
        </w:rPr>
        <w:t xml:space="preserve"> </w:t>
      </w:r>
      <w:r w:rsidR="00857CDC" w:rsidRPr="0085270F">
        <w:rPr>
          <w:bCs/>
          <w:color w:val="000000"/>
          <w:sz w:val="24"/>
          <w:szCs w:val="24"/>
        </w:rPr>
        <w:t>(Приложение 9)</w:t>
      </w:r>
    </w:p>
    <w:p w:rsidR="000C6895" w:rsidRPr="0085270F" w:rsidRDefault="000C6895" w:rsidP="0062431E">
      <w:pPr>
        <w:numPr>
          <w:ilvl w:val="0"/>
          <w:numId w:val="16"/>
        </w:numPr>
        <w:shd w:val="clear" w:color="auto" w:fill="FFFFFF"/>
        <w:tabs>
          <w:tab w:val="left" w:pos="426"/>
        </w:tabs>
        <w:ind w:left="0" w:firstLine="0"/>
        <w:jc w:val="both"/>
        <w:rPr>
          <w:bCs/>
          <w:color w:val="000000"/>
          <w:spacing w:val="-6"/>
          <w:sz w:val="24"/>
          <w:szCs w:val="24"/>
        </w:rPr>
      </w:pPr>
      <w:r w:rsidRPr="0085270F">
        <w:rPr>
          <w:bCs/>
          <w:color w:val="000000"/>
          <w:spacing w:val="-6"/>
          <w:sz w:val="24"/>
          <w:szCs w:val="24"/>
        </w:rPr>
        <w:t>Журнал учета результатов медицинских осмотров работников (в т.ч. связанных с раздачей пищи)</w:t>
      </w:r>
      <w:r w:rsidRPr="0085270F">
        <w:rPr>
          <w:bCs/>
          <w:color w:val="000000"/>
          <w:sz w:val="24"/>
          <w:szCs w:val="24"/>
        </w:rPr>
        <w:t xml:space="preserve"> (Приложение 20)</w:t>
      </w:r>
    </w:p>
    <w:p w:rsidR="00C74506" w:rsidRPr="0085270F" w:rsidRDefault="007050CD" w:rsidP="0062431E">
      <w:pPr>
        <w:numPr>
          <w:ilvl w:val="0"/>
          <w:numId w:val="16"/>
        </w:numPr>
        <w:shd w:val="clear" w:color="auto" w:fill="FFFFFF"/>
        <w:tabs>
          <w:tab w:val="left" w:pos="426"/>
        </w:tabs>
        <w:ind w:left="0" w:firstLine="0"/>
        <w:jc w:val="both"/>
        <w:rPr>
          <w:bCs/>
          <w:color w:val="000000"/>
          <w:spacing w:val="-19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Ж</w:t>
      </w:r>
      <w:r w:rsidR="00C74506" w:rsidRPr="0085270F">
        <w:rPr>
          <w:bCs/>
          <w:color w:val="000000"/>
          <w:spacing w:val="-5"/>
          <w:sz w:val="24"/>
          <w:szCs w:val="24"/>
        </w:rPr>
        <w:t>урнал осмотра на гнойничковые заболевания</w:t>
      </w:r>
      <w:r w:rsidR="00313A4A" w:rsidRPr="0085270F">
        <w:rPr>
          <w:bCs/>
          <w:color w:val="000000"/>
          <w:spacing w:val="-6"/>
          <w:sz w:val="24"/>
          <w:szCs w:val="24"/>
        </w:rPr>
        <w:t xml:space="preserve"> работников пищеблока</w:t>
      </w:r>
      <w:r w:rsidR="000939EF" w:rsidRPr="0085270F">
        <w:rPr>
          <w:bCs/>
          <w:color w:val="000000"/>
          <w:spacing w:val="-6"/>
          <w:sz w:val="24"/>
          <w:szCs w:val="24"/>
        </w:rPr>
        <w:t xml:space="preserve"> </w:t>
      </w:r>
      <w:r w:rsidR="000939EF" w:rsidRPr="0085270F">
        <w:rPr>
          <w:bCs/>
          <w:color w:val="000000"/>
          <w:sz w:val="24"/>
          <w:szCs w:val="24"/>
        </w:rPr>
        <w:t xml:space="preserve">(Приложение </w:t>
      </w:r>
      <w:r w:rsidR="000C6895" w:rsidRPr="0085270F">
        <w:rPr>
          <w:bCs/>
          <w:color w:val="000000"/>
          <w:sz w:val="24"/>
          <w:szCs w:val="24"/>
        </w:rPr>
        <w:t>21</w:t>
      </w:r>
      <w:r w:rsidR="000939EF" w:rsidRPr="0085270F">
        <w:rPr>
          <w:bCs/>
          <w:color w:val="000000"/>
          <w:sz w:val="24"/>
          <w:szCs w:val="24"/>
        </w:rPr>
        <w:t>)</w:t>
      </w:r>
    </w:p>
    <w:p w:rsidR="00313A4A" w:rsidRPr="0085270F" w:rsidRDefault="00313A4A" w:rsidP="0062431E">
      <w:pPr>
        <w:numPr>
          <w:ilvl w:val="0"/>
          <w:numId w:val="16"/>
        </w:numPr>
        <w:shd w:val="clear" w:color="auto" w:fill="FFFFFF"/>
        <w:tabs>
          <w:tab w:val="left" w:pos="426"/>
        </w:tabs>
        <w:ind w:left="0" w:firstLine="0"/>
        <w:jc w:val="both"/>
        <w:rPr>
          <w:color w:val="000000"/>
          <w:spacing w:val="-27"/>
          <w:sz w:val="24"/>
          <w:szCs w:val="24"/>
        </w:rPr>
      </w:pPr>
      <w:r w:rsidRPr="0085270F">
        <w:rPr>
          <w:bCs/>
          <w:color w:val="000000"/>
          <w:spacing w:val="-7"/>
          <w:sz w:val="24"/>
          <w:szCs w:val="24"/>
        </w:rPr>
        <w:t>Журнал здоровья персонала</w:t>
      </w:r>
      <w:r w:rsidR="000939EF" w:rsidRPr="0085270F">
        <w:rPr>
          <w:bCs/>
          <w:color w:val="000000"/>
          <w:spacing w:val="-7"/>
          <w:sz w:val="24"/>
          <w:szCs w:val="24"/>
        </w:rPr>
        <w:t xml:space="preserve"> </w:t>
      </w:r>
      <w:r w:rsidR="000939EF" w:rsidRPr="0085270F">
        <w:rPr>
          <w:bCs/>
          <w:color w:val="000000"/>
          <w:sz w:val="24"/>
          <w:szCs w:val="24"/>
        </w:rPr>
        <w:t>(Приложение 2</w:t>
      </w:r>
      <w:r w:rsidR="00E90BFB" w:rsidRPr="0085270F">
        <w:rPr>
          <w:bCs/>
          <w:color w:val="000000"/>
          <w:sz w:val="24"/>
          <w:szCs w:val="24"/>
        </w:rPr>
        <w:t>1</w:t>
      </w:r>
      <w:r w:rsidR="000939EF" w:rsidRPr="0085270F">
        <w:rPr>
          <w:bCs/>
          <w:color w:val="000000"/>
          <w:sz w:val="24"/>
          <w:szCs w:val="24"/>
        </w:rPr>
        <w:t>)</w:t>
      </w:r>
      <w:r w:rsidR="000C6895" w:rsidRPr="0085270F">
        <w:rPr>
          <w:bCs/>
          <w:color w:val="000000"/>
          <w:sz w:val="24"/>
          <w:szCs w:val="24"/>
        </w:rPr>
        <w:t xml:space="preserve"> (журнал в той же форме используется отдельно для работников пищеблока)</w:t>
      </w:r>
    </w:p>
    <w:p w:rsidR="00C74506" w:rsidRPr="0085270F" w:rsidRDefault="007050CD" w:rsidP="0062431E">
      <w:pPr>
        <w:numPr>
          <w:ilvl w:val="0"/>
          <w:numId w:val="16"/>
        </w:numPr>
        <w:shd w:val="clear" w:color="auto" w:fill="FFFFFF"/>
        <w:tabs>
          <w:tab w:val="left" w:pos="426"/>
        </w:tabs>
        <w:ind w:left="0" w:firstLine="0"/>
        <w:jc w:val="both"/>
        <w:rPr>
          <w:bCs/>
          <w:color w:val="000000"/>
          <w:spacing w:val="-17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Л</w:t>
      </w:r>
      <w:r w:rsidR="00C74506" w:rsidRPr="0085270F">
        <w:rPr>
          <w:bCs/>
          <w:color w:val="000000"/>
          <w:spacing w:val="-5"/>
          <w:sz w:val="24"/>
          <w:szCs w:val="24"/>
        </w:rPr>
        <w:t>ичные медицинские книжки каждого работника</w:t>
      </w:r>
    </w:p>
    <w:p w:rsidR="00C74506" w:rsidRPr="0085270F" w:rsidRDefault="007050CD" w:rsidP="0062431E">
      <w:pPr>
        <w:numPr>
          <w:ilvl w:val="0"/>
          <w:numId w:val="16"/>
        </w:numPr>
        <w:shd w:val="clear" w:color="auto" w:fill="FFFFFF"/>
        <w:tabs>
          <w:tab w:val="left" w:pos="235"/>
          <w:tab w:val="left" w:pos="426"/>
        </w:tabs>
        <w:ind w:left="0" w:firstLine="0"/>
        <w:jc w:val="both"/>
        <w:rPr>
          <w:bCs/>
          <w:color w:val="000000"/>
          <w:spacing w:val="-19"/>
          <w:sz w:val="24"/>
          <w:szCs w:val="24"/>
        </w:rPr>
      </w:pPr>
      <w:r w:rsidRPr="0085270F">
        <w:rPr>
          <w:bCs/>
          <w:color w:val="000000"/>
          <w:spacing w:val="-5"/>
          <w:sz w:val="24"/>
          <w:szCs w:val="24"/>
        </w:rPr>
        <w:t>Ж</w:t>
      </w:r>
      <w:r w:rsidR="00C74506" w:rsidRPr="0085270F">
        <w:rPr>
          <w:bCs/>
          <w:color w:val="000000"/>
          <w:spacing w:val="-5"/>
          <w:sz w:val="24"/>
          <w:szCs w:val="24"/>
        </w:rPr>
        <w:t>урнал учета включения бактерицидной лампы в холодном цехе</w:t>
      </w:r>
      <w:r w:rsidR="000939EF" w:rsidRPr="0085270F">
        <w:rPr>
          <w:bCs/>
          <w:color w:val="000000"/>
          <w:spacing w:val="-5"/>
          <w:sz w:val="24"/>
          <w:szCs w:val="24"/>
        </w:rPr>
        <w:t xml:space="preserve"> </w:t>
      </w:r>
      <w:r w:rsidR="000939EF" w:rsidRPr="0085270F">
        <w:rPr>
          <w:bCs/>
          <w:color w:val="000000"/>
          <w:sz w:val="24"/>
          <w:szCs w:val="24"/>
        </w:rPr>
        <w:t xml:space="preserve">(Приложение </w:t>
      </w:r>
      <w:r w:rsidR="00B67614" w:rsidRPr="0085270F">
        <w:rPr>
          <w:bCs/>
          <w:color w:val="000000"/>
          <w:sz w:val="24"/>
          <w:szCs w:val="24"/>
        </w:rPr>
        <w:t>2</w:t>
      </w:r>
      <w:r w:rsidR="00E90BFB" w:rsidRPr="0085270F">
        <w:rPr>
          <w:bCs/>
          <w:color w:val="000000"/>
          <w:sz w:val="24"/>
          <w:szCs w:val="24"/>
        </w:rPr>
        <w:t>2</w:t>
      </w:r>
      <w:r w:rsidR="000939EF" w:rsidRPr="0085270F">
        <w:rPr>
          <w:bCs/>
          <w:color w:val="000000"/>
          <w:sz w:val="24"/>
          <w:szCs w:val="24"/>
        </w:rPr>
        <w:t>)</w:t>
      </w:r>
    </w:p>
    <w:p w:rsidR="00C74506" w:rsidRPr="0085270F" w:rsidRDefault="00C74506" w:rsidP="0062431E">
      <w:pPr>
        <w:numPr>
          <w:ilvl w:val="0"/>
          <w:numId w:val="16"/>
        </w:numPr>
        <w:shd w:val="clear" w:color="auto" w:fill="FFFFFF"/>
        <w:tabs>
          <w:tab w:val="left" w:pos="235"/>
          <w:tab w:val="left" w:pos="426"/>
        </w:tabs>
        <w:ind w:left="0" w:firstLine="0"/>
        <w:jc w:val="both"/>
        <w:rPr>
          <w:bCs/>
          <w:color w:val="000000"/>
          <w:spacing w:val="-19"/>
          <w:sz w:val="24"/>
          <w:szCs w:val="24"/>
        </w:rPr>
      </w:pPr>
      <w:r w:rsidRPr="0085270F">
        <w:rPr>
          <w:bCs/>
          <w:color w:val="000000"/>
          <w:spacing w:val="-6"/>
          <w:sz w:val="24"/>
          <w:szCs w:val="24"/>
        </w:rPr>
        <w:t>Акты отбора проб и протоколы лабораторных исследований</w:t>
      </w:r>
    </w:p>
    <w:p w:rsidR="00313A4A" w:rsidRPr="0085270F" w:rsidRDefault="00C74506" w:rsidP="0062431E">
      <w:pPr>
        <w:numPr>
          <w:ilvl w:val="0"/>
          <w:numId w:val="16"/>
        </w:numPr>
        <w:shd w:val="clear" w:color="auto" w:fill="FFFFFF"/>
        <w:tabs>
          <w:tab w:val="left" w:pos="235"/>
          <w:tab w:val="left" w:pos="426"/>
        </w:tabs>
        <w:ind w:left="0" w:firstLine="0"/>
        <w:jc w:val="both"/>
        <w:rPr>
          <w:color w:val="000000"/>
          <w:spacing w:val="-27"/>
          <w:sz w:val="24"/>
          <w:szCs w:val="24"/>
        </w:rPr>
      </w:pPr>
      <w:r w:rsidRPr="0085270F">
        <w:rPr>
          <w:bCs/>
          <w:color w:val="000000"/>
          <w:spacing w:val="-6"/>
          <w:sz w:val="24"/>
          <w:szCs w:val="24"/>
        </w:rPr>
        <w:t>Договора и акты приема выполненных работ по договорам (вывоз отходов,</w:t>
      </w:r>
      <w:r w:rsidR="007050CD" w:rsidRPr="0085270F">
        <w:rPr>
          <w:bCs/>
          <w:color w:val="000000"/>
          <w:spacing w:val="-6"/>
          <w:sz w:val="24"/>
          <w:szCs w:val="24"/>
        </w:rPr>
        <w:t xml:space="preserve"> </w:t>
      </w:r>
      <w:r w:rsidRPr="0085270F">
        <w:rPr>
          <w:bCs/>
          <w:color w:val="000000"/>
          <w:spacing w:val="-5"/>
          <w:sz w:val="24"/>
          <w:szCs w:val="24"/>
        </w:rPr>
        <w:t>дератизация, дезинсекция)</w:t>
      </w:r>
    </w:p>
    <w:p w:rsidR="00313A4A" w:rsidRPr="0085270F" w:rsidRDefault="00313A4A" w:rsidP="0062431E">
      <w:pPr>
        <w:numPr>
          <w:ilvl w:val="0"/>
          <w:numId w:val="16"/>
        </w:numPr>
        <w:shd w:val="clear" w:color="auto" w:fill="FFFFFF"/>
        <w:tabs>
          <w:tab w:val="left" w:pos="235"/>
          <w:tab w:val="left" w:pos="426"/>
        </w:tabs>
        <w:ind w:left="0" w:firstLine="0"/>
        <w:jc w:val="both"/>
        <w:rPr>
          <w:color w:val="000000"/>
          <w:spacing w:val="-27"/>
          <w:sz w:val="24"/>
          <w:szCs w:val="24"/>
        </w:rPr>
      </w:pPr>
      <w:r w:rsidRPr="0085270F">
        <w:rPr>
          <w:bCs/>
          <w:color w:val="000000"/>
          <w:kern w:val="24"/>
          <w:sz w:val="24"/>
          <w:szCs w:val="24"/>
        </w:rPr>
        <w:t>Журнал учета температуры в х</w:t>
      </w:r>
      <w:r w:rsidR="000939EF" w:rsidRPr="0085270F">
        <w:rPr>
          <w:bCs/>
          <w:color w:val="000000"/>
          <w:kern w:val="24"/>
          <w:sz w:val="24"/>
          <w:szCs w:val="24"/>
        </w:rPr>
        <w:t xml:space="preserve">олодильниках </w:t>
      </w:r>
      <w:r w:rsidR="000939EF" w:rsidRPr="0085270F">
        <w:rPr>
          <w:bCs/>
          <w:color w:val="000000"/>
          <w:sz w:val="24"/>
          <w:szCs w:val="24"/>
        </w:rPr>
        <w:t xml:space="preserve">(Приложение </w:t>
      </w:r>
      <w:r w:rsidR="00B67614" w:rsidRPr="0085270F">
        <w:rPr>
          <w:bCs/>
          <w:color w:val="000000"/>
          <w:sz w:val="24"/>
          <w:szCs w:val="24"/>
        </w:rPr>
        <w:t>4.1.</w:t>
      </w:r>
      <w:r w:rsidR="000939EF" w:rsidRPr="0085270F">
        <w:rPr>
          <w:bCs/>
          <w:color w:val="000000"/>
          <w:sz w:val="24"/>
          <w:szCs w:val="24"/>
        </w:rPr>
        <w:t>)</w:t>
      </w:r>
    </w:p>
    <w:p w:rsidR="00313A4A" w:rsidRPr="0085270F" w:rsidRDefault="00313A4A" w:rsidP="0062431E">
      <w:pPr>
        <w:numPr>
          <w:ilvl w:val="0"/>
          <w:numId w:val="16"/>
        </w:numPr>
        <w:shd w:val="clear" w:color="auto" w:fill="FFFFFF"/>
        <w:tabs>
          <w:tab w:val="left" w:pos="235"/>
          <w:tab w:val="left" w:pos="426"/>
        </w:tabs>
        <w:ind w:left="0" w:firstLine="0"/>
        <w:jc w:val="both"/>
        <w:rPr>
          <w:color w:val="000000"/>
          <w:spacing w:val="-27"/>
          <w:sz w:val="24"/>
          <w:szCs w:val="24"/>
        </w:rPr>
      </w:pPr>
      <w:r w:rsidRPr="0085270F">
        <w:rPr>
          <w:bCs/>
          <w:color w:val="000000"/>
          <w:kern w:val="24"/>
          <w:sz w:val="24"/>
          <w:szCs w:val="24"/>
        </w:rPr>
        <w:t xml:space="preserve">Журнал учета температуры </w:t>
      </w:r>
      <w:r w:rsidRPr="0085270F">
        <w:rPr>
          <w:color w:val="000000"/>
          <w:spacing w:val="-4"/>
          <w:sz w:val="24"/>
          <w:szCs w:val="24"/>
        </w:rPr>
        <w:t>и влажности воздуха в складских помещениях</w:t>
      </w:r>
      <w:r w:rsidRPr="0085270F">
        <w:rPr>
          <w:bCs/>
          <w:color w:val="000000"/>
          <w:kern w:val="24"/>
          <w:sz w:val="24"/>
          <w:szCs w:val="24"/>
        </w:rPr>
        <w:t xml:space="preserve">. </w:t>
      </w:r>
      <w:r w:rsidR="000939EF" w:rsidRPr="0085270F">
        <w:rPr>
          <w:bCs/>
          <w:color w:val="000000"/>
          <w:sz w:val="24"/>
          <w:szCs w:val="24"/>
        </w:rPr>
        <w:t xml:space="preserve">(Приложение </w:t>
      </w:r>
      <w:r w:rsidR="00B67614" w:rsidRPr="0085270F">
        <w:rPr>
          <w:bCs/>
          <w:color w:val="000000"/>
          <w:sz w:val="24"/>
          <w:szCs w:val="24"/>
        </w:rPr>
        <w:t>4.2.</w:t>
      </w:r>
      <w:r w:rsidR="000939EF" w:rsidRPr="0085270F">
        <w:rPr>
          <w:bCs/>
          <w:color w:val="000000"/>
          <w:sz w:val="24"/>
          <w:szCs w:val="24"/>
        </w:rPr>
        <w:t>)</w:t>
      </w:r>
    </w:p>
    <w:p w:rsidR="007B7A86" w:rsidRPr="0085270F" w:rsidRDefault="007B7A86" w:rsidP="0062431E">
      <w:pPr>
        <w:numPr>
          <w:ilvl w:val="0"/>
          <w:numId w:val="16"/>
        </w:numPr>
        <w:shd w:val="clear" w:color="auto" w:fill="FFFFFF"/>
        <w:tabs>
          <w:tab w:val="left" w:pos="235"/>
          <w:tab w:val="left" w:pos="426"/>
        </w:tabs>
        <w:ind w:left="0" w:firstLine="0"/>
        <w:jc w:val="both"/>
        <w:rPr>
          <w:color w:val="000000"/>
          <w:spacing w:val="-27"/>
          <w:sz w:val="24"/>
          <w:szCs w:val="24"/>
        </w:rPr>
      </w:pPr>
      <w:r w:rsidRPr="0085270F">
        <w:rPr>
          <w:bCs/>
          <w:color w:val="000000"/>
          <w:sz w:val="24"/>
          <w:szCs w:val="24"/>
        </w:rPr>
        <w:t>Журнал учета дезинфекции и дератизации</w:t>
      </w:r>
      <w:r w:rsidR="000939EF" w:rsidRPr="0085270F">
        <w:rPr>
          <w:bCs/>
          <w:color w:val="000000"/>
          <w:sz w:val="24"/>
          <w:szCs w:val="24"/>
        </w:rPr>
        <w:t xml:space="preserve"> (Приложение </w:t>
      </w:r>
      <w:r w:rsidR="00281356" w:rsidRPr="0085270F">
        <w:rPr>
          <w:bCs/>
          <w:color w:val="000000"/>
          <w:sz w:val="24"/>
          <w:szCs w:val="24"/>
        </w:rPr>
        <w:t>12.3.</w:t>
      </w:r>
      <w:r w:rsidR="000939EF" w:rsidRPr="0085270F">
        <w:rPr>
          <w:bCs/>
          <w:color w:val="000000"/>
          <w:sz w:val="24"/>
          <w:szCs w:val="24"/>
        </w:rPr>
        <w:t>)</w:t>
      </w:r>
    </w:p>
    <w:p w:rsidR="007B7A86" w:rsidRPr="0085270F" w:rsidRDefault="007B7A86" w:rsidP="0062431E">
      <w:pPr>
        <w:numPr>
          <w:ilvl w:val="0"/>
          <w:numId w:val="16"/>
        </w:numPr>
        <w:shd w:val="clear" w:color="auto" w:fill="FFFFFF"/>
        <w:tabs>
          <w:tab w:val="left" w:pos="235"/>
          <w:tab w:val="left" w:pos="426"/>
        </w:tabs>
        <w:ind w:left="0" w:firstLine="0"/>
        <w:jc w:val="both"/>
        <w:rPr>
          <w:color w:val="000000"/>
          <w:spacing w:val="-27"/>
          <w:sz w:val="24"/>
          <w:szCs w:val="24"/>
        </w:rPr>
      </w:pPr>
      <w:r w:rsidRPr="0085270F">
        <w:rPr>
          <w:bCs/>
          <w:color w:val="000000"/>
          <w:sz w:val="24"/>
          <w:szCs w:val="24"/>
        </w:rPr>
        <w:t>Журнал контроля санитарного состояния пищеблоки и кладовой</w:t>
      </w:r>
      <w:r w:rsidR="00B67614" w:rsidRPr="0085270F">
        <w:rPr>
          <w:bCs/>
          <w:color w:val="000000"/>
          <w:sz w:val="24"/>
          <w:szCs w:val="24"/>
        </w:rPr>
        <w:t xml:space="preserve"> (Приложение </w:t>
      </w:r>
      <w:r w:rsidR="00193F1C" w:rsidRPr="0085270F">
        <w:rPr>
          <w:bCs/>
          <w:color w:val="000000"/>
          <w:sz w:val="24"/>
          <w:szCs w:val="24"/>
        </w:rPr>
        <w:t>2</w:t>
      </w:r>
      <w:r w:rsidR="00E90BFB" w:rsidRPr="0085270F">
        <w:rPr>
          <w:bCs/>
          <w:color w:val="000000"/>
          <w:sz w:val="24"/>
          <w:szCs w:val="24"/>
        </w:rPr>
        <w:t>3</w:t>
      </w:r>
      <w:r w:rsidR="00B67614" w:rsidRPr="0085270F">
        <w:rPr>
          <w:bCs/>
          <w:color w:val="000000"/>
          <w:sz w:val="24"/>
          <w:szCs w:val="24"/>
        </w:rPr>
        <w:t>)</w:t>
      </w:r>
    </w:p>
    <w:p w:rsidR="00907E93" w:rsidRPr="0085270F" w:rsidRDefault="000939EF" w:rsidP="0062431E">
      <w:pPr>
        <w:numPr>
          <w:ilvl w:val="0"/>
          <w:numId w:val="16"/>
        </w:numPr>
        <w:shd w:val="clear" w:color="auto" w:fill="FFFFFF"/>
        <w:tabs>
          <w:tab w:val="left" w:pos="235"/>
          <w:tab w:val="left" w:pos="426"/>
        </w:tabs>
        <w:ind w:left="0" w:firstLine="0"/>
        <w:jc w:val="both"/>
        <w:rPr>
          <w:color w:val="000000"/>
          <w:spacing w:val="-27"/>
          <w:sz w:val="24"/>
          <w:szCs w:val="24"/>
        </w:rPr>
      </w:pPr>
      <w:r w:rsidRPr="0085270F">
        <w:rPr>
          <w:bCs/>
          <w:color w:val="000000"/>
          <w:sz w:val="24"/>
          <w:szCs w:val="24"/>
        </w:rPr>
        <w:t>Журнал мониторинга по принципам ХАССП (Приложение 2</w:t>
      </w:r>
      <w:r w:rsidR="00E90BFB" w:rsidRPr="0085270F">
        <w:rPr>
          <w:bCs/>
          <w:color w:val="000000"/>
          <w:sz w:val="24"/>
          <w:szCs w:val="24"/>
        </w:rPr>
        <w:t>4</w:t>
      </w:r>
      <w:r w:rsidRPr="0085270F">
        <w:rPr>
          <w:bCs/>
          <w:color w:val="000000"/>
          <w:sz w:val="24"/>
          <w:szCs w:val="24"/>
        </w:rPr>
        <w:t>)</w:t>
      </w:r>
    </w:p>
    <w:p w:rsidR="00907E93" w:rsidRPr="0085270F" w:rsidRDefault="00907E93" w:rsidP="0062431E">
      <w:pPr>
        <w:numPr>
          <w:ilvl w:val="0"/>
          <w:numId w:val="16"/>
        </w:numPr>
        <w:shd w:val="clear" w:color="auto" w:fill="FFFFFF"/>
        <w:tabs>
          <w:tab w:val="left" w:pos="235"/>
          <w:tab w:val="left" w:pos="426"/>
        </w:tabs>
        <w:ind w:left="0" w:firstLine="0"/>
        <w:jc w:val="both"/>
        <w:rPr>
          <w:color w:val="000000"/>
          <w:spacing w:val="-27"/>
          <w:sz w:val="24"/>
          <w:szCs w:val="24"/>
        </w:rPr>
      </w:pPr>
      <w:r w:rsidRPr="0085270F">
        <w:rPr>
          <w:bCs/>
          <w:color w:val="000000"/>
          <w:sz w:val="24"/>
          <w:szCs w:val="24"/>
        </w:rPr>
        <w:t>Журнал регистрации п</w:t>
      </w:r>
      <w:r w:rsidRPr="0085270F">
        <w:rPr>
          <w:color w:val="000000"/>
          <w:sz w:val="24"/>
          <w:szCs w:val="24"/>
        </w:rPr>
        <w:t xml:space="preserve">ретензий, жалоб и происшествий, связанные с безопасностью пищевой продукции </w:t>
      </w:r>
      <w:r w:rsidRPr="0085270F">
        <w:rPr>
          <w:bCs/>
          <w:color w:val="000000"/>
          <w:sz w:val="24"/>
          <w:szCs w:val="24"/>
        </w:rPr>
        <w:t>(Приложение 2</w:t>
      </w:r>
      <w:r w:rsidR="00E90BFB" w:rsidRPr="0085270F">
        <w:rPr>
          <w:bCs/>
          <w:color w:val="000000"/>
          <w:sz w:val="24"/>
          <w:szCs w:val="24"/>
        </w:rPr>
        <w:t>5</w:t>
      </w:r>
      <w:r w:rsidRPr="0085270F">
        <w:rPr>
          <w:bCs/>
          <w:color w:val="000000"/>
          <w:sz w:val="24"/>
          <w:szCs w:val="24"/>
        </w:rPr>
        <w:t>)</w:t>
      </w:r>
    </w:p>
    <w:p w:rsidR="0062431E" w:rsidRDefault="0062431E" w:rsidP="00A9013A">
      <w:pPr>
        <w:shd w:val="clear" w:color="auto" w:fill="FFFFFF"/>
        <w:tabs>
          <w:tab w:val="left" w:pos="567"/>
        </w:tabs>
        <w:jc w:val="right"/>
        <w:rPr>
          <w:color w:val="000000"/>
          <w:spacing w:val="-6"/>
        </w:rPr>
      </w:pPr>
    </w:p>
    <w:p w:rsidR="0062431E" w:rsidRDefault="0062431E" w:rsidP="00A9013A">
      <w:pPr>
        <w:shd w:val="clear" w:color="auto" w:fill="FFFFFF"/>
        <w:tabs>
          <w:tab w:val="left" w:pos="567"/>
        </w:tabs>
        <w:jc w:val="right"/>
        <w:rPr>
          <w:color w:val="000000"/>
          <w:spacing w:val="-6"/>
        </w:rPr>
      </w:pPr>
    </w:p>
    <w:p w:rsidR="0062431E" w:rsidRDefault="0062431E" w:rsidP="00A9013A">
      <w:pPr>
        <w:shd w:val="clear" w:color="auto" w:fill="FFFFFF"/>
        <w:tabs>
          <w:tab w:val="left" w:pos="567"/>
        </w:tabs>
        <w:jc w:val="right"/>
        <w:rPr>
          <w:color w:val="000000"/>
          <w:spacing w:val="-6"/>
        </w:rPr>
      </w:pPr>
    </w:p>
    <w:p w:rsidR="0062431E" w:rsidRDefault="0062431E" w:rsidP="00A9013A">
      <w:pPr>
        <w:shd w:val="clear" w:color="auto" w:fill="FFFFFF"/>
        <w:tabs>
          <w:tab w:val="left" w:pos="567"/>
        </w:tabs>
        <w:jc w:val="right"/>
        <w:rPr>
          <w:color w:val="000000"/>
          <w:spacing w:val="-6"/>
        </w:rPr>
      </w:pPr>
    </w:p>
    <w:p w:rsidR="0062431E" w:rsidRDefault="0062431E" w:rsidP="00A9013A">
      <w:pPr>
        <w:shd w:val="clear" w:color="auto" w:fill="FFFFFF"/>
        <w:tabs>
          <w:tab w:val="left" w:pos="567"/>
        </w:tabs>
        <w:jc w:val="right"/>
        <w:rPr>
          <w:color w:val="000000"/>
          <w:spacing w:val="-6"/>
        </w:rPr>
      </w:pPr>
    </w:p>
    <w:p w:rsidR="0062431E" w:rsidRDefault="0062431E" w:rsidP="00A9013A">
      <w:pPr>
        <w:shd w:val="clear" w:color="auto" w:fill="FFFFFF"/>
        <w:tabs>
          <w:tab w:val="left" w:pos="567"/>
        </w:tabs>
        <w:jc w:val="right"/>
        <w:rPr>
          <w:color w:val="000000"/>
          <w:spacing w:val="-6"/>
        </w:rPr>
      </w:pPr>
    </w:p>
    <w:p w:rsidR="0062431E" w:rsidRDefault="0062431E" w:rsidP="00A9013A">
      <w:pPr>
        <w:shd w:val="clear" w:color="auto" w:fill="FFFFFF"/>
        <w:tabs>
          <w:tab w:val="left" w:pos="567"/>
        </w:tabs>
        <w:jc w:val="right"/>
        <w:rPr>
          <w:color w:val="000000"/>
          <w:spacing w:val="-6"/>
        </w:rPr>
      </w:pPr>
    </w:p>
    <w:p w:rsidR="004332C4" w:rsidRPr="0062431E" w:rsidRDefault="00A43065" w:rsidP="00A9013A">
      <w:pPr>
        <w:shd w:val="clear" w:color="auto" w:fill="FFFFFF"/>
        <w:tabs>
          <w:tab w:val="left" w:pos="567"/>
        </w:tabs>
        <w:jc w:val="right"/>
        <w:rPr>
          <w:color w:val="000000"/>
          <w:spacing w:val="-6"/>
          <w:sz w:val="24"/>
          <w:szCs w:val="24"/>
        </w:rPr>
      </w:pPr>
      <w:r w:rsidRPr="0062431E">
        <w:rPr>
          <w:color w:val="000000"/>
          <w:spacing w:val="-6"/>
          <w:sz w:val="24"/>
          <w:szCs w:val="24"/>
        </w:rPr>
        <w:lastRenderedPageBreak/>
        <w:t>Приложения 1.</w:t>
      </w:r>
    </w:p>
    <w:p w:rsidR="004332C4" w:rsidRPr="0062431E" w:rsidRDefault="004332C4" w:rsidP="004332C4">
      <w:pPr>
        <w:shd w:val="clear" w:color="auto" w:fill="FFFFFF"/>
        <w:tabs>
          <w:tab w:val="left" w:pos="394"/>
        </w:tabs>
        <w:jc w:val="center"/>
        <w:rPr>
          <w:color w:val="000000"/>
          <w:spacing w:val="-5"/>
          <w:sz w:val="24"/>
          <w:szCs w:val="24"/>
        </w:rPr>
      </w:pPr>
      <w:r w:rsidRPr="0062431E">
        <w:rPr>
          <w:color w:val="000000"/>
          <w:spacing w:val="-6"/>
          <w:sz w:val="24"/>
          <w:szCs w:val="24"/>
        </w:rPr>
        <w:t xml:space="preserve">«Перечень </w:t>
      </w:r>
      <w:r w:rsidRPr="0062431E">
        <w:rPr>
          <w:color w:val="000000"/>
          <w:spacing w:val="-5"/>
          <w:sz w:val="24"/>
          <w:szCs w:val="24"/>
        </w:rPr>
        <w:t>Законов, действующих санитарных правил,</w:t>
      </w:r>
    </w:p>
    <w:p w:rsidR="004332C4" w:rsidRPr="0062431E" w:rsidRDefault="004332C4" w:rsidP="004332C4">
      <w:pPr>
        <w:shd w:val="clear" w:color="auto" w:fill="FFFFFF"/>
        <w:tabs>
          <w:tab w:val="left" w:pos="394"/>
        </w:tabs>
        <w:jc w:val="center"/>
        <w:rPr>
          <w:color w:val="000000"/>
          <w:spacing w:val="-6"/>
          <w:sz w:val="24"/>
          <w:szCs w:val="24"/>
        </w:rPr>
      </w:pPr>
      <w:r w:rsidRPr="0062431E">
        <w:rPr>
          <w:color w:val="000000"/>
          <w:spacing w:val="-5"/>
          <w:sz w:val="24"/>
          <w:szCs w:val="24"/>
        </w:rPr>
        <w:t xml:space="preserve">гигиенических </w:t>
      </w:r>
      <w:r w:rsidRPr="0062431E">
        <w:rPr>
          <w:color w:val="000000"/>
          <w:spacing w:val="-6"/>
          <w:sz w:val="24"/>
          <w:szCs w:val="24"/>
        </w:rPr>
        <w:t>нормативов и нормативно-правовых актов».</w:t>
      </w:r>
    </w:p>
    <w:p w:rsidR="009D6DC6" w:rsidRDefault="009D6DC6" w:rsidP="004332C4">
      <w:pPr>
        <w:shd w:val="clear" w:color="auto" w:fill="FFFFFF"/>
        <w:tabs>
          <w:tab w:val="left" w:pos="394"/>
        </w:tabs>
        <w:jc w:val="center"/>
        <w:rPr>
          <w:color w:val="000000"/>
          <w:spacing w:val="-6"/>
          <w:sz w:val="24"/>
          <w:szCs w:val="24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3544"/>
      </w:tblGrid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535742">
              <w:rPr>
                <w:color w:val="000000"/>
                <w:spacing w:val="1"/>
                <w:sz w:val="22"/>
                <w:szCs w:val="22"/>
              </w:rPr>
              <w:t>Наименование нормативного документа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jc w:val="center"/>
              <w:rPr>
                <w:color w:val="000000"/>
                <w:sz w:val="22"/>
                <w:szCs w:val="22"/>
              </w:rPr>
            </w:pPr>
            <w:r w:rsidRPr="00535742">
              <w:rPr>
                <w:color w:val="000000"/>
                <w:spacing w:val="1"/>
                <w:sz w:val="22"/>
                <w:szCs w:val="22"/>
              </w:rPr>
              <w:t>Регистрационный номер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55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Федеральный закон № 52-ФЗ РФ от 30.03.1999 г.</w:t>
            </w:r>
          </w:p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36"/>
              </w:tabs>
              <w:spacing w:line="240" w:lineRule="auto"/>
              <w:jc w:val="left"/>
              <w:rPr>
                <w:color w:val="000000"/>
                <w:spacing w:val="-6"/>
                <w:sz w:val="20"/>
                <w:lang w:val="ru-RU" w:eastAsia="ru-RU"/>
              </w:rPr>
            </w:pP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</w:rPr>
              <w:t>№ 52-ФЗ «О санитарно-эпидемиологическом благополучии населения» (11, 15, 17, 22, 24, 25, 28, 29, 34, 35, 36, 40)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6"/>
              </w:rPr>
            </w:pPr>
            <w:r w:rsidRPr="00535742">
              <w:rPr>
                <w:color w:val="000000"/>
              </w:rPr>
              <w:t>Федеральный закон № 184 -ФЗ «О техническом регулировании» (в части статей. 20, 21, 22, 23,24, 25,26, 27, 28, 29, 32,33,34,36,37,38,39, 40)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</w:rPr>
              <w:t>№ 184 -ФЗ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 xml:space="preserve">Технический регламент Таможенного союза «Технический регламент на соковую продукцию из фруктов и овощей», утвержденный Решением Комиссии Таможенного союза №882 от 09.12.2011 (ст. 1 </w:t>
            </w:r>
            <w:r w:rsidR="00AD07E3" w:rsidRPr="00535742">
              <w:rPr>
                <w:color w:val="000000"/>
              </w:rPr>
              <w:t>–</w:t>
            </w:r>
            <w:r w:rsidRPr="00535742">
              <w:rPr>
                <w:color w:val="000000"/>
              </w:rPr>
              <w:t xml:space="preserve"> ст. 29)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  <w:lang w:val="en-US"/>
              </w:rPr>
              <w:t>TP</w:t>
            </w:r>
            <w:r w:rsidRPr="00535742">
              <w:rPr>
                <w:color w:val="000000"/>
              </w:rPr>
              <w:t xml:space="preserve"> ТС 023/2011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6"/>
              </w:rPr>
            </w:pPr>
            <w:r w:rsidRPr="00535742">
              <w:rPr>
                <w:color w:val="000000"/>
              </w:rPr>
              <w:t>Федеральный закон от 24.06.2008 г. № 90-ФЗ «Технический регламент на масложировую продукцию» (гл.1 ст. 1, 2, 3, 4, гл.2 ст.5, 6, 7, гл.4 ст.21, 22, 23, 24, 25, 26, 27)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</w:rPr>
              <w:t>№ 90-ФЗ от24.06.2008 г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55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 xml:space="preserve">Технический регламент таможенного союза «О безопасности мяса и мясной продукции», утвержденный Решением Комиссии Таможенного союза от 9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35742">
                <w:rPr>
                  <w:color w:val="000000"/>
                  <w:sz w:val="20"/>
                  <w:lang w:val="ru-RU" w:eastAsia="ru-RU"/>
                </w:rPr>
                <w:t>2013 г</w:t>
              </w:r>
            </w:smartTag>
            <w:r w:rsidRPr="00535742">
              <w:rPr>
                <w:color w:val="000000"/>
                <w:sz w:val="20"/>
                <w:lang w:val="ru-RU" w:eastAsia="ru-RU"/>
              </w:rPr>
              <w:t>. №68 (ст. 1</w:t>
            </w:r>
            <w:r w:rsidR="00AD07E3" w:rsidRPr="00535742">
              <w:rPr>
                <w:color w:val="000000"/>
                <w:sz w:val="20"/>
                <w:lang w:val="ru-RU" w:eastAsia="ru-RU"/>
              </w:rPr>
              <w:t>-</w:t>
            </w:r>
            <w:r w:rsidRPr="00535742">
              <w:rPr>
                <w:color w:val="000000"/>
                <w:sz w:val="20"/>
                <w:lang w:val="ru-RU" w:eastAsia="ru-RU"/>
              </w:rPr>
              <w:t>151)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  <w:lang w:val="en-US"/>
              </w:rPr>
              <w:t>TP</w:t>
            </w:r>
            <w:r w:rsidRPr="00535742">
              <w:rPr>
                <w:color w:val="000000"/>
              </w:rPr>
              <w:t xml:space="preserve"> ТС 034/2013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07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 xml:space="preserve">Технический регламент таможенного союза «О безопасности молока и молочной продукции», утвержденный Решением Комиссии Таможенного союза от 9 октября </w:t>
            </w:r>
            <w:smartTag w:uri="urn:schemas-microsoft-com:office:smarttags" w:element="metricconverter">
              <w:smartTagPr>
                <w:attr w:name="ProductID" w:val="2013 г"/>
              </w:smartTagPr>
              <w:r w:rsidRPr="00535742">
                <w:rPr>
                  <w:color w:val="000000"/>
                  <w:sz w:val="20"/>
                  <w:lang w:val="ru-RU" w:eastAsia="ru-RU"/>
                </w:rPr>
                <w:t>2013 г</w:t>
              </w:r>
            </w:smartTag>
            <w:r w:rsidRPr="00535742">
              <w:rPr>
                <w:color w:val="000000"/>
                <w:sz w:val="20"/>
                <w:lang w:val="ru-RU" w:eastAsia="ru-RU"/>
              </w:rPr>
              <w:t>. №</w:t>
            </w:r>
            <w:r w:rsidR="00AD07E3" w:rsidRPr="00535742">
              <w:rPr>
                <w:color w:val="000000"/>
                <w:sz w:val="20"/>
                <w:lang w:val="ru-RU" w:eastAsia="ru-RU"/>
              </w:rPr>
              <w:t xml:space="preserve"> </w:t>
            </w:r>
            <w:r w:rsidRPr="00535742">
              <w:rPr>
                <w:color w:val="000000"/>
                <w:sz w:val="20"/>
                <w:lang w:val="ru-RU" w:eastAsia="ru-RU"/>
              </w:rPr>
              <w:t>67 (ст. 1</w:t>
            </w:r>
            <w:r w:rsidR="00AD07E3" w:rsidRPr="00535742">
              <w:rPr>
                <w:color w:val="000000"/>
                <w:sz w:val="20"/>
                <w:lang w:val="ru-RU" w:eastAsia="ru-RU"/>
              </w:rPr>
              <w:t>-</w:t>
            </w:r>
            <w:r w:rsidRPr="00535742">
              <w:rPr>
                <w:color w:val="000000"/>
                <w:sz w:val="20"/>
                <w:lang w:val="ru-RU" w:eastAsia="ru-RU"/>
              </w:rPr>
              <w:t>115)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  <w:lang w:val="en-US"/>
              </w:rPr>
              <w:t>TP</w:t>
            </w:r>
            <w:r w:rsidRPr="00535742">
              <w:rPr>
                <w:color w:val="000000"/>
              </w:rPr>
              <w:t xml:space="preserve"> ТС 033/2013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36"/>
              </w:tabs>
              <w:spacing w:line="240" w:lineRule="auto"/>
              <w:jc w:val="left"/>
              <w:rPr>
                <w:color w:val="000000"/>
                <w:spacing w:val="30"/>
                <w:sz w:val="20"/>
                <w:shd w:val="clear" w:color="auto" w:fill="FFFFFF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 xml:space="preserve">Технический регламент таможенного союза «Требования безопасности пищевых добавок, ароматизаторов и технологических вспомогательных средств», утвержденный Решением Комиссии Таможенного союза от 20 июля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535742">
                <w:rPr>
                  <w:color w:val="000000"/>
                  <w:sz w:val="20"/>
                  <w:lang w:val="ru-RU" w:eastAsia="ru-RU"/>
                </w:rPr>
                <w:t>2012 г</w:t>
              </w:r>
            </w:smartTag>
            <w:r w:rsidRPr="00535742">
              <w:rPr>
                <w:color w:val="000000"/>
                <w:sz w:val="20"/>
                <w:lang w:val="ru-RU" w:eastAsia="ru-RU"/>
              </w:rPr>
              <w:t xml:space="preserve">. №58 (ст. </w:t>
            </w:r>
            <w:r w:rsidRPr="00535742">
              <w:rPr>
                <w:rStyle w:val="1pt"/>
                <w:color w:val="000000"/>
                <w:sz w:val="20"/>
                <w:lang w:val="ru-RU" w:eastAsia="ru-RU"/>
              </w:rPr>
              <w:t>1-12)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  <w:lang w:val="en-US"/>
              </w:rPr>
              <w:t>TP</w:t>
            </w:r>
            <w:r w:rsidRPr="00535742">
              <w:rPr>
                <w:color w:val="000000"/>
              </w:rPr>
              <w:t xml:space="preserve"> ТС 029/2012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308"/>
              </w:tabs>
              <w:spacing w:line="240" w:lineRule="auto"/>
              <w:jc w:val="left"/>
              <w:rPr>
                <w:color w:val="000000"/>
                <w:spacing w:val="-6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Технический регламент таможенного союза «О безопасности продукции, предназначенной для детей и подростков», утвержденный Решением Комиссии Таможенного союза от 23.09.2011 №797 (ст.1, ст. 2, ст.</w:t>
            </w:r>
            <w:r w:rsidR="00AD07E3" w:rsidRPr="00535742">
              <w:rPr>
                <w:color w:val="000000"/>
                <w:sz w:val="20"/>
                <w:lang w:val="ru-RU" w:eastAsia="ru-RU"/>
              </w:rPr>
              <w:t>3</w:t>
            </w:r>
            <w:r w:rsidRPr="00535742">
              <w:rPr>
                <w:color w:val="000000"/>
                <w:sz w:val="20"/>
                <w:lang w:val="ru-RU" w:eastAsia="ru-RU"/>
              </w:rPr>
              <w:t>, ст.4, ст.5, ст.8, ст. 9, ст.10, ст.11, ст. 12,ст.13)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  <w:lang w:val="en-US"/>
              </w:rPr>
              <w:t>TP</w:t>
            </w:r>
            <w:r w:rsidRPr="00535742">
              <w:rPr>
                <w:color w:val="000000"/>
              </w:rPr>
              <w:t xml:space="preserve"> ТС 007/2011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169"/>
              </w:tabs>
              <w:spacing w:line="240" w:lineRule="auto"/>
              <w:jc w:val="left"/>
              <w:rPr>
                <w:color w:val="000000"/>
                <w:spacing w:val="-6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Технический регламент таможенного союза «О безопасности игрушек», утвержденный Решением Комиссии Таможенного союза от 23.09.2011 №798 (ст.1, ст.2, ст.</w:t>
            </w:r>
            <w:r w:rsidR="00AD07E3" w:rsidRPr="00535742">
              <w:rPr>
                <w:color w:val="000000"/>
                <w:sz w:val="20"/>
                <w:lang w:val="ru-RU" w:eastAsia="ru-RU"/>
              </w:rPr>
              <w:t>3</w:t>
            </w:r>
            <w:r w:rsidRPr="00535742">
              <w:rPr>
                <w:color w:val="000000"/>
                <w:sz w:val="20"/>
                <w:lang w:val="ru-RU" w:eastAsia="ru-RU"/>
              </w:rPr>
              <w:t>, ст. 4, ст.5, ст.6, ст.7)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  <w:lang w:val="en-US"/>
              </w:rPr>
              <w:t>TP</w:t>
            </w:r>
            <w:r w:rsidRPr="00535742">
              <w:rPr>
                <w:color w:val="000000"/>
              </w:rPr>
              <w:t xml:space="preserve"> ТС 008/2011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79"/>
              </w:tabs>
              <w:spacing w:line="240" w:lineRule="auto"/>
              <w:jc w:val="left"/>
              <w:rPr>
                <w:color w:val="000000"/>
                <w:spacing w:val="-6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 xml:space="preserve">Технический регламент таможенного союза «О безопасности мебельной продукции», утвержденный решением Комиссии Таможенного союза от 15 июня </w:t>
            </w:r>
            <w:smartTag w:uri="urn:schemas-microsoft-com:office:smarttags" w:element="metricconverter">
              <w:smartTagPr>
                <w:attr w:name="ProductID" w:val="2012 г"/>
              </w:smartTagPr>
              <w:r w:rsidRPr="00535742">
                <w:rPr>
                  <w:color w:val="000000"/>
                  <w:sz w:val="20"/>
                  <w:lang w:val="ru-RU" w:eastAsia="ru-RU"/>
                </w:rPr>
                <w:t>2012 г</w:t>
              </w:r>
            </w:smartTag>
            <w:r w:rsidRPr="00535742">
              <w:rPr>
                <w:color w:val="000000"/>
                <w:sz w:val="20"/>
                <w:lang w:val="ru-RU" w:eastAsia="ru-RU"/>
              </w:rPr>
              <w:t xml:space="preserve"> № 32 (ст. 1-8)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  <w:lang w:val="en-US"/>
              </w:rPr>
              <w:t>TP</w:t>
            </w:r>
            <w:r w:rsidRPr="00535742">
              <w:rPr>
                <w:color w:val="000000"/>
              </w:rPr>
              <w:t xml:space="preserve"> ТС 025/2012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193"/>
              </w:tabs>
              <w:spacing w:line="240" w:lineRule="auto"/>
              <w:jc w:val="left"/>
              <w:rPr>
                <w:color w:val="000000"/>
                <w:spacing w:val="-6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Федерального закона от 12.06.2008 г. № 88-ФЗ «Технический регламент на молоко и молочную продукцию» (гл.1 ст.</w:t>
            </w:r>
            <w:r w:rsidR="00AD07E3" w:rsidRPr="00535742">
              <w:rPr>
                <w:color w:val="000000"/>
                <w:sz w:val="20"/>
                <w:lang w:val="ru-RU" w:eastAsia="ru-RU"/>
              </w:rPr>
              <w:t>3</w:t>
            </w:r>
            <w:r w:rsidRPr="00535742">
              <w:rPr>
                <w:color w:val="000000"/>
                <w:sz w:val="20"/>
                <w:lang w:val="ru-RU" w:eastAsia="ru-RU"/>
              </w:rPr>
              <w:t>, 4, гл.2 ст.7, гл.6 ст.17, 18, 19, гл.9 ст.24, 25, 26, гл. 10 ст.27, 28, гл.11 ст.29, 31, 32, 33, 34, гл.12 ст.35, 36, 37, 38, 39, гл.13 ст.4)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</w:rPr>
              <w:t xml:space="preserve">№ 88-ФЗ от 12.06.2008 г.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178"/>
              </w:tabs>
              <w:spacing w:line="240" w:lineRule="auto"/>
              <w:jc w:val="left"/>
              <w:rPr>
                <w:color w:val="000000"/>
                <w:spacing w:val="-6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Федеральный закон от 23.02.2013 N 15-ФЗ «Об охране здоровья граждан от воздействия окружающего табачного дыма и последствий потребления табака» (ст. 10-12,16,19,20,21,23)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</w:rPr>
              <w:t>N 15-ФЗ от 23.02.2013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60"/>
              </w:tabs>
              <w:spacing w:line="240" w:lineRule="auto"/>
              <w:jc w:val="left"/>
              <w:rPr>
                <w:color w:val="000000"/>
                <w:spacing w:val="-6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СанПиН «Санитарно-эпидемиологические требования к устройству, содержанию и организации режима работы дошкольных образовательных организаций»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</w:rPr>
              <w:t>2.4.1.3049-13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183"/>
              </w:tabs>
              <w:spacing w:line="240" w:lineRule="auto"/>
              <w:jc w:val="left"/>
              <w:rPr>
                <w:color w:val="000000"/>
                <w:spacing w:val="-6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СанПиН «Санитарно-эпидемиологические требования к организациям, осуществляющим медицинскую деятельность» (в части, касающейся ДОУ)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</w:rPr>
              <w:t>2.1.3.2630-10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36"/>
              </w:tabs>
              <w:spacing w:line="240" w:lineRule="auto"/>
              <w:jc w:val="left"/>
              <w:rPr>
                <w:color w:val="000000"/>
                <w:spacing w:val="-6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СанПиН «Санитарно-эпидемиологические требования к обращению с медицинскими отходами» (в части, касающейся ДОУ)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</w:rPr>
              <w:t>2.1.7.2790-10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2"/>
              </w:rPr>
              <w:t xml:space="preserve">Федеральный Закон «О внесении изменений и дополнений в закон </w:t>
            </w:r>
            <w:r w:rsidRPr="00535742">
              <w:rPr>
                <w:color w:val="000000"/>
                <w:spacing w:val="-1"/>
              </w:rPr>
              <w:t>РФ «О защите прав потребителей» и Кодекс РСФСР об административных правонарушениях»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5"/>
              </w:rPr>
              <w:t>ФЗ №2 от 09.01.96г  (ред. от 25.10.2007)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 xml:space="preserve">Федеральный Закон «О качестве и безопасности </w:t>
            </w:r>
            <w:r w:rsidRPr="00535742">
              <w:rPr>
                <w:color w:val="000000"/>
                <w:spacing w:val="-6"/>
              </w:rPr>
              <w:t>пищевых продуктов»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3"/>
              </w:rPr>
              <w:t>Ф3№29 от 02.01.2000г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5"/>
              </w:rPr>
              <w:t xml:space="preserve">«Об утверждении перечней вредных и (или) опасных производственных факторов и работ, при выполнении которых проводятся предварительные и периодические медицинские осмотры (обследования), и порядка проведения предварительных и периодических </w:t>
            </w:r>
            <w:r w:rsidRPr="00535742">
              <w:rPr>
                <w:color w:val="000000"/>
                <w:spacing w:val="-7"/>
              </w:rPr>
              <w:t>медицинских осмотров работников. Занятых на тяжелых работах с вредными и (или) опасными условиями труда»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AD07E3" w:rsidRPr="00535742" w:rsidRDefault="0062431E" w:rsidP="00535742">
            <w:pPr>
              <w:shd w:val="clear" w:color="auto" w:fill="FFFFFF"/>
              <w:rPr>
                <w:color w:val="000000"/>
                <w:spacing w:val="-7"/>
              </w:rPr>
            </w:pPr>
            <w:r w:rsidRPr="00535742">
              <w:rPr>
                <w:color w:val="000000"/>
                <w:spacing w:val="-7"/>
              </w:rPr>
              <w:t xml:space="preserve">Приказ Минздравсоцразвития РФ </w:t>
            </w:r>
          </w:p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2"/>
              </w:rPr>
              <w:t>№</w:t>
            </w:r>
            <w:r w:rsidR="00AD07E3" w:rsidRPr="00535742">
              <w:rPr>
                <w:color w:val="000000"/>
                <w:spacing w:val="2"/>
              </w:rPr>
              <w:t xml:space="preserve"> </w:t>
            </w:r>
            <w:r w:rsidRPr="00535742">
              <w:rPr>
                <w:color w:val="000000"/>
                <w:spacing w:val="2"/>
              </w:rPr>
              <w:t>302-н от 12.04.11г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 xml:space="preserve">«О профессиональной гигиенической подготовке и </w:t>
            </w:r>
            <w:r w:rsidRPr="00535742">
              <w:rPr>
                <w:color w:val="000000"/>
                <w:spacing w:val="-5"/>
              </w:rPr>
              <w:t xml:space="preserve">аттестации должностных </w:t>
            </w:r>
            <w:r w:rsidRPr="00535742">
              <w:rPr>
                <w:color w:val="000000"/>
                <w:spacing w:val="-5"/>
              </w:rPr>
              <w:lastRenderedPageBreak/>
              <w:t xml:space="preserve">лиц и работников </w:t>
            </w:r>
            <w:r w:rsidRPr="00535742">
              <w:rPr>
                <w:color w:val="000000"/>
                <w:spacing w:val="-7"/>
              </w:rPr>
              <w:t>организации»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lastRenderedPageBreak/>
              <w:t>Приказ МЗ РФ №</w:t>
            </w:r>
            <w:r w:rsidR="00AD07E3" w:rsidRPr="00535742">
              <w:rPr>
                <w:color w:val="000000"/>
                <w:spacing w:val="-7"/>
              </w:rPr>
              <w:t xml:space="preserve"> </w:t>
            </w:r>
            <w:r w:rsidRPr="00535742">
              <w:rPr>
                <w:color w:val="000000"/>
                <w:spacing w:val="-7"/>
              </w:rPr>
              <w:t>229 от 29.06.2000</w:t>
            </w:r>
            <w:r w:rsidR="00AD07E3" w:rsidRPr="00535742">
              <w:rPr>
                <w:color w:val="000000"/>
                <w:spacing w:val="-7"/>
              </w:rPr>
              <w:t xml:space="preserve"> </w:t>
            </w:r>
            <w:r w:rsidRPr="00535742">
              <w:rPr>
                <w:color w:val="000000"/>
                <w:spacing w:val="-7"/>
              </w:rPr>
              <w:t>г.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6"/>
              </w:rPr>
              <w:lastRenderedPageBreak/>
              <w:t xml:space="preserve">«Организация и проведение производственного </w:t>
            </w:r>
            <w:r w:rsidRPr="00535742">
              <w:rPr>
                <w:color w:val="000000"/>
                <w:spacing w:val="-7"/>
              </w:rPr>
              <w:t xml:space="preserve">контроля за соблюдением санитарных правил и выполнением санитарно-противоэпидемических </w:t>
            </w:r>
            <w:r w:rsidRPr="00535742">
              <w:rPr>
                <w:color w:val="000000"/>
                <w:spacing w:val="-6"/>
              </w:rPr>
              <w:t>(профилактических) мероприятий»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2"/>
              </w:rPr>
              <w:t>СП 1.1.2193-07 от27.03.07</w:t>
            </w:r>
            <w:r w:rsidR="00AD07E3" w:rsidRPr="00535742">
              <w:rPr>
                <w:color w:val="000000"/>
                <w:spacing w:val="2"/>
              </w:rPr>
              <w:t xml:space="preserve"> </w:t>
            </w:r>
            <w:r w:rsidRPr="00535742">
              <w:rPr>
                <w:color w:val="000000"/>
                <w:spacing w:val="2"/>
              </w:rPr>
              <w:t>г</w:t>
            </w:r>
            <w:r w:rsidR="00AD07E3" w:rsidRPr="00535742">
              <w:rPr>
                <w:color w:val="000000"/>
                <w:spacing w:val="2"/>
              </w:rPr>
              <w:t xml:space="preserve">. </w:t>
            </w:r>
            <w:r w:rsidRPr="00535742">
              <w:rPr>
                <w:color w:val="000000"/>
                <w:spacing w:val="2"/>
              </w:rPr>
              <w:t xml:space="preserve">(с </w:t>
            </w:r>
            <w:r w:rsidRPr="00535742">
              <w:rPr>
                <w:color w:val="000000"/>
                <w:spacing w:val="-7"/>
              </w:rPr>
              <w:t>изменения и дополнениями № 1 к СП 1.1.1058-01)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 xml:space="preserve">Гигиенические требования безопасности и пищевой </w:t>
            </w:r>
            <w:r w:rsidRPr="00535742">
              <w:rPr>
                <w:color w:val="000000"/>
                <w:spacing w:val="-6"/>
              </w:rPr>
              <w:t xml:space="preserve">ценности пищевых продуктов с изменениями и </w:t>
            </w:r>
            <w:r w:rsidRPr="00535742">
              <w:rPr>
                <w:color w:val="000000"/>
                <w:spacing w:val="-7"/>
              </w:rPr>
              <w:t>дополнениями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5"/>
              </w:rPr>
              <w:t xml:space="preserve">СанПиН 2.3.2.2722-10 (Дополнения и </w:t>
            </w:r>
            <w:r w:rsidRPr="00535742">
              <w:rPr>
                <w:color w:val="000000"/>
                <w:spacing w:val="-7"/>
              </w:rPr>
              <w:t>изменения № 19 к СанПиН 2.3.2.1078-</w:t>
            </w:r>
            <w:r w:rsidRPr="00535742">
              <w:rPr>
                <w:color w:val="000000"/>
                <w:spacing w:val="-10"/>
              </w:rPr>
              <w:t>01)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 xml:space="preserve">«Гигиенические требования к срокам годности и </w:t>
            </w:r>
            <w:r w:rsidRPr="00535742">
              <w:rPr>
                <w:color w:val="000000"/>
                <w:spacing w:val="-5"/>
              </w:rPr>
              <w:t>условиям хранения пищевых продуктов»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13"/>
              </w:rPr>
              <w:t>СанПиН 2.3. 2. 1324-03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 xml:space="preserve">«Гигиенические требования к микроклимату </w:t>
            </w:r>
            <w:r w:rsidRPr="00535742">
              <w:rPr>
                <w:color w:val="000000"/>
                <w:spacing w:val="-6"/>
              </w:rPr>
              <w:t>производственных помещений»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5"/>
              </w:rPr>
              <w:t xml:space="preserve">СанПиН 2.2.4.548-96 утв. Постановл. </w:t>
            </w:r>
            <w:r w:rsidRPr="00535742">
              <w:rPr>
                <w:color w:val="000000"/>
                <w:spacing w:val="-8"/>
              </w:rPr>
              <w:t>Госкомсанэпиднадзора РФ от 01 .10.96</w:t>
            </w:r>
          </w:p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4"/>
              </w:rPr>
              <w:t>№</w:t>
            </w:r>
            <w:r w:rsidR="00AD07E3" w:rsidRPr="00535742">
              <w:rPr>
                <w:color w:val="000000"/>
                <w:spacing w:val="4"/>
              </w:rPr>
              <w:t xml:space="preserve"> </w:t>
            </w:r>
            <w:r w:rsidRPr="00535742">
              <w:rPr>
                <w:color w:val="000000"/>
                <w:spacing w:val="4"/>
              </w:rPr>
              <w:t>21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>«Гигиенические требования к условиям труда женщин»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5"/>
              </w:rPr>
              <w:t xml:space="preserve">СанПиН 2.2.0.555-96 </w:t>
            </w:r>
            <w:r w:rsidRPr="00535742">
              <w:rPr>
                <w:color w:val="000000"/>
                <w:spacing w:val="-7"/>
              </w:rPr>
              <w:t>Госкомсанэпиднадзора России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5"/>
              </w:rPr>
              <w:t xml:space="preserve">«Санитарно-эпидемиологические требования к </w:t>
            </w:r>
            <w:r w:rsidRPr="00535742">
              <w:rPr>
                <w:color w:val="000000"/>
                <w:spacing w:val="-7"/>
              </w:rPr>
              <w:t xml:space="preserve">организациям общественного питания, изготовлению и </w:t>
            </w:r>
            <w:r w:rsidRPr="00535742">
              <w:rPr>
                <w:color w:val="000000"/>
                <w:spacing w:val="-5"/>
              </w:rPr>
              <w:t xml:space="preserve">оборотоспособности в них пищевых продуктов и </w:t>
            </w:r>
            <w:r w:rsidRPr="00535742">
              <w:rPr>
                <w:color w:val="000000"/>
                <w:spacing w:val="-6"/>
              </w:rPr>
              <w:t>продовольственного сырья»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 xml:space="preserve">СП 2.3.6.1079-01 с изменениями и </w:t>
            </w:r>
            <w:r w:rsidRPr="00535742">
              <w:rPr>
                <w:color w:val="000000"/>
                <w:spacing w:val="-5"/>
              </w:rPr>
              <w:t>дополнениями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5"/>
              </w:rPr>
              <w:t xml:space="preserve">«Санитарно-эпидемиологические требования к организациям торговли и обороту в них </w:t>
            </w:r>
            <w:r w:rsidRPr="00535742">
              <w:rPr>
                <w:color w:val="000000"/>
                <w:spacing w:val="-7"/>
              </w:rPr>
              <w:t>продовольственного сырья и пищевых продуктов»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 xml:space="preserve">СП 2.3.6.1066-01 с изменениями и </w:t>
            </w:r>
            <w:r w:rsidRPr="00535742">
              <w:rPr>
                <w:color w:val="000000"/>
                <w:spacing w:val="-5"/>
              </w:rPr>
              <w:t>дополнениями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 xml:space="preserve">«Санитарно-эпидемиологические требования к </w:t>
            </w:r>
            <w:r w:rsidRPr="00535742">
              <w:rPr>
                <w:color w:val="000000"/>
                <w:spacing w:val="-6"/>
              </w:rPr>
              <w:t>проведению дератизации»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10"/>
              </w:rPr>
              <w:t>СП 3.5.3. 1129-02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5"/>
              </w:rPr>
              <w:t xml:space="preserve">«Санитарно-эпидемиологические требования к </w:t>
            </w:r>
            <w:r w:rsidRPr="00535742">
              <w:rPr>
                <w:color w:val="000000"/>
                <w:spacing w:val="-8"/>
              </w:rPr>
              <w:t xml:space="preserve">организации и осуществлению дезинфекционной </w:t>
            </w:r>
            <w:r w:rsidRPr="00535742">
              <w:rPr>
                <w:color w:val="000000"/>
                <w:spacing w:val="-7"/>
              </w:rPr>
              <w:t>деятельности»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12"/>
              </w:rPr>
              <w:t>СП 3.5. 1378-03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8"/>
              </w:rPr>
              <w:t>«Профилактика сальмонеллеза»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 xml:space="preserve">СП 3.1.7.2616-10 с изменениями и </w:t>
            </w:r>
            <w:r w:rsidRPr="00535742">
              <w:rPr>
                <w:color w:val="000000"/>
                <w:spacing w:val="-5"/>
              </w:rPr>
              <w:t>дополнениями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8"/>
              </w:rPr>
              <w:t>«Профилактика иерсиниоза»</w:t>
            </w:r>
            <w:r w:rsidRPr="00535742">
              <w:rPr>
                <w:color w:val="000000"/>
              </w:rPr>
              <w:t xml:space="preserve"> 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spacing w:val="-7"/>
              </w:rPr>
              <w:t>СП 3.1.7.2615-10</w:t>
            </w:r>
            <w:r w:rsidRPr="00535742">
              <w:rPr>
                <w:color w:val="000000"/>
              </w:rPr>
              <w:t xml:space="preserve"> 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65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«Условия транспортирования и хранения медицинских иммунобиологических препаратов» (п.п. 1.1 - 7.4)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3.3.2.1248-03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17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 (р.1 п.п.1.1-1.3, р.2 п.п.2.1-2.28, р.З п.п.3.1-3.14, р.4 п.п.4.1-4.23, р.5 п.п.</w:t>
            </w:r>
            <w:r w:rsidRPr="00535742">
              <w:rPr>
                <w:rStyle w:val="11"/>
                <w:color w:val="000000"/>
                <w:sz w:val="20"/>
                <w:lang w:val="ru-RU" w:eastAsia="ru-RU"/>
              </w:rPr>
              <w:t>5.1-5.</w:t>
            </w:r>
            <w:r w:rsidRPr="00535742">
              <w:rPr>
                <w:color w:val="000000"/>
                <w:sz w:val="20"/>
                <w:lang w:val="ru-RU" w:eastAsia="ru-RU"/>
              </w:rPr>
              <w:t>15, р.6 п.п.6.1-6.22, р.7 п.п.7.1- 7.29, р.8 п.п.8.1-8.27, р.12 п.п.12.1-12.3, р.13 п.п.13.1-13.7, р.15 п.п.15.1-15.2)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2.3.6.1079-01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60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СанПиН «Гигиенические требования безопасности и пищевой ценности пищевых продуктов» (р.1 п.п.1.1-1.4, р.2 п.п.2.1-2.29, р.З п.п.3.1-3.41)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2.3.2.1078-01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178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СанПиН «Питьевая вода. Гигиенические требования к качеству воды централизованных систем питьевого водоснабжения. Контроль качества. Гигиенические требования к обеспечению безопасности систем горячего водоснабжения» (п.п. 1.1 -4.9)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2.1.4.1074-01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60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СанПиН «Санитарно-эпидемиологические требования к устройству, оборудованию, содержанию и режиму работы прачечных» (п.п. 1.1 - 4.10)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2.1.2.2646-10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16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«Санитарно-эпидемиологические требования к проведению дератизации» (р. 1 п.п.1.1- 1.2, р.2 п.п.2.1-2.7, р.З п.п.3.1-3.3. р.4 п.п.4.1-4.7, р.5 п.п.5.1-5.7, р.6 п.п.6.1-6.4)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3.5.3.1129-02</w:t>
            </w:r>
          </w:p>
        </w:tc>
      </w:tr>
      <w:tr w:rsidR="0062431E" w:rsidRPr="00535742" w:rsidTr="00535742">
        <w:tc>
          <w:tcPr>
            <w:tcW w:w="6629" w:type="dxa"/>
          </w:tcPr>
          <w:p w:rsidR="0062431E" w:rsidRPr="00535742" w:rsidRDefault="0062431E" w:rsidP="00535742">
            <w:pPr>
              <w:pStyle w:val="5"/>
              <w:shd w:val="clear" w:color="auto" w:fill="auto"/>
              <w:tabs>
                <w:tab w:val="left" w:pos="29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«Санитарно-эпидемиологические требования к организации и осуществлению дезинфекционной деятельности» (р.1 п.п.1.1-1.4, р.2 п.п.2.1-2.</w:t>
            </w:r>
            <w:r w:rsidRPr="00535742">
              <w:rPr>
                <w:rStyle w:val="11"/>
                <w:color w:val="000000"/>
                <w:sz w:val="20"/>
                <w:lang w:val="ru-RU" w:eastAsia="ru-RU"/>
              </w:rPr>
              <w:t xml:space="preserve">23, </w:t>
            </w:r>
            <w:r w:rsidRPr="00535742">
              <w:rPr>
                <w:color w:val="000000"/>
                <w:sz w:val="20"/>
                <w:lang w:val="ru-RU" w:eastAsia="ru-RU"/>
              </w:rPr>
              <w:t>р.З п.п.3.1-3.9, р.4 п.п.4.2);</w:t>
            </w:r>
          </w:p>
        </w:tc>
        <w:tc>
          <w:tcPr>
            <w:tcW w:w="3544" w:type="dxa"/>
          </w:tcPr>
          <w:p w:rsidR="0062431E" w:rsidRPr="00535742" w:rsidRDefault="0062431E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3.5.1378-03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93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«Общие требования по профилактике инфекционных и паразитарных болезней» (п.п. 1.1 -20.3)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3.1./3.2.3146-13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202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СанПиН «Профилактика паразитарных болезней на территории Российской Федерации» (п.п. 1.1-5.5)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3.2.1333-03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69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«Обеспечение безопасности иммунизации» (р. 1 п.п. 1.1-1.3, р.2 п.п.2.1-2.3, р.З п.п.3.1- 3.41, р.4 п.п.4.1-4.17, р. 5 п.п.5.1-5.2)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3.3.2342-08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«Организация иммунопрофилактики инфекционных болезней» (п.п. 1.1.- 9.13)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3.3.2367-08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 xml:space="preserve">СП «Профилактика дифтерии», пункты 1.1-15.5., приложения №№ 1, </w:t>
            </w:r>
            <w:r w:rsidRPr="00535742">
              <w:rPr>
                <w:rStyle w:val="11"/>
                <w:color w:val="000000"/>
                <w:sz w:val="20"/>
                <w:lang w:val="ru-RU" w:eastAsia="ru-RU"/>
              </w:rPr>
              <w:t>2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3.1.2.3109-13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стрептококковой (группы А) инфекции» (п.п. 1.1-10.3)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3.1.2.3149-13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78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клещевого энцефалита» (р.1 п.п. 1.1-1.2, р.2 пп.2.1-2.3.11, р.З пп.3.1- 3.7, р.4 пп.4.1-4.10.2, р.5 пп.5.1-5.8, р. 6 пп.6.1-6.13, р.7 пп.7.1-7.5, р.8 пп.8.1-8.6, р. пп.10.1-10.5)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3.1.3.2352-08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35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 xml:space="preserve">СП «Профилактика коклюша», пункты 1.1-10.2., приложения №№ 1 </w:t>
            </w:r>
            <w:r w:rsidRPr="00535742">
              <w:rPr>
                <w:rStyle w:val="11"/>
                <w:color w:val="000000"/>
                <w:sz w:val="20"/>
                <w:lang w:val="ru-RU" w:eastAsia="ru-RU"/>
              </w:rPr>
              <w:t>- 3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3.1.2.3162-14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7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кори, краснухи и эпидемического паротита» (пункты 1.1.-8.4, приложения №№ 1,2,3)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3.1.2952-11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вирусного гепатита В» (п.п. 1.1.-11.2)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3.1.1.2341-08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lastRenderedPageBreak/>
              <w:t>СП «Профилактика вирусного гепатита С», пункты 1.1-12.4, приложения №№1, 2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3.1.3112-13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ВИЧ-инфекции», пункты 1.1-9.8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3.1.5.2826-10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энтеробиоза» (п.п. 1.1-8.3)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3.2.3110-13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6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туберкулёза», пункты 1.1- 15.4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3.1.2.3114-13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острых кишечных инфекций» (п.п. 1.1-11.3)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3.1.1.3108-13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6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иерсиниоза» (п.п. 1.1- 9.3)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3.1.7.2615-10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6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сальмонеллеза» (п.п.1.1- 10.3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3.1.7.2616-10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6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«Профилактика гриппа и других острых респираторных вирусных инфекций» (п.п. 1.1- 13.3)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3.1.2.3117-13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4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СП «Санитарно-эпидемиологические требования к качеству почвы» (п.п. 1.1-6.14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2.1.7.1287-03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83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 xml:space="preserve">СП «Организация и проведение производственного контроля за соблюдением санитарных правил и выполнением санитарно </w:t>
            </w:r>
            <w:r w:rsidRPr="00535742">
              <w:rPr>
                <w:rStyle w:val="11"/>
                <w:color w:val="000000"/>
                <w:sz w:val="20"/>
                <w:lang w:val="ru-RU" w:eastAsia="ru-RU"/>
              </w:rPr>
              <w:t xml:space="preserve">- </w:t>
            </w:r>
            <w:r w:rsidRPr="00535742">
              <w:rPr>
                <w:color w:val="000000"/>
                <w:sz w:val="20"/>
                <w:lang w:val="ru-RU" w:eastAsia="ru-RU"/>
              </w:rPr>
              <w:t xml:space="preserve">противоэпидемических (профилактических) мероприятий» (п.п. </w:t>
            </w:r>
            <w:r w:rsidRPr="00535742">
              <w:rPr>
                <w:rStyle w:val="11"/>
                <w:color w:val="000000"/>
                <w:sz w:val="20"/>
                <w:lang w:val="ru-RU" w:eastAsia="ru-RU"/>
              </w:rPr>
              <w:t>1.5,</w:t>
            </w:r>
            <w:r w:rsidRPr="00535742">
              <w:rPr>
                <w:rStyle w:val="21"/>
                <w:color w:val="000000"/>
                <w:sz w:val="20"/>
                <w:lang w:val="ru-RU" w:eastAsia="ru-RU"/>
              </w:rPr>
              <w:t xml:space="preserve"> </w:t>
            </w:r>
            <w:r w:rsidRPr="00535742">
              <w:rPr>
                <w:rStyle w:val="11"/>
                <w:color w:val="000000"/>
                <w:sz w:val="20"/>
                <w:lang w:val="ru-RU" w:eastAsia="ru-RU"/>
              </w:rPr>
              <w:t xml:space="preserve">2.4, </w:t>
            </w:r>
            <w:r w:rsidRPr="00535742">
              <w:rPr>
                <w:color w:val="000000"/>
                <w:sz w:val="20"/>
                <w:lang w:val="ru-RU" w:eastAsia="ru-RU"/>
              </w:rPr>
              <w:t>2.6, 2.7)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1.1.1058-01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83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 xml:space="preserve">СанПиН «Гигиенические требования к условиям труда женщин» (разделы 1, 2, </w:t>
            </w:r>
            <w:r w:rsidRPr="00535742">
              <w:rPr>
                <w:rStyle w:val="11"/>
                <w:color w:val="000000"/>
                <w:sz w:val="20"/>
                <w:lang w:val="ru-RU" w:eastAsia="ru-RU"/>
              </w:rPr>
              <w:t xml:space="preserve">3, </w:t>
            </w:r>
            <w:r w:rsidRPr="00535742">
              <w:rPr>
                <w:color w:val="000000"/>
                <w:sz w:val="20"/>
                <w:lang w:val="ru-RU" w:eastAsia="ru-RU"/>
              </w:rPr>
              <w:t>4, приложение 4)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2.2.0.555-96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212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СанПиН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(п.п. 1.1-1.9, п.п. 2.1-2.8, п.п. 3.1-3.11, п.п. 4.1-4.4, п.п. 5.1-5.9, п.п. 6.1-6.8, п.п. 7.1-8.10, п.п. 9.1-9.2, п.п. 10.1-10.8, п.п. 11.1)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2.4.4.3172-14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313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СанПиН «Гигиенические требования к естественному, искусственному и совмещенному освещению жилых и общественных зданий» (п.п. 3.1-3.3, таблица №1,2)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2.2.1/2.1.1.1278-03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9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приказ Минздрава РФ «Об утверждении национального календаря профилактических прививок и календаря профилактических прививок по эпидемическим показаниям», приложение 1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>№ 125- н от 21 марта 2014г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83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Технический регламент Таможенного союза «О безопасности упаковки» от 16.08.2011г №769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rStyle w:val="4"/>
                <w:color w:val="000000"/>
                <w:sz w:val="20"/>
                <w:u w:val="none"/>
                <w:lang w:val="en-US"/>
              </w:rPr>
              <w:t>TP</w:t>
            </w:r>
            <w:r w:rsidRPr="00535742">
              <w:rPr>
                <w:rStyle w:val="4"/>
                <w:color w:val="000000"/>
                <w:sz w:val="20"/>
                <w:u w:val="none"/>
              </w:rPr>
              <w:t xml:space="preserve"> ТС 005/2011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0"/>
              </w:tabs>
              <w:spacing w:line="240" w:lineRule="auto"/>
              <w:jc w:val="left"/>
              <w:rPr>
                <w:color w:val="000000"/>
                <w:sz w:val="20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Технический регламент Таможенного союза «Пищевая продукция в части ее маркировки» от 09.12.2011 №881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rStyle w:val="4"/>
                <w:color w:val="000000"/>
                <w:sz w:val="20"/>
                <w:u w:val="none"/>
                <w:lang w:val="en-US"/>
              </w:rPr>
              <w:t>TP</w:t>
            </w:r>
            <w:r w:rsidRPr="00535742">
              <w:rPr>
                <w:rStyle w:val="4"/>
                <w:color w:val="000000"/>
                <w:sz w:val="20"/>
                <w:u w:val="none"/>
              </w:rPr>
              <w:t xml:space="preserve"> ТС 022/2011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98"/>
              </w:tabs>
              <w:spacing w:line="240" w:lineRule="auto"/>
              <w:jc w:val="left"/>
              <w:rPr>
                <w:rStyle w:val="4"/>
                <w:color w:val="000000"/>
                <w:sz w:val="20"/>
                <w:u w:val="none"/>
                <w:shd w:val="clear" w:color="auto" w:fill="auto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Технический регламент Таможенного союза «О безопасности пищевой продукции», утвержденный Решением Комиссии Таможенного союза от 09.12.2011 N 880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  <w:lang w:val="en-US"/>
              </w:rPr>
              <w:t>TP</w:t>
            </w:r>
            <w:r w:rsidRPr="00535742">
              <w:rPr>
                <w:color w:val="000000"/>
              </w:rPr>
              <w:t xml:space="preserve"> ТС 021/2011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rPr>
                <w:color w:val="000000"/>
              </w:rPr>
            </w:pPr>
            <w:hyperlink r:id="rId9" w:history="1">
              <w:r w:rsidRPr="00535742">
                <w:rPr>
                  <w:color w:val="000000"/>
                </w:rPr>
                <w:t>Приказ</w:t>
              </w:r>
            </w:hyperlink>
            <w:r w:rsidRPr="00535742">
              <w:rPr>
                <w:color w:val="000000"/>
              </w:rPr>
              <w:t xml:space="preserve"> Минздравсоцразвития России "Об утверждении национального календаря профилактических прививок и календаря профилактических прививок по эпидемическим показаниям" (В государственной регистрации не нуждается. - Письмо Минюста России от 17.02.2011, регистрационный N 01/8577-ДК)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  <w:r w:rsidRPr="00535742">
              <w:rPr>
                <w:color w:val="000000"/>
              </w:rPr>
              <w:t xml:space="preserve">N 51н от 31.01.2011 </w:t>
            </w:r>
          </w:p>
        </w:tc>
      </w:tr>
      <w:tr w:rsidR="00AD07E3" w:rsidRPr="00535742" w:rsidTr="00535742">
        <w:tc>
          <w:tcPr>
            <w:tcW w:w="6629" w:type="dxa"/>
          </w:tcPr>
          <w:p w:rsidR="00AD07E3" w:rsidRPr="00535742" w:rsidRDefault="00AD07E3" w:rsidP="00535742">
            <w:pPr>
              <w:pStyle w:val="5"/>
              <w:shd w:val="clear" w:color="auto" w:fill="auto"/>
              <w:tabs>
                <w:tab w:val="left" w:pos="150"/>
              </w:tabs>
              <w:spacing w:line="240" w:lineRule="auto"/>
              <w:jc w:val="left"/>
              <w:rPr>
                <w:rStyle w:val="4"/>
                <w:color w:val="000000"/>
                <w:sz w:val="20"/>
                <w:u w:val="none"/>
                <w:shd w:val="clear" w:color="auto" w:fill="auto"/>
                <w:lang w:val="ru-RU" w:eastAsia="ru-RU"/>
              </w:rPr>
            </w:pPr>
            <w:r w:rsidRPr="00535742">
              <w:rPr>
                <w:color w:val="000000"/>
                <w:sz w:val="20"/>
                <w:lang w:val="ru-RU" w:eastAsia="ru-RU"/>
              </w:rPr>
              <w:t>Единые санитарно-эпидемиологические и гигиенические требования к товарам, подлежащим санитарно- эпидемиологическому надзору, утвержденные Решением Комиссии таможенного союза от 28.05.10г. №299.</w:t>
            </w:r>
          </w:p>
        </w:tc>
        <w:tc>
          <w:tcPr>
            <w:tcW w:w="3544" w:type="dxa"/>
          </w:tcPr>
          <w:p w:rsidR="00AD07E3" w:rsidRPr="00535742" w:rsidRDefault="00AD07E3" w:rsidP="00535742">
            <w:pPr>
              <w:shd w:val="clear" w:color="auto" w:fill="FFFFFF"/>
              <w:rPr>
                <w:color w:val="000000"/>
              </w:rPr>
            </w:pPr>
          </w:p>
        </w:tc>
      </w:tr>
    </w:tbl>
    <w:p w:rsidR="00AD07E3" w:rsidRP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AD07E3" w:rsidRDefault="00AD07E3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</w:p>
    <w:p w:rsidR="004332C4" w:rsidRPr="00AD07E3" w:rsidRDefault="004332C4" w:rsidP="0094149B">
      <w:pPr>
        <w:shd w:val="clear" w:color="auto" w:fill="FFFFFF"/>
        <w:tabs>
          <w:tab w:val="left" w:pos="394"/>
        </w:tabs>
        <w:jc w:val="right"/>
        <w:rPr>
          <w:color w:val="000000"/>
        </w:rPr>
      </w:pPr>
      <w:r w:rsidRPr="00AD07E3">
        <w:rPr>
          <w:color w:val="000000"/>
        </w:rPr>
        <w:lastRenderedPageBreak/>
        <w:t>Приложение 2.1.</w:t>
      </w:r>
    </w:p>
    <w:p w:rsidR="004332C4" w:rsidRPr="00AD07E3" w:rsidRDefault="004332C4" w:rsidP="004332C4">
      <w:pPr>
        <w:jc w:val="right"/>
        <w:rPr>
          <w:color w:val="000000"/>
        </w:rPr>
      </w:pPr>
    </w:p>
    <w:p w:rsidR="004332C4" w:rsidRPr="00AD07E3" w:rsidRDefault="004332C4" w:rsidP="004332C4">
      <w:pPr>
        <w:jc w:val="center"/>
        <w:rPr>
          <w:color w:val="000000"/>
        </w:rPr>
      </w:pPr>
      <w:bookmarkStart w:id="0" w:name="Par1077"/>
      <w:bookmarkEnd w:id="0"/>
      <w:r w:rsidRPr="00AD07E3">
        <w:rPr>
          <w:color w:val="000000"/>
        </w:rPr>
        <w:t>РЕКОМЕНДУЕМЫЙ ПЕРЕЧЕНЬ ОБОРУДОВАНИЯ ПИЩЕБЛОКОВ</w:t>
      </w:r>
    </w:p>
    <w:p w:rsidR="004332C4" w:rsidRPr="00AD07E3" w:rsidRDefault="004332C4" w:rsidP="004332C4">
      <w:pPr>
        <w:jc w:val="center"/>
        <w:rPr>
          <w:color w:val="000000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2142"/>
        <w:gridCol w:w="7781"/>
      </w:tblGrid>
      <w:tr w:rsidR="004332C4" w:rsidRPr="00AD07E3" w:rsidTr="00AD07E3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AD07E3" w:rsidP="00AD07E3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Наименование </w:t>
            </w:r>
            <w:r w:rsidR="004332C4"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помещения</w:t>
            </w:r>
          </w:p>
        </w:tc>
        <w:tc>
          <w:tcPr>
            <w:tcW w:w="7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AD07E3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Оборудование</w:t>
            </w:r>
          </w:p>
        </w:tc>
      </w:tr>
      <w:tr w:rsidR="004332C4" w:rsidRPr="00AD07E3" w:rsidTr="00AD07E3">
        <w:tblPrEx>
          <w:tblCellMar>
            <w:top w:w="0" w:type="dxa"/>
            <w:bottom w:w="0" w:type="dxa"/>
          </w:tblCellMar>
        </w:tblPrEx>
        <w:trPr>
          <w:trHeight w:val="295"/>
          <w:tblCellSpacing w:w="5" w:type="nil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1E0218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Кладовая</w:t>
            </w:r>
          </w:p>
        </w:tc>
        <w:tc>
          <w:tcPr>
            <w:tcW w:w="7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AD07E3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Стеллажи, подтоварники, среднетемпературные и низкотемпературные холодильные шкафы (при необходимости) </w:t>
            </w:r>
          </w:p>
        </w:tc>
      </w:tr>
      <w:tr w:rsidR="004332C4" w:rsidRPr="00AD07E3" w:rsidTr="00AD07E3">
        <w:tblPrEx>
          <w:tblCellMar>
            <w:top w:w="0" w:type="dxa"/>
            <w:bottom w:w="0" w:type="dxa"/>
          </w:tblCellMar>
        </w:tblPrEx>
        <w:trPr>
          <w:trHeight w:val="542"/>
          <w:tblCellSpacing w:w="5" w:type="nil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AD07E3" w:rsidP="00AD07E3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Овощной цех </w:t>
            </w:r>
            <w:r w:rsidR="004332C4"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(первичной обработки овощей)</w:t>
            </w:r>
          </w:p>
        </w:tc>
        <w:tc>
          <w:tcPr>
            <w:tcW w:w="7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AD07E3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Производственные столы,</w:t>
            </w:r>
            <w:r w:rsid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картофелеочистительная и овощерезательная машины,</w:t>
            </w:r>
            <w:r w:rsid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моечные ванны, раковина для мытья рук</w:t>
            </w:r>
            <w:r w:rsid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4332C4" w:rsidRPr="00AD07E3" w:rsidTr="00AD07E3">
        <w:tblPrEx>
          <w:tblCellMar>
            <w:top w:w="0" w:type="dxa"/>
            <w:bottom w:w="0" w:type="dxa"/>
          </w:tblCellMar>
        </w:tblPrEx>
        <w:trPr>
          <w:trHeight w:val="269"/>
          <w:tblCellSpacing w:w="5" w:type="nil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AD07E3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Овощной цех (вторичной обработки овощей)</w:t>
            </w:r>
          </w:p>
        </w:tc>
        <w:tc>
          <w:tcPr>
            <w:tcW w:w="7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AD07E3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Производственные столы, моечная ванна, универсальный механический привод или (и) овощерезательная машина, раковина для мытья рук </w:t>
            </w:r>
          </w:p>
        </w:tc>
      </w:tr>
      <w:tr w:rsidR="004332C4" w:rsidRPr="00AD07E3" w:rsidTr="00AD07E3">
        <w:tblPrEx>
          <w:tblCellMar>
            <w:top w:w="0" w:type="dxa"/>
            <w:bottom w:w="0" w:type="dxa"/>
          </w:tblCellMar>
        </w:tblPrEx>
        <w:trPr>
          <w:trHeight w:val="1541"/>
          <w:tblCellSpacing w:w="5" w:type="nil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AD07E3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Холодный цех</w:t>
            </w:r>
          </w:p>
        </w:tc>
        <w:tc>
          <w:tcPr>
            <w:tcW w:w="7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AD07E3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Производственные столы (не менее двух), контрольные</w:t>
            </w:r>
            <w:r w:rsid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весы, среднетемпературные холодильные шкафы (в количестве, обеспечивающем возможность соблюдения "товарного соседства" и хранения необходимого объема пищевых продуктов), универсальный механический привод или (и) овощерезательная машина, бактерицидная установка для обеззараживания воздуха, моечная ванна для повторной обработки овощей, не подлежащих термической обработке, зелени и фруктов, раковина для мытья рук </w:t>
            </w:r>
          </w:p>
        </w:tc>
      </w:tr>
      <w:tr w:rsidR="004332C4" w:rsidRPr="00AD07E3" w:rsidTr="00F23374">
        <w:tblPrEx>
          <w:tblCellMar>
            <w:top w:w="0" w:type="dxa"/>
            <w:bottom w:w="0" w:type="dxa"/>
          </w:tblCellMar>
        </w:tblPrEx>
        <w:trPr>
          <w:trHeight w:val="1068"/>
          <w:tblCellSpacing w:w="5" w:type="nil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1E0218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Мясорыбный цех  </w:t>
            </w:r>
          </w:p>
        </w:tc>
        <w:tc>
          <w:tcPr>
            <w:tcW w:w="7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F23374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Производственные столы (для разделки мяса, рыбы и птицы) - не менее двух, контрольные весы, среднетемпературные и, при необходимости, низкотемпературные холодильные шкафы (в количестве, обеспечивающем возможность соблюдения "товарного соседства" и хранения необходимого объема пищевых продуктов), электромясорубка, колода для разруба мяса, моечные ванны, раковина для мытья рук </w:t>
            </w:r>
          </w:p>
        </w:tc>
      </w:tr>
      <w:tr w:rsidR="004332C4" w:rsidRPr="00AD07E3" w:rsidTr="00F23374">
        <w:tblPrEx>
          <w:tblCellMar>
            <w:top w:w="0" w:type="dxa"/>
            <w:bottom w:w="0" w:type="dxa"/>
          </w:tblCellMar>
        </w:tblPrEx>
        <w:trPr>
          <w:trHeight w:val="758"/>
          <w:tblCellSpacing w:w="5" w:type="nil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1E0218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Горячий цех     </w:t>
            </w:r>
          </w:p>
        </w:tc>
        <w:tc>
          <w:tcPr>
            <w:tcW w:w="7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F23374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Производственные столы (не менее двух: для сырой и готовой продукции), электрическая плита, электрическая сковорода, духовой (жарочный) шкаф, электропривод для готовой продукции, электрокотел, контрольные весы, раковина для мытья рук</w:t>
            </w:r>
          </w:p>
        </w:tc>
      </w:tr>
      <w:tr w:rsidR="004332C4" w:rsidRPr="00AD07E3" w:rsidTr="00AD07E3">
        <w:tblPrEx>
          <w:tblCellMar>
            <w:top w:w="0" w:type="dxa"/>
            <w:bottom w:w="0" w:type="dxa"/>
          </w:tblCellMar>
        </w:tblPrEx>
        <w:trPr>
          <w:trHeight w:val="400"/>
          <w:tblCellSpacing w:w="5" w:type="nil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F23374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Моечная кухонной посуды </w:t>
            </w:r>
          </w:p>
        </w:tc>
        <w:tc>
          <w:tcPr>
            <w:tcW w:w="7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F23374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Производственный стол, моечные ванны, стеллаж, раковина для мытья рук </w:t>
            </w:r>
          </w:p>
        </w:tc>
      </w:tr>
      <w:tr w:rsidR="004332C4" w:rsidRPr="00AD07E3" w:rsidTr="00AD07E3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21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F23374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Моечная тары </w:t>
            </w:r>
          </w:p>
        </w:tc>
        <w:tc>
          <w:tcPr>
            <w:tcW w:w="778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2C4" w:rsidRPr="00AD07E3" w:rsidRDefault="004332C4" w:rsidP="00F23374">
            <w:pPr>
              <w:pStyle w:val="ConsPlusCell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D07E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Моечная ванна </w:t>
            </w:r>
          </w:p>
        </w:tc>
      </w:tr>
    </w:tbl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F23374" w:rsidRDefault="00F23374" w:rsidP="0044650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446504" w:rsidRPr="00F23374" w:rsidRDefault="00C03DFE" w:rsidP="00F23374">
      <w:pPr>
        <w:pStyle w:val="a3"/>
        <w:spacing w:before="0" w:beforeAutospacing="0" w:after="0" w:afterAutospacing="0"/>
        <w:jc w:val="right"/>
        <w:textAlignment w:val="baseline"/>
        <w:rPr>
          <w:bCs/>
          <w:color w:val="000000"/>
          <w:kern w:val="24"/>
        </w:rPr>
      </w:pPr>
      <w:r w:rsidRPr="00F23374">
        <w:rPr>
          <w:bCs/>
          <w:color w:val="000000"/>
          <w:kern w:val="24"/>
        </w:rPr>
        <w:lastRenderedPageBreak/>
        <w:t>П</w:t>
      </w:r>
      <w:r w:rsidR="00446504" w:rsidRPr="00F23374">
        <w:rPr>
          <w:bCs/>
          <w:color w:val="000000"/>
          <w:kern w:val="24"/>
        </w:rPr>
        <w:t xml:space="preserve">риложение </w:t>
      </w:r>
      <w:r w:rsidR="001F26C0" w:rsidRPr="00F23374">
        <w:rPr>
          <w:bCs/>
          <w:color w:val="000000"/>
          <w:kern w:val="24"/>
        </w:rPr>
        <w:t>3</w:t>
      </w:r>
      <w:r w:rsidR="00446504" w:rsidRPr="00F23374">
        <w:rPr>
          <w:bCs/>
          <w:color w:val="000000"/>
          <w:kern w:val="24"/>
        </w:rPr>
        <w:t xml:space="preserve">.1. </w:t>
      </w:r>
    </w:p>
    <w:p w:rsidR="00446504" w:rsidRDefault="00446504" w:rsidP="00F23374">
      <w:pPr>
        <w:pStyle w:val="a3"/>
        <w:spacing w:before="0" w:beforeAutospacing="0" w:after="0" w:afterAutospacing="0"/>
        <w:jc w:val="center"/>
        <w:textAlignment w:val="baseline"/>
        <w:rPr>
          <w:bCs/>
          <w:color w:val="000000"/>
          <w:kern w:val="24"/>
        </w:rPr>
      </w:pPr>
      <w:r w:rsidRPr="00F23374">
        <w:rPr>
          <w:bCs/>
          <w:color w:val="000000"/>
          <w:kern w:val="24"/>
        </w:rPr>
        <w:t>Журнал бракеража поступающей пищевой продукции</w:t>
      </w:r>
    </w:p>
    <w:p w:rsidR="00F23374" w:rsidRPr="00F23374" w:rsidRDefault="00F23374" w:rsidP="00F23374">
      <w:pPr>
        <w:pStyle w:val="a3"/>
        <w:spacing w:before="0" w:beforeAutospacing="0" w:after="0" w:afterAutospacing="0"/>
        <w:jc w:val="center"/>
        <w:textAlignment w:val="baseline"/>
        <w:rPr>
          <w:bCs/>
          <w:color w:val="000000"/>
          <w:kern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316"/>
        <w:gridCol w:w="1034"/>
        <w:gridCol w:w="1761"/>
        <w:gridCol w:w="1418"/>
        <w:gridCol w:w="1134"/>
        <w:gridCol w:w="1701"/>
        <w:gridCol w:w="850"/>
        <w:gridCol w:w="992"/>
      </w:tblGrid>
      <w:tr w:rsidR="00A62A8D" w:rsidRPr="00F23374" w:rsidTr="0060769A">
        <w:tblPrEx>
          <w:tblCellMar>
            <w:top w:w="0" w:type="dxa"/>
            <w:bottom w:w="0" w:type="dxa"/>
          </w:tblCellMar>
        </w:tblPrEx>
        <w:trPr>
          <w:trHeight w:val="1600"/>
          <w:tblCellSpacing w:w="5" w:type="nil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8D" w:rsidRPr="00F23374" w:rsidRDefault="00A62A8D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 и час поступления продовольст-венного</w:t>
            </w:r>
            <w:r w:rsid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сырья и пищевых продуктов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8D" w:rsidRPr="00F23374" w:rsidRDefault="00A62A8D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  <w:r w:rsid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пищевых</w:t>
            </w:r>
            <w:r w:rsid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продуктов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8D" w:rsidRPr="00F23374" w:rsidRDefault="00A62A8D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поступившего</w:t>
            </w:r>
            <w:r w:rsid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продовольственного сырья и пищевых продуктов (в</w:t>
            </w:r>
            <w:r w:rsid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килограммах,</w:t>
            </w:r>
            <w:r w:rsid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литрах, штуках)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8D" w:rsidRPr="00F23374" w:rsidRDefault="00A62A8D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Номер товарно-транспортной накладной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8D" w:rsidRPr="00F23374" w:rsidRDefault="00A62A8D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Условия хранения и</w:t>
            </w:r>
            <w:r w:rsid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конечный срок реализации</w:t>
            </w:r>
            <w:r w:rsid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 маркировочному</w:t>
            </w:r>
            <w:r w:rsid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ярлыку)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8D" w:rsidRPr="00F23374" w:rsidRDefault="00A62A8D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 и час фактической реализации продовольственного сырья и пищевых продуктов по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дням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8D" w:rsidRPr="00F23374" w:rsidRDefault="00A62A8D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Подпись 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ответст</w:t>
            </w: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венного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2A8D" w:rsidRPr="00F23374" w:rsidRDefault="00187FCE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</w:t>
            </w:r>
            <w:r w:rsidR="00A62A8D"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чание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&lt;*&gt;</w:t>
            </w:r>
          </w:p>
        </w:tc>
      </w:tr>
      <w:tr w:rsidR="0060769A" w:rsidRPr="00F23374" w:rsidTr="0060769A">
        <w:tblPrEx>
          <w:tblCellMar>
            <w:top w:w="0" w:type="dxa"/>
            <w:bottom w:w="0" w:type="dxa"/>
          </w:tblCellMar>
        </w:tblPrEx>
        <w:trPr>
          <w:trHeight w:val="216"/>
          <w:tblCellSpacing w:w="5" w:type="nil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9A" w:rsidRPr="00F23374" w:rsidRDefault="0060769A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9A" w:rsidRPr="00F23374" w:rsidRDefault="0060769A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9A" w:rsidRPr="00F23374" w:rsidRDefault="0060769A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9A" w:rsidRPr="00F23374" w:rsidRDefault="0060769A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9A" w:rsidRPr="00F23374" w:rsidRDefault="0060769A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9A" w:rsidRPr="00F23374" w:rsidRDefault="0060769A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9A" w:rsidRPr="00F23374" w:rsidRDefault="0060769A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769A" w:rsidRPr="00F23374" w:rsidRDefault="0060769A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2337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</w:tbl>
    <w:p w:rsidR="00446504" w:rsidRPr="00F23374" w:rsidRDefault="00446504" w:rsidP="00187FCE">
      <w:pPr>
        <w:pStyle w:val="a3"/>
        <w:spacing w:before="0" w:beforeAutospacing="0" w:after="0" w:afterAutospacing="0"/>
        <w:jc w:val="center"/>
        <w:textAlignment w:val="baseline"/>
        <w:rPr>
          <w:bCs/>
          <w:color w:val="000000"/>
          <w:kern w:val="24"/>
          <w:sz w:val="20"/>
          <w:szCs w:val="20"/>
        </w:rPr>
      </w:pPr>
    </w:p>
    <w:p w:rsidR="0060769A" w:rsidRPr="00F23374" w:rsidRDefault="0060769A" w:rsidP="00F23374">
      <w:pPr>
        <w:jc w:val="right"/>
        <w:outlineLvl w:val="1"/>
        <w:rPr>
          <w:color w:val="000000"/>
        </w:rPr>
      </w:pPr>
    </w:p>
    <w:p w:rsidR="0060769A" w:rsidRPr="00F23374" w:rsidRDefault="0060769A" w:rsidP="00F23374">
      <w:pPr>
        <w:jc w:val="right"/>
        <w:outlineLvl w:val="1"/>
        <w:rPr>
          <w:color w:val="000000"/>
        </w:rPr>
      </w:pPr>
    </w:p>
    <w:p w:rsidR="0007117C" w:rsidRPr="00F23374" w:rsidRDefault="0007117C" w:rsidP="00F23374">
      <w:pPr>
        <w:jc w:val="right"/>
        <w:outlineLvl w:val="1"/>
        <w:rPr>
          <w:color w:val="000000"/>
        </w:rPr>
      </w:pPr>
      <w:r w:rsidRPr="00F23374">
        <w:rPr>
          <w:color w:val="000000"/>
        </w:rPr>
        <w:t xml:space="preserve">Приложение </w:t>
      </w:r>
      <w:r w:rsidR="001F26C0" w:rsidRPr="00F23374">
        <w:rPr>
          <w:bCs/>
          <w:color w:val="000000"/>
          <w:kern w:val="24"/>
        </w:rPr>
        <w:t>3</w:t>
      </w:r>
      <w:r w:rsidR="00446504" w:rsidRPr="00F23374">
        <w:rPr>
          <w:bCs/>
          <w:color w:val="000000"/>
          <w:kern w:val="24"/>
        </w:rPr>
        <w:t>.2.</w:t>
      </w:r>
    </w:p>
    <w:p w:rsidR="0007117C" w:rsidRPr="003F47CC" w:rsidRDefault="0007117C" w:rsidP="002A0A10">
      <w:pPr>
        <w:jc w:val="right"/>
        <w:outlineLvl w:val="1"/>
        <w:rPr>
          <w:rFonts w:cs="Calibri"/>
          <w:color w:val="000000"/>
        </w:rPr>
      </w:pPr>
    </w:p>
    <w:p w:rsidR="0007117C" w:rsidRPr="003F47CC" w:rsidRDefault="0007117C" w:rsidP="0007117C">
      <w:pPr>
        <w:jc w:val="center"/>
        <w:rPr>
          <w:rFonts w:cs="Calibri"/>
          <w:color w:val="000000"/>
        </w:rPr>
      </w:pPr>
    </w:p>
    <w:p w:rsidR="00146329" w:rsidRPr="00187FCE" w:rsidRDefault="0007117C" w:rsidP="0007117C">
      <w:pPr>
        <w:jc w:val="center"/>
        <w:rPr>
          <w:color w:val="000000"/>
          <w:sz w:val="24"/>
          <w:szCs w:val="24"/>
        </w:rPr>
      </w:pPr>
      <w:bookmarkStart w:id="1" w:name="Par1138"/>
      <w:bookmarkEnd w:id="1"/>
      <w:r w:rsidRPr="00187FCE">
        <w:rPr>
          <w:color w:val="000000"/>
          <w:sz w:val="24"/>
          <w:szCs w:val="24"/>
        </w:rPr>
        <w:t>Журнал</w:t>
      </w:r>
      <w:r w:rsidR="00146329" w:rsidRPr="00187FCE">
        <w:rPr>
          <w:color w:val="000000"/>
          <w:sz w:val="24"/>
          <w:szCs w:val="24"/>
        </w:rPr>
        <w:t xml:space="preserve"> </w:t>
      </w:r>
      <w:r w:rsidRPr="00187FCE">
        <w:rPr>
          <w:color w:val="000000"/>
          <w:sz w:val="24"/>
          <w:szCs w:val="24"/>
        </w:rPr>
        <w:t xml:space="preserve">бракеража </w:t>
      </w:r>
    </w:p>
    <w:p w:rsidR="0007117C" w:rsidRPr="00187FCE" w:rsidRDefault="0007117C" w:rsidP="0007117C">
      <w:pPr>
        <w:jc w:val="center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скоропортящихся пищевых продуктов, поступающих</w:t>
      </w:r>
      <w:r w:rsidR="00E24734" w:rsidRPr="00187FCE">
        <w:rPr>
          <w:color w:val="000000"/>
          <w:sz w:val="24"/>
          <w:szCs w:val="24"/>
        </w:rPr>
        <w:t xml:space="preserve"> </w:t>
      </w:r>
      <w:r w:rsidRPr="00187FCE">
        <w:rPr>
          <w:color w:val="000000"/>
          <w:sz w:val="24"/>
          <w:szCs w:val="24"/>
        </w:rPr>
        <w:t>на пищеблок</w:t>
      </w:r>
    </w:p>
    <w:p w:rsidR="0007117C" w:rsidRPr="00187FCE" w:rsidRDefault="0007117C" w:rsidP="0007117C">
      <w:pPr>
        <w:pBdr>
          <w:bottom w:val="single" w:sz="6" w:space="0" w:color="auto"/>
        </w:pBdr>
        <w:rPr>
          <w:color w:val="000000"/>
          <w:sz w:val="24"/>
          <w:szCs w:val="24"/>
        </w:rPr>
      </w:pPr>
    </w:p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КонсультантПлюс: примечание.</w:t>
      </w:r>
    </w:p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Нумерация граф в таблице дана в соответствии с официальным текстом документа.</w:t>
      </w:r>
    </w:p>
    <w:tbl>
      <w:tblPr>
        <w:tblW w:w="10206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316"/>
        <w:gridCol w:w="1034"/>
        <w:gridCol w:w="2180"/>
        <w:gridCol w:w="999"/>
        <w:gridCol w:w="1134"/>
        <w:gridCol w:w="1701"/>
        <w:gridCol w:w="850"/>
        <w:gridCol w:w="992"/>
      </w:tblGrid>
      <w:tr w:rsidR="0007117C" w:rsidRPr="00187FCE" w:rsidTr="00187FCE">
        <w:tblPrEx>
          <w:tblCellMar>
            <w:top w:w="0" w:type="dxa"/>
            <w:bottom w:w="0" w:type="dxa"/>
          </w:tblCellMar>
        </w:tblPrEx>
        <w:trPr>
          <w:trHeight w:val="1600"/>
          <w:tblCellSpacing w:w="5" w:type="nil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 и час поступления продовольственного сырья и пищевых продуктов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187FCE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</w:t>
            </w:r>
            <w:r w:rsidR="0007117C"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вание пищевых продуктов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поступившего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продовольственного сырья и пищевых продуктов (в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килограммах,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литрах, штуках)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Номер товарно-транспортной накладной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Условия хранения и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конечный срок реализации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(по маркировочному ярлыку)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 и час фактической реализации продовольственного сырья и пищевых продуктов по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дням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Подпись ответственного лица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Примечание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187FCE"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&lt;*&gt;</w:t>
            </w:r>
          </w:p>
        </w:tc>
      </w:tr>
      <w:tr w:rsidR="0007117C" w:rsidRPr="00187FCE" w:rsidTr="00187FC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3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</w:tr>
    </w:tbl>
    <w:p w:rsidR="0007117C" w:rsidRPr="00187FCE" w:rsidRDefault="0007117C" w:rsidP="00187FCE">
      <w:pPr>
        <w:ind w:firstLine="540"/>
        <w:jc w:val="center"/>
        <w:rPr>
          <w:color w:val="000000"/>
          <w:sz w:val="24"/>
          <w:szCs w:val="24"/>
        </w:rPr>
      </w:pPr>
    </w:p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--------------------------------</w:t>
      </w:r>
    </w:p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Примечание:</w:t>
      </w:r>
    </w:p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  <w:bookmarkStart w:id="2" w:name="Par1163"/>
      <w:bookmarkEnd w:id="2"/>
      <w:r w:rsidRPr="00187FCE">
        <w:rPr>
          <w:color w:val="000000"/>
          <w:sz w:val="24"/>
          <w:szCs w:val="24"/>
        </w:rPr>
        <w:t>&lt;*&gt; Указываются факты списания, возврата продуктов и др.</w:t>
      </w:r>
    </w:p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</w:p>
    <w:p w:rsidR="001B6D82" w:rsidRPr="00187FCE" w:rsidRDefault="001B6D82" w:rsidP="009C06C8">
      <w:pPr>
        <w:jc w:val="right"/>
        <w:outlineLvl w:val="1"/>
        <w:rPr>
          <w:color w:val="000000"/>
          <w:sz w:val="24"/>
          <w:szCs w:val="24"/>
        </w:rPr>
      </w:pPr>
    </w:p>
    <w:p w:rsidR="009C06C8" w:rsidRPr="00187FCE" w:rsidRDefault="009C06C8" w:rsidP="009C06C8">
      <w:pPr>
        <w:jc w:val="right"/>
        <w:outlineLvl w:val="1"/>
        <w:rPr>
          <w:rFonts w:cs="Calibri"/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 xml:space="preserve">Приложение </w:t>
      </w:r>
      <w:r w:rsidRPr="00187FCE">
        <w:rPr>
          <w:bCs/>
          <w:color w:val="000000"/>
          <w:kern w:val="24"/>
          <w:sz w:val="24"/>
          <w:szCs w:val="24"/>
        </w:rPr>
        <w:t>4.1.</w:t>
      </w:r>
    </w:p>
    <w:p w:rsidR="009C06C8" w:rsidRPr="00187FCE" w:rsidRDefault="009C06C8" w:rsidP="009C06C8">
      <w:pPr>
        <w:ind w:firstLine="540"/>
        <w:jc w:val="both"/>
        <w:rPr>
          <w:rFonts w:cs="Calibri"/>
          <w:color w:val="000000"/>
          <w:sz w:val="24"/>
          <w:szCs w:val="24"/>
        </w:rPr>
      </w:pPr>
    </w:p>
    <w:p w:rsidR="009C06C8" w:rsidRPr="00187FCE" w:rsidRDefault="009C06C8" w:rsidP="009C06C8">
      <w:pPr>
        <w:jc w:val="center"/>
        <w:rPr>
          <w:rFonts w:cs="Calibri"/>
          <w:color w:val="000000"/>
          <w:sz w:val="24"/>
          <w:szCs w:val="24"/>
        </w:rPr>
      </w:pPr>
      <w:bookmarkStart w:id="3" w:name="Par1172"/>
      <w:bookmarkEnd w:id="3"/>
      <w:r w:rsidRPr="00187FCE">
        <w:rPr>
          <w:rFonts w:cs="Calibri"/>
          <w:color w:val="000000"/>
          <w:sz w:val="24"/>
          <w:szCs w:val="24"/>
        </w:rPr>
        <w:t>Журнал</w:t>
      </w:r>
    </w:p>
    <w:p w:rsidR="009C06C8" w:rsidRPr="00187FCE" w:rsidRDefault="009C06C8" w:rsidP="009C06C8">
      <w:pPr>
        <w:jc w:val="center"/>
        <w:rPr>
          <w:rFonts w:cs="Calibri"/>
          <w:color w:val="000000"/>
          <w:sz w:val="24"/>
          <w:szCs w:val="24"/>
        </w:rPr>
      </w:pPr>
      <w:r w:rsidRPr="00187FCE">
        <w:rPr>
          <w:rFonts w:cs="Calibri"/>
          <w:color w:val="000000"/>
          <w:sz w:val="24"/>
          <w:szCs w:val="24"/>
        </w:rPr>
        <w:t>учета температурного режима в холодильном оборудовании</w:t>
      </w:r>
    </w:p>
    <w:p w:rsidR="009C06C8" w:rsidRPr="003F47CC" w:rsidRDefault="009C06C8" w:rsidP="009C06C8">
      <w:pPr>
        <w:ind w:firstLine="540"/>
        <w:jc w:val="both"/>
        <w:rPr>
          <w:rFonts w:cs="Calibri"/>
          <w:color w:val="000000"/>
          <w:sz w:val="28"/>
          <w:szCs w:val="28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55"/>
        <w:gridCol w:w="3552"/>
        <w:gridCol w:w="888"/>
        <w:gridCol w:w="777"/>
        <w:gridCol w:w="888"/>
        <w:gridCol w:w="777"/>
        <w:gridCol w:w="777"/>
        <w:gridCol w:w="888"/>
      </w:tblGrid>
      <w:tr w:rsidR="009C06C8" w:rsidRPr="00187FCE" w:rsidTr="00C03DFE">
        <w:tblPrEx>
          <w:tblCellMar>
            <w:top w:w="0" w:type="dxa"/>
            <w:bottom w:w="0" w:type="dxa"/>
          </w:tblCellMar>
        </w:tblPrEx>
        <w:trPr>
          <w:trHeight w:val="360"/>
          <w:tblCellSpacing w:w="5" w:type="nil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Наименование единицы     </w:t>
            </w: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холодильного оборудования   </w:t>
            </w:r>
          </w:p>
        </w:tc>
        <w:tc>
          <w:tcPr>
            <w:tcW w:w="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Месяц/дни: (t в °C)          </w:t>
            </w:r>
          </w:p>
        </w:tc>
      </w:tr>
      <w:tr w:rsidR="009C06C8" w:rsidRPr="00187FCE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1   </w:t>
            </w: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2  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3   </w:t>
            </w: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4  </w:t>
            </w: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5  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6   </w:t>
            </w:r>
          </w:p>
        </w:tc>
      </w:tr>
      <w:tr w:rsidR="009C06C8" w:rsidRPr="00187FCE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C06C8" w:rsidRPr="003F47CC" w:rsidRDefault="009C06C8" w:rsidP="009C06C8">
      <w:pPr>
        <w:jc w:val="right"/>
        <w:outlineLvl w:val="1"/>
        <w:rPr>
          <w:color w:val="000000"/>
          <w:sz w:val="28"/>
          <w:szCs w:val="28"/>
        </w:rPr>
      </w:pPr>
    </w:p>
    <w:p w:rsidR="009C06C8" w:rsidRDefault="009C06C8" w:rsidP="009C06C8">
      <w:pPr>
        <w:jc w:val="right"/>
        <w:outlineLvl w:val="1"/>
        <w:rPr>
          <w:color w:val="000000"/>
          <w:sz w:val="28"/>
          <w:szCs w:val="28"/>
        </w:rPr>
      </w:pPr>
    </w:p>
    <w:p w:rsidR="007E22C8" w:rsidRDefault="007E22C8" w:rsidP="009C06C8">
      <w:pPr>
        <w:jc w:val="right"/>
        <w:outlineLvl w:val="1"/>
        <w:rPr>
          <w:color w:val="000000"/>
          <w:sz w:val="28"/>
          <w:szCs w:val="28"/>
        </w:rPr>
      </w:pPr>
    </w:p>
    <w:p w:rsidR="007E22C8" w:rsidRDefault="007E22C8" w:rsidP="009C06C8">
      <w:pPr>
        <w:jc w:val="right"/>
        <w:outlineLvl w:val="1"/>
        <w:rPr>
          <w:color w:val="000000"/>
          <w:sz w:val="28"/>
          <w:szCs w:val="28"/>
        </w:rPr>
      </w:pPr>
    </w:p>
    <w:p w:rsidR="007E22C8" w:rsidRDefault="007E22C8" w:rsidP="009C06C8">
      <w:pPr>
        <w:jc w:val="right"/>
        <w:outlineLvl w:val="1"/>
        <w:rPr>
          <w:color w:val="000000"/>
          <w:sz w:val="28"/>
          <w:szCs w:val="28"/>
        </w:rPr>
      </w:pPr>
    </w:p>
    <w:p w:rsidR="007E22C8" w:rsidRDefault="007E22C8" w:rsidP="009C06C8">
      <w:pPr>
        <w:jc w:val="right"/>
        <w:outlineLvl w:val="1"/>
        <w:rPr>
          <w:color w:val="000000"/>
          <w:sz w:val="28"/>
          <w:szCs w:val="28"/>
        </w:rPr>
      </w:pPr>
    </w:p>
    <w:p w:rsidR="009C06C8" w:rsidRPr="00187FCE" w:rsidRDefault="009C06C8" w:rsidP="009C06C8">
      <w:pPr>
        <w:jc w:val="right"/>
        <w:outlineLvl w:val="1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lastRenderedPageBreak/>
        <w:t xml:space="preserve">Приложение </w:t>
      </w:r>
      <w:r w:rsidRPr="00187FCE">
        <w:rPr>
          <w:bCs/>
          <w:color w:val="000000"/>
          <w:kern w:val="24"/>
          <w:sz w:val="24"/>
          <w:szCs w:val="24"/>
        </w:rPr>
        <w:t>4.2.</w:t>
      </w:r>
    </w:p>
    <w:p w:rsidR="009C06C8" w:rsidRPr="00187FCE" w:rsidRDefault="009C06C8" w:rsidP="009C06C8">
      <w:pPr>
        <w:jc w:val="center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Журнал</w:t>
      </w:r>
    </w:p>
    <w:p w:rsidR="009C06C8" w:rsidRPr="00187FCE" w:rsidRDefault="009C06C8" w:rsidP="009C06C8">
      <w:pPr>
        <w:jc w:val="center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учета температуры и влажности в кладовой</w:t>
      </w:r>
    </w:p>
    <w:p w:rsidR="009C06C8" w:rsidRPr="00187FCE" w:rsidRDefault="009C06C8" w:rsidP="009C06C8">
      <w:pPr>
        <w:ind w:firstLine="540"/>
        <w:jc w:val="both"/>
        <w:rPr>
          <w:color w:val="000000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55"/>
        <w:gridCol w:w="3552"/>
        <w:gridCol w:w="888"/>
        <w:gridCol w:w="777"/>
        <w:gridCol w:w="888"/>
        <w:gridCol w:w="777"/>
        <w:gridCol w:w="777"/>
        <w:gridCol w:w="888"/>
      </w:tblGrid>
      <w:tr w:rsidR="009C06C8" w:rsidRPr="00187FCE" w:rsidTr="00C03DFE">
        <w:tblPrEx>
          <w:tblCellMar>
            <w:top w:w="0" w:type="dxa"/>
            <w:bottom w:w="0" w:type="dxa"/>
          </w:tblCellMar>
        </w:tblPrEx>
        <w:trPr>
          <w:trHeight w:val="360"/>
          <w:tblCellSpacing w:w="5" w:type="nil"/>
        </w:trPr>
        <w:tc>
          <w:tcPr>
            <w:tcW w:w="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Наименование кладовой   </w:t>
            </w:r>
          </w:p>
        </w:tc>
        <w:tc>
          <w:tcPr>
            <w:tcW w:w="49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Месяц/дни: (t в °C)          </w:t>
            </w:r>
          </w:p>
        </w:tc>
      </w:tr>
      <w:tr w:rsidR="009C06C8" w:rsidRPr="00187FCE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1   </w:t>
            </w: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2  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3   </w:t>
            </w: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4  </w:t>
            </w: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5  </w:t>
            </w: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6   </w:t>
            </w:r>
          </w:p>
        </w:tc>
      </w:tr>
      <w:tr w:rsidR="009C06C8" w:rsidRPr="00187FCE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9C06C8" w:rsidRPr="00187FCE" w:rsidRDefault="009C06C8" w:rsidP="009C06C8">
      <w:pPr>
        <w:jc w:val="right"/>
        <w:outlineLvl w:val="1"/>
        <w:rPr>
          <w:color w:val="000000"/>
          <w:sz w:val="24"/>
          <w:szCs w:val="24"/>
        </w:rPr>
      </w:pPr>
      <w:r w:rsidRPr="003F47CC">
        <w:rPr>
          <w:color w:val="000000"/>
          <w:sz w:val="28"/>
          <w:szCs w:val="28"/>
        </w:rPr>
        <w:br w:type="page"/>
      </w:r>
      <w:r w:rsidRPr="00187FCE">
        <w:rPr>
          <w:color w:val="000000"/>
          <w:sz w:val="24"/>
          <w:szCs w:val="24"/>
        </w:rPr>
        <w:lastRenderedPageBreak/>
        <w:t xml:space="preserve">Приложение 5 </w:t>
      </w:r>
    </w:p>
    <w:p w:rsidR="009C06C8" w:rsidRPr="00187FCE" w:rsidRDefault="009C06C8" w:rsidP="009C06C8">
      <w:pPr>
        <w:jc w:val="center"/>
        <w:outlineLvl w:val="1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Пример технологической карты</w:t>
      </w:r>
    </w:p>
    <w:p w:rsidR="009C06C8" w:rsidRPr="00187FCE" w:rsidRDefault="009C06C8" w:rsidP="009C06C8">
      <w:pPr>
        <w:jc w:val="center"/>
        <w:outlineLvl w:val="1"/>
        <w:rPr>
          <w:color w:val="000000"/>
          <w:sz w:val="24"/>
          <w:szCs w:val="24"/>
        </w:rPr>
      </w:pPr>
    </w:p>
    <w:p w:rsidR="009C06C8" w:rsidRPr="00187FCE" w:rsidRDefault="00A43065" w:rsidP="009C06C8">
      <w:pPr>
        <w:jc w:val="center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Технологическая карта №</w:t>
      </w:r>
    </w:p>
    <w:p w:rsidR="009C06C8" w:rsidRPr="00187FCE" w:rsidRDefault="009C06C8" w:rsidP="009C06C8">
      <w:pPr>
        <w:rPr>
          <w:color w:val="000000"/>
          <w:sz w:val="24"/>
          <w:szCs w:val="24"/>
        </w:rPr>
      </w:pPr>
    </w:p>
    <w:p w:rsidR="00A43065" w:rsidRPr="00187FCE" w:rsidRDefault="009C06C8" w:rsidP="009C06C8">
      <w:pPr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На:</w:t>
      </w:r>
    </w:p>
    <w:p w:rsidR="009C06C8" w:rsidRPr="00187FCE" w:rsidRDefault="00A43065" w:rsidP="009C06C8">
      <w:pPr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№ рецептуры по сборнику:</w:t>
      </w:r>
    </w:p>
    <w:p w:rsidR="009C06C8" w:rsidRPr="00187FCE" w:rsidRDefault="009C06C8" w:rsidP="009C06C8">
      <w:pPr>
        <w:rPr>
          <w:i/>
          <w:color w:val="000000"/>
          <w:sz w:val="24"/>
          <w:szCs w:val="24"/>
        </w:rPr>
      </w:pPr>
    </w:p>
    <w:tbl>
      <w:tblPr>
        <w:tblW w:w="8634" w:type="dxa"/>
        <w:tblInd w:w="91" w:type="dxa"/>
        <w:tblLook w:val="04A0"/>
      </w:tblPr>
      <w:tblGrid>
        <w:gridCol w:w="3974"/>
        <w:gridCol w:w="1184"/>
        <w:gridCol w:w="1025"/>
        <w:gridCol w:w="1184"/>
        <w:gridCol w:w="1267"/>
      </w:tblGrid>
      <w:tr w:rsidR="009C06C8" w:rsidRPr="00187FCE" w:rsidTr="00C03DFE">
        <w:trPr>
          <w:trHeight w:val="255"/>
        </w:trPr>
        <w:tc>
          <w:tcPr>
            <w:tcW w:w="3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187FCE">
              <w:rPr>
                <w:color w:val="000000"/>
                <w:sz w:val="24"/>
                <w:szCs w:val="24"/>
              </w:rPr>
              <w:t>Набор сырья</w:t>
            </w:r>
          </w:p>
        </w:tc>
        <w:tc>
          <w:tcPr>
            <w:tcW w:w="46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 w:rsidRPr="00187FCE">
              <w:rPr>
                <w:color w:val="000000"/>
                <w:sz w:val="24"/>
                <w:szCs w:val="24"/>
              </w:rPr>
              <w:t>Расход продуктов на 1 порцию, г</w:t>
            </w:r>
          </w:p>
        </w:tc>
      </w:tr>
      <w:tr w:rsidR="009C06C8" w:rsidRPr="00187FCE" w:rsidTr="00C03DFE">
        <w:trPr>
          <w:trHeight w:val="255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187FC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rPr>
          <w:trHeight w:val="255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187FCE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187FCE">
              <w:rPr>
                <w:color w:val="000000"/>
                <w:sz w:val="24"/>
                <w:szCs w:val="24"/>
              </w:rPr>
              <w:t>брутто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187FCE">
              <w:rPr>
                <w:color w:val="000000"/>
                <w:sz w:val="24"/>
                <w:szCs w:val="24"/>
              </w:rPr>
              <w:t>нетто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187FCE">
              <w:rPr>
                <w:color w:val="000000"/>
                <w:sz w:val="24"/>
                <w:szCs w:val="24"/>
              </w:rPr>
              <w:t>брутто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  <w:r w:rsidRPr="00187FCE">
              <w:rPr>
                <w:color w:val="000000"/>
                <w:sz w:val="24"/>
                <w:szCs w:val="24"/>
              </w:rPr>
              <w:t>нетто</w:t>
            </w:r>
          </w:p>
        </w:tc>
      </w:tr>
      <w:tr w:rsidR="009C06C8" w:rsidRPr="00187FCE" w:rsidTr="00C03DFE">
        <w:trPr>
          <w:trHeight w:val="255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rPr>
          <w:trHeight w:val="255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rPr>
          <w:trHeight w:val="255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rPr>
          <w:trHeight w:val="255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rPr>
          <w:trHeight w:val="255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rPr>
          <w:trHeight w:val="132"/>
        </w:trPr>
        <w:tc>
          <w:tcPr>
            <w:tcW w:w="39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rPr>
                <w:bCs/>
                <w:color w:val="000000"/>
                <w:sz w:val="24"/>
                <w:szCs w:val="24"/>
              </w:rPr>
            </w:pPr>
            <w:r w:rsidRPr="00187FCE">
              <w:rPr>
                <w:bCs/>
                <w:color w:val="000000"/>
                <w:sz w:val="24"/>
                <w:szCs w:val="24"/>
              </w:rPr>
              <w:t>Выход готового блюда</w:t>
            </w:r>
          </w:p>
        </w:tc>
        <w:tc>
          <w:tcPr>
            <w:tcW w:w="22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</w:tcPr>
          <w:p w:rsidR="009C06C8" w:rsidRPr="00187FCE" w:rsidRDefault="009C06C8" w:rsidP="00C03DFE">
            <w:pPr>
              <w:spacing w:line="276" w:lineRule="auto"/>
              <w:jc w:val="right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9C06C8" w:rsidRPr="00187FCE" w:rsidRDefault="009C06C8" w:rsidP="009C06C8">
      <w:pPr>
        <w:rPr>
          <w:i/>
          <w:color w:val="000000"/>
          <w:sz w:val="24"/>
          <w:szCs w:val="24"/>
        </w:rPr>
      </w:pPr>
    </w:p>
    <w:p w:rsidR="009C06C8" w:rsidRPr="00187FCE" w:rsidRDefault="009C06C8" w:rsidP="009C06C8">
      <w:pPr>
        <w:jc w:val="center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Технология приготовления</w:t>
      </w:r>
    </w:p>
    <w:p w:rsidR="009C06C8" w:rsidRPr="00187FCE" w:rsidRDefault="009C06C8" w:rsidP="009C06C8">
      <w:pPr>
        <w:rPr>
          <w:color w:val="000000"/>
          <w:sz w:val="24"/>
          <w:szCs w:val="24"/>
        </w:rPr>
      </w:pPr>
    </w:p>
    <w:p w:rsidR="009C06C8" w:rsidRPr="00187FCE" w:rsidRDefault="009C06C8" w:rsidP="009C06C8">
      <w:pPr>
        <w:jc w:val="center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Требования к качеству</w:t>
      </w:r>
    </w:p>
    <w:p w:rsidR="009C06C8" w:rsidRPr="00187FCE" w:rsidRDefault="009C06C8" w:rsidP="009C06C8">
      <w:pPr>
        <w:jc w:val="center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Пищевая ценность изделия (блюда)</w:t>
      </w:r>
    </w:p>
    <w:p w:rsidR="009C06C8" w:rsidRPr="00187FCE" w:rsidRDefault="009C06C8" w:rsidP="009C06C8">
      <w:pPr>
        <w:rPr>
          <w:color w:val="000000"/>
          <w:sz w:val="24"/>
          <w:szCs w:val="24"/>
        </w:rPr>
      </w:pPr>
    </w:p>
    <w:tbl>
      <w:tblPr>
        <w:tblW w:w="9135" w:type="dxa"/>
        <w:jc w:val="center"/>
        <w:tblInd w:w="-3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91"/>
        <w:gridCol w:w="1034"/>
        <w:gridCol w:w="1238"/>
        <w:gridCol w:w="1536"/>
        <w:gridCol w:w="1932"/>
        <w:gridCol w:w="1604"/>
      </w:tblGrid>
      <w:tr w:rsidR="009C06C8" w:rsidRPr="00187FCE" w:rsidTr="00187FCE">
        <w:trPr>
          <w:trHeight w:val="20"/>
          <w:jc w:val="center"/>
        </w:trPr>
        <w:tc>
          <w:tcPr>
            <w:tcW w:w="1791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Возраст</w:t>
            </w: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Белки, г</w:t>
            </w:r>
          </w:p>
        </w:tc>
        <w:tc>
          <w:tcPr>
            <w:tcW w:w="1238" w:type="dxa"/>
            <w:tcBorders>
              <w:top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Жиры, г</w:t>
            </w:r>
          </w:p>
        </w:tc>
        <w:tc>
          <w:tcPr>
            <w:tcW w:w="1536" w:type="dxa"/>
            <w:tcBorders>
              <w:top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Углеводы, г</w:t>
            </w:r>
          </w:p>
        </w:tc>
        <w:tc>
          <w:tcPr>
            <w:tcW w:w="1932" w:type="dxa"/>
            <w:tcBorders>
              <w:top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Энергетическая ценность, ккал</w:t>
            </w:r>
          </w:p>
        </w:tc>
        <w:tc>
          <w:tcPr>
            <w:tcW w:w="1604" w:type="dxa"/>
            <w:tcBorders>
              <w:top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Масса, г</w:t>
            </w:r>
          </w:p>
        </w:tc>
      </w:tr>
      <w:tr w:rsidR="009C06C8" w:rsidRPr="00187FCE" w:rsidTr="00187FCE">
        <w:trPr>
          <w:trHeight w:val="20"/>
          <w:jc w:val="center"/>
        </w:trPr>
        <w:tc>
          <w:tcPr>
            <w:tcW w:w="1791" w:type="dxa"/>
            <w:tcBorders>
              <w:top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034" w:type="dxa"/>
            <w:tcBorders>
              <w:top w:val="single" w:sz="8" w:space="0" w:color="auto"/>
              <w:left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tcBorders>
              <w:top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top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932" w:type="dxa"/>
            <w:tcBorders>
              <w:top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jc w:val="right"/>
              <w:textAlignment w:val="center"/>
              <w:rPr>
                <w:color w:val="000000"/>
                <w:sz w:val="24"/>
                <w:szCs w:val="24"/>
              </w:rPr>
            </w:pPr>
          </w:p>
        </w:tc>
      </w:tr>
      <w:tr w:rsidR="009C06C8" w:rsidRPr="00187FCE" w:rsidTr="00187FCE">
        <w:trPr>
          <w:trHeight w:val="20"/>
          <w:jc w:val="center"/>
        </w:trPr>
        <w:tc>
          <w:tcPr>
            <w:tcW w:w="1791" w:type="dxa"/>
            <w:tcBorders>
              <w:bottom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034" w:type="dxa"/>
            <w:tcBorders>
              <w:left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38" w:type="dxa"/>
            <w:tcBorders>
              <w:bottom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536" w:type="dxa"/>
            <w:tcBorders>
              <w:bottom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932" w:type="dxa"/>
            <w:tcBorders>
              <w:bottom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604" w:type="dxa"/>
            <w:tcBorders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jc w:val="right"/>
              <w:textAlignment w:val="center"/>
              <w:rPr>
                <w:color w:val="000000"/>
                <w:sz w:val="24"/>
                <w:szCs w:val="24"/>
              </w:rPr>
            </w:pPr>
          </w:p>
        </w:tc>
      </w:tr>
    </w:tbl>
    <w:p w:rsidR="00187FCE" w:rsidRDefault="00187FCE" w:rsidP="009C06C8">
      <w:pPr>
        <w:spacing w:before="40" w:after="20"/>
        <w:jc w:val="center"/>
        <w:textAlignment w:val="center"/>
        <w:rPr>
          <w:bCs/>
          <w:color w:val="000000"/>
          <w:sz w:val="24"/>
          <w:szCs w:val="24"/>
        </w:rPr>
      </w:pPr>
    </w:p>
    <w:p w:rsidR="009C06C8" w:rsidRPr="00187FCE" w:rsidRDefault="009C06C8" w:rsidP="009C06C8">
      <w:pPr>
        <w:spacing w:before="40" w:after="20"/>
        <w:jc w:val="center"/>
        <w:textAlignment w:val="center"/>
        <w:rPr>
          <w:bCs/>
          <w:color w:val="000000"/>
          <w:sz w:val="24"/>
          <w:szCs w:val="24"/>
        </w:rPr>
      </w:pPr>
      <w:r w:rsidRPr="00187FCE">
        <w:rPr>
          <w:bCs/>
          <w:color w:val="000000"/>
          <w:sz w:val="24"/>
          <w:szCs w:val="24"/>
        </w:rPr>
        <w:t>Расчет химического состава</w:t>
      </w:r>
    </w:p>
    <w:tbl>
      <w:tblPr>
        <w:tblW w:w="913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92"/>
        <w:gridCol w:w="1223"/>
        <w:gridCol w:w="1224"/>
        <w:gridCol w:w="1224"/>
        <w:gridCol w:w="1224"/>
        <w:gridCol w:w="1224"/>
        <w:gridCol w:w="1224"/>
      </w:tblGrid>
      <w:tr w:rsidR="009C06C8" w:rsidRPr="00187FCE" w:rsidTr="00C03DFE">
        <w:trPr>
          <w:trHeight w:val="20"/>
          <w:jc w:val="center"/>
        </w:trPr>
        <w:tc>
          <w:tcPr>
            <w:tcW w:w="1792" w:type="dxa"/>
            <w:vMerge w:val="restar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Возраст</w:t>
            </w:r>
          </w:p>
        </w:tc>
        <w:tc>
          <w:tcPr>
            <w:tcW w:w="367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Минеральные элементы, мг</w:t>
            </w:r>
          </w:p>
        </w:tc>
        <w:tc>
          <w:tcPr>
            <w:tcW w:w="367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Витамины</w:t>
            </w:r>
          </w:p>
        </w:tc>
      </w:tr>
      <w:tr w:rsidR="009C06C8" w:rsidRPr="00187FCE" w:rsidTr="00C03DFE">
        <w:trPr>
          <w:trHeight w:val="20"/>
          <w:jc w:val="center"/>
        </w:trPr>
        <w:tc>
          <w:tcPr>
            <w:tcW w:w="1792" w:type="dxa"/>
            <w:vMerge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C06C8" w:rsidRPr="00187FCE" w:rsidRDefault="009C06C8" w:rsidP="00C03DFE">
            <w:pPr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2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Ca</w:t>
            </w:r>
          </w:p>
        </w:tc>
        <w:tc>
          <w:tcPr>
            <w:tcW w:w="1224" w:type="dxa"/>
            <w:tcBorders>
              <w:top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Mg</w:t>
            </w:r>
          </w:p>
        </w:tc>
        <w:tc>
          <w:tcPr>
            <w:tcW w:w="1224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Fe</w:t>
            </w: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В1, мг</w:t>
            </w:r>
          </w:p>
        </w:tc>
        <w:tc>
          <w:tcPr>
            <w:tcW w:w="1224" w:type="dxa"/>
            <w:tcBorders>
              <w:top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В2, мг</w:t>
            </w:r>
          </w:p>
        </w:tc>
        <w:tc>
          <w:tcPr>
            <w:tcW w:w="1224" w:type="dxa"/>
            <w:tcBorders>
              <w:top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jc w:val="center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  <w:r w:rsidRPr="00187FCE">
              <w:rPr>
                <w:color w:val="000000"/>
                <w:sz w:val="24"/>
                <w:szCs w:val="24"/>
                <w:lang w:val="en-GB"/>
              </w:rPr>
              <w:t>С, мг</w:t>
            </w:r>
          </w:p>
        </w:tc>
      </w:tr>
      <w:tr w:rsidR="009C06C8" w:rsidRPr="00187FCE" w:rsidTr="00C03DFE">
        <w:trPr>
          <w:trHeight w:val="20"/>
          <w:jc w:val="center"/>
        </w:trPr>
        <w:tc>
          <w:tcPr>
            <w:tcW w:w="1792" w:type="dxa"/>
            <w:tcBorders>
              <w:top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223" w:type="dxa"/>
            <w:tcBorders>
              <w:top w:val="single" w:sz="8" w:space="0" w:color="auto"/>
              <w:left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8" w:space="0" w:color="auto"/>
              <w:left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top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</w:tr>
      <w:tr w:rsidR="009C06C8" w:rsidRPr="00187FCE" w:rsidTr="00C03DFE">
        <w:trPr>
          <w:trHeight w:val="20"/>
          <w:jc w:val="center"/>
        </w:trPr>
        <w:tc>
          <w:tcPr>
            <w:tcW w:w="1792" w:type="dxa"/>
            <w:tcBorders>
              <w:bottom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pacing w:line="276" w:lineRule="auto"/>
              <w:ind w:left="-57" w:right="-57"/>
              <w:textAlignment w:val="center"/>
              <w:rPr>
                <w:color w:val="000000"/>
                <w:sz w:val="24"/>
                <w:szCs w:val="24"/>
                <w:lang w:val="en-GB"/>
              </w:rPr>
            </w:pPr>
          </w:p>
        </w:tc>
        <w:tc>
          <w:tcPr>
            <w:tcW w:w="1223" w:type="dxa"/>
            <w:tcBorders>
              <w:left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bottom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bottom w:val="single" w:sz="8" w:space="0" w:color="auto"/>
              <w:right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left w:val="single" w:sz="8" w:space="0" w:color="auto"/>
              <w:bottom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bottom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  <w:tc>
          <w:tcPr>
            <w:tcW w:w="1224" w:type="dxa"/>
            <w:tcBorders>
              <w:bottom w:val="single" w:sz="8" w:space="0" w:color="auto"/>
            </w:tcBorders>
          </w:tcPr>
          <w:p w:rsidR="009C06C8" w:rsidRPr="00187FCE" w:rsidRDefault="009C06C8" w:rsidP="00C03DFE">
            <w:pPr>
              <w:shd w:val="clear" w:color="auto" w:fill="FFFFFF"/>
              <w:spacing w:line="276" w:lineRule="auto"/>
              <w:ind w:right="-57"/>
              <w:jc w:val="right"/>
              <w:rPr>
                <w:color w:val="000000"/>
                <w:sz w:val="24"/>
                <w:szCs w:val="24"/>
              </w:rPr>
            </w:pPr>
          </w:p>
        </w:tc>
      </w:tr>
    </w:tbl>
    <w:p w:rsidR="009C06C8" w:rsidRPr="00187FCE" w:rsidRDefault="009C06C8" w:rsidP="009C06C8">
      <w:pPr>
        <w:tabs>
          <w:tab w:val="left" w:pos="-2520"/>
        </w:tabs>
        <w:spacing w:after="20"/>
        <w:jc w:val="center"/>
        <w:rPr>
          <w:color w:val="000000"/>
          <w:sz w:val="24"/>
          <w:szCs w:val="24"/>
        </w:rPr>
      </w:pPr>
    </w:p>
    <w:p w:rsidR="009C06C8" w:rsidRPr="00187FCE" w:rsidRDefault="009C06C8" w:rsidP="009C06C8">
      <w:pPr>
        <w:jc w:val="center"/>
        <w:outlineLvl w:val="1"/>
        <w:rPr>
          <w:color w:val="000000"/>
          <w:sz w:val="24"/>
          <w:szCs w:val="24"/>
        </w:rPr>
      </w:pPr>
    </w:p>
    <w:p w:rsidR="009C06C8" w:rsidRPr="00187FCE" w:rsidRDefault="009C06C8" w:rsidP="009C06C8">
      <w:pPr>
        <w:jc w:val="right"/>
        <w:outlineLvl w:val="1"/>
        <w:rPr>
          <w:bCs/>
          <w:color w:val="000000"/>
          <w:kern w:val="24"/>
          <w:sz w:val="24"/>
          <w:szCs w:val="24"/>
        </w:rPr>
      </w:pPr>
      <w:r w:rsidRPr="00187FCE">
        <w:rPr>
          <w:color w:val="000000"/>
          <w:sz w:val="24"/>
          <w:szCs w:val="24"/>
        </w:rPr>
        <w:br w:type="page"/>
      </w:r>
      <w:r w:rsidRPr="00187FCE">
        <w:rPr>
          <w:bCs/>
          <w:color w:val="000000"/>
          <w:kern w:val="24"/>
          <w:sz w:val="24"/>
          <w:szCs w:val="24"/>
        </w:rPr>
        <w:lastRenderedPageBreak/>
        <w:t xml:space="preserve">Приложение 6. </w:t>
      </w:r>
    </w:p>
    <w:p w:rsidR="009C06C8" w:rsidRPr="00187FCE" w:rsidRDefault="009C06C8" w:rsidP="009C06C8">
      <w:pPr>
        <w:jc w:val="right"/>
        <w:outlineLvl w:val="2"/>
        <w:rPr>
          <w:color w:val="000000"/>
          <w:sz w:val="24"/>
          <w:szCs w:val="24"/>
        </w:rPr>
      </w:pPr>
    </w:p>
    <w:p w:rsidR="009C06C8" w:rsidRPr="00187FCE" w:rsidRDefault="009C06C8" w:rsidP="009C06C8">
      <w:pPr>
        <w:jc w:val="center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Журнал проведения витаминизации третьих и сладких блюд</w:t>
      </w:r>
    </w:p>
    <w:p w:rsidR="009C06C8" w:rsidRPr="00187FCE" w:rsidRDefault="009C06C8" w:rsidP="00187FCE">
      <w:pPr>
        <w:jc w:val="center"/>
        <w:rPr>
          <w:color w:val="000000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564"/>
        <w:gridCol w:w="1421"/>
        <w:gridCol w:w="1417"/>
        <w:gridCol w:w="1418"/>
        <w:gridCol w:w="1417"/>
        <w:gridCol w:w="1560"/>
        <w:gridCol w:w="850"/>
        <w:gridCol w:w="1222"/>
      </w:tblGrid>
      <w:tr w:rsidR="009C06C8" w:rsidRPr="00187FCE" w:rsidTr="00187FCE">
        <w:tblPrEx>
          <w:tblCellMar>
            <w:top w:w="0" w:type="dxa"/>
            <w:bottom w:w="0" w:type="dxa"/>
          </w:tblCellMar>
        </w:tblPrEx>
        <w:trPr>
          <w:trHeight w:val="1120"/>
          <w:tblCellSpacing w:w="5" w:type="nil"/>
        </w:trPr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 препарата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  <w:r w:rsidR="00187FCE"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Количество питающихся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Общее количество внесенного витаминного препарата (гр)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Время внесения препарата или</w:t>
            </w:r>
            <w:r w:rsidR="00187FCE"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приготовления</w:t>
            </w:r>
            <w:r w:rsidR="00187FCE"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витаминизированного блюда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Время приема</w:t>
            </w:r>
            <w:r w:rsidR="00187FCE"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блюда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Примечание</w:t>
            </w:r>
          </w:p>
        </w:tc>
      </w:tr>
      <w:tr w:rsidR="009C06C8" w:rsidRPr="00187FCE" w:rsidTr="00187FC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56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187FCE" w:rsidRDefault="009C06C8" w:rsidP="00187FCE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</w:tr>
    </w:tbl>
    <w:p w:rsidR="009C06C8" w:rsidRPr="00187FCE" w:rsidRDefault="009C06C8" w:rsidP="009C06C8">
      <w:pPr>
        <w:ind w:firstLine="540"/>
        <w:jc w:val="both"/>
        <w:rPr>
          <w:color w:val="000000"/>
          <w:sz w:val="24"/>
          <w:szCs w:val="24"/>
        </w:rPr>
      </w:pPr>
    </w:p>
    <w:p w:rsidR="009C06C8" w:rsidRPr="00187FCE" w:rsidRDefault="009C06C8" w:rsidP="009C06C8">
      <w:pPr>
        <w:pStyle w:val="a3"/>
        <w:spacing w:before="0" w:beforeAutospacing="0" w:after="0" w:afterAutospacing="0"/>
        <w:ind w:left="567"/>
        <w:jc w:val="center"/>
        <w:textAlignment w:val="baseline"/>
        <w:rPr>
          <w:color w:val="000000"/>
        </w:rPr>
      </w:pPr>
    </w:p>
    <w:p w:rsidR="0007117C" w:rsidRPr="00187FCE" w:rsidRDefault="0007117C" w:rsidP="0007117C">
      <w:pPr>
        <w:jc w:val="right"/>
        <w:outlineLvl w:val="1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 xml:space="preserve">Приложение </w:t>
      </w:r>
      <w:r w:rsidR="00E24734" w:rsidRPr="00187FCE">
        <w:rPr>
          <w:bCs/>
          <w:color w:val="000000"/>
          <w:kern w:val="24"/>
          <w:sz w:val="24"/>
          <w:szCs w:val="24"/>
        </w:rPr>
        <w:t>7.</w:t>
      </w:r>
      <w:r w:rsidRPr="00187FCE">
        <w:rPr>
          <w:bCs/>
          <w:color w:val="000000"/>
          <w:kern w:val="24"/>
          <w:sz w:val="24"/>
          <w:szCs w:val="24"/>
        </w:rPr>
        <w:t>1.</w:t>
      </w:r>
    </w:p>
    <w:p w:rsidR="0007117C" w:rsidRPr="00187FCE" w:rsidRDefault="0007117C" w:rsidP="0007117C">
      <w:pPr>
        <w:jc w:val="right"/>
        <w:rPr>
          <w:color w:val="000000"/>
          <w:sz w:val="24"/>
          <w:szCs w:val="24"/>
        </w:rPr>
      </w:pPr>
    </w:p>
    <w:p w:rsidR="0007117C" w:rsidRPr="00187FCE" w:rsidRDefault="0007117C" w:rsidP="0007117C">
      <w:pPr>
        <w:jc w:val="center"/>
        <w:rPr>
          <w:color w:val="000000"/>
          <w:sz w:val="24"/>
          <w:szCs w:val="24"/>
        </w:rPr>
      </w:pPr>
      <w:bookmarkStart w:id="4" w:name="Par1240"/>
      <w:bookmarkEnd w:id="4"/>
      <w:r w:rsidRPr="00187FCE">
        <w:rPr>
          <w:color w:val="000000"/>
          <w:sz w:val="24"/>
          <w:szCs w:val="24"/>
        </w:rPr>
        <w:t>Журнал бракеража готовой</w:t>
      </w:r>
      <w:r w:rsidR="0060769A" w:rsidRPr="00187FCE">
        <w:rPr>
          <w:color w:val="000000"/>
          <w:sz w:val="24"/>
          <w:szCs w:val="24"/>
        </w:rPr>
        <w:t xml:space="preserve"> пищевой</w:t>
      </w:r>
      <w:r w:rsidRPr="00187FCE">
        <w:rPr>
          <w:color w:val="000000"/>
          <w:sz w:val="24"/>
          <w:szCs w:val="24"/>
        </w:rPr>
        <w:t xml:space="preserve"> </w:t>
      </w:r>
      <w:r w:rsidR="0060769A" w:rsidRPr="00187FCE">
        <w:rPr>
          <w:color w:val="000000"/>
          <w:sz w:val="24"/>
          <w:szCs w:val="24"/>
        </w:rPr>
        <w:t>(</w:t>
      </w:r>
      <w:r w:rsidRPr="00187FCE">
        <w:rPr>
          <w:color w:val="000000"/>
          <w:sz w:val="24"/>
          <w:szCs w:val="24"/>
        </w:rPr>
        <w:t>кулинарной</w:t>
      </w:r>
      <w:r w:rsidR="0060769A" w:rsidRPr="00187FCE">
        <w:rPr>
          <w:color w:val="000000"/>
          <w:sz w:val="24"/>
          <w:szCs w:val="24"/>
        </w:rPr>
        <w:t>)</w:t>
      </w:r>
      <w:r w:rsidRPr="00187FCE">
        <w:rPr>
          <w:color w:val="000000"/>
          <w:sz w:val="24"/>
          <w:szCs w:val="24"/>
        </w:rPr>
        <w:t xml:space="preserve"> продукции</w:t>
      </w:r>
    </w:p>
    <w:p w:rsidR="0007117C" w:rsidRPr="00187FCE" w:rsidRDefault="0007117C" w:rsidP="0007117C">
      <w:pPr>
        <w:jc w:val="center"/>
        <w:rPr>
          <w:color w:val="000000"/>
          <w:sz w:val="24"/>
          <w:szCs w:val="24"/>
        </w:rPr>
      </w:pP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1316"/>
        <w:gridCol w:w="1034"/>
        <w:gridCol w:w="1316"/>
        <w:gridCol w:w="2146"/>
        <w:gridCol w:w="1701"/>
        <w:gridCol w:w="1276"/>
        <w:gridCol w:w="1276"/>
      </w:tblGrid>
      <w:tr w:rsidR="0007117C" w:rsidRPr="00187FCE" w:rsidTr="0007117C">
        <w:tblPrEx>
          <w:tblCellMar>
            <w:top w:w="0" w:type="dxa"/>
            <w:bottom w:w="0" w:type="dxa"/>
          </w:tblCellMar>
        </w:tblPrEx>
        <w:trPr>
          <w:trHeight w:val="960"/>
          <w:tblCellSpacing w:w="5" w:type="nil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Дата и час изготовления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блюда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Время снятия бракеража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блюда, кулинарного изделия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 органолептической</w:t>
            </w:r>
            <w:r w:rsid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оценки и степени готовности блюда, кулинарного изделия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Разрешение к реализации блюда, кулинарного</w:t>
            </w:r>
            <w:r w:rsidR="00B12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изделия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Подписи членов бракеражной</w:t>
            </w:r>
            <w:r w:rsidR="00B12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комиссии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Примечание</w:t>
            </w:r>
            <w:r w:rsidR="00B12C2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hyperlink w:anchor="Par1255" w:history="1">
              <w:r w:rsidRPr="00187FCE">
                <w:rPr>
                  <w:rFonts w:ascii="Times New Roman" w:hAnsi="Times New Roman" w:cs="Times New Roman"/>
                  <w:color w:val="000000"/>
                  <w:sz w:val="20"/>
                  <w:szCs w:val="20"/>
                </w:rPr>
                <w:t>&lt;*&gt;</w:t>
              </w:r>
            </w:hyperlink>
          </w:p>
        </w:tc>
      </w:tr>
      <w:tr w:rsidR="0007117C" w:rsidRPr="00187FCE" w:rsidTr="0007117C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13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1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117C" w:rsidRPr="00187FCE" w:rsidRDefault="0007117C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87F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</w:tr>
    </w:tbl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</w:p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--------------------------------</w:t>
      </w:r>
    </w:p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  <w:r w:rsidRPr="00187FCE">
        <w:rPr>
          <w:color w:val="000000"/>
          <w:sz w:val="24"/>
          <w:szCs w:val="24"/>
        </w:rPr>
        <w:t>Примечание:</w:t>
      </w:r>
    </w:p>
    <w:p w:rsidR="0007117C" w:rsidRPr="00187FCE" w:rsidRDefault="0007117C" w:rsidP="0007117C">
      <w:pPr>
        <w:ind w:firstLine="540"/>
        <w:jc w:val="both"/>
        <w:rPr>
          <w:color w:val="000000"/>
          <w:sz w:val="24"/>
          <w:szCs w:val="24"/>
        </w:rPr>
      </w:pPr>
      <w:bookmarkStart w:id="5" w:name="Par1255"/>
      <w:bookmarkEnd w:id="5"/>
      <w:r w:rsidRPr="00187FCE">
        <w:rPr>
          <w:color w:val="000000"/>
          <w:sz w:val="24"/>
          <w:szCs w:val="24"/>
        </w:rPr>
        <w:t>&lt;*&gt; Указываются факты запрещения к реализации готовой продукции.</w:t>
      </w:r>
    </w:p>
    <w:p w:rsidR="00B12C2B" w:rsidRDefault="00B12C2B" w:rsidP="0060769A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</w:rPr>
      </w:pPr>
    </w:p>
    <w:p w:rsidR="00B12C2B" w:rsidRDefault="00B12C2B" w:rsidP="0060769A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</w:rPr>
      </w:pPr>
    </w:p>
    <w:p w:rsidR="00B12C2B" w:rsidRDefault="00B12C2B" w:rsidP="0060769A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</w:rPr>
      </w:pPr>
    </w:p>
    <w:p w:rsidR="0060769A" w:rsidRDefault="0060769A" w:rsidP="0060769A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</w:rPr>
      </w:pPr>
      <w:r w:rsidRPr="00187FCE">
        <w:rPr>
          <w:bCs/>
          <w:color w:val="000000"/>
          <w:kern w:val="24"/>
        </w:rPr>
        <w:t xml:space="preserve">Приложение </w:t>
      </w:r>
      <w:r w:rsidR="00E24734" w:rsidRPr="00187FCE">
        <w:rPr>
          <w:bCs/>
          <w:color w:val="000000"/>
          <w:kern w:val="24"/>
        </w:rPr>
        <w:t>7</w:t>
      </w:r>
      <w:r w:rsidRPr="00187FCE">
        <w:rPr>
          <w:bCs/>
          <w:color w:val="000000"/>
          <w:kern w:val="24"/>
        </w:rPr>
        <w:t xml:space="preserve">.2. </w:t>
      </w:r>
    </w:p>
    <w:p w:rsidR="00B12C2B" w:rsidRPr="00187FCE" w:rsidRDefault="00B12C2B" w:rsidP="0060769A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</w:rPr>
      </w:pPr>
    </w:p>
    <w:p w:rsidR="00B12C2B" w:rsidRDefault="00394293" w:rsidP="0060769A">
      <w:pPr>
        <w:pStyle w:val="a3"/>
        <w:spacing w:before="0" w:beforeAutospacing="0" w:after="0" w:afterAutospacing="0"/>
        <w:ind w:left="567"/>
        <w:jc w:val="center"/>
        <w:textAlignment w:val="baseline"/>
        <w:rPr>
          <w:color w:val="000000"/>
          <w:spacing w:val="-6"/>
        </w:rPr>
      </w:pPr>
      <w:r w:rsidRPr="00187FCE">
        <w:rPr>
          <w:color w:val="000000"/>
          <w:spacing w:val="-6"/>
        </w:rPr>
        <w:t>Органолептическая</w:t>
      </w:r>
      <w:r w:rsidR="0060769A" w:rsidRPr="00187FCE">
        <w:rPr>
          <w:color w:val="000000"/>
          <w:spacing w:val="-6"/>
        </w:rPr>
        <w:t xml:space="preserve"> оценка готовой пищевой продукции (разработана специально</w:t>
      </w:r>
    </w:p>
    <w:p w:rsidR="0060769A" w:rsidRPr="00187FCE" w:rsidRDefault="0060769A" w:rsidP="0060769A">
      <w:pPr>
        <w:pStyle w:val="a3"/>
        <w:spacing w:before="0" w:beforeAutospacing="0" w:after="0" w:afterAutospacing="0"/>
        <w:ind w:left="567"/>
        <w:jc w:val="center"/>
        <w:textAlignment w:val="baseline"/>
        <w:rPr>
          <w:color w:val="000000"/>
          <w:spacing w:val="-6"/>
        </w:rPr>
      </w:pPr>
      <w:r w:rsidRPr="00187FCE">
        <w:rPr>
          <w:color w:val="000000"/>
          <w:spacing w:val="-6"/>
        </w:rPr>
        <w:t>для Журнала бракеража готовой пищевой продукции)</w:t>
      </w:r>
    </w:p>
    <w:p w:rsidR="00893473" w:rsidRPr="00187FCE" w:rsidRDefault="00893473" w:rsidP="0060769A">
      <w:pPr>
        <w:pStyle w:val="a3"/>
        <w:spacing w:before="0" w:beforeAutospacing="0" w:after="0" w:afterAutospacing="0"/>
        <w:ind w:left="567"/>
        <w:jc w:val="center"/>
        <w:textAlignment w:val="baseline"/>
        <w:rPr>
          <w:color w:val="000000"/>
          <w:spacing w:val="-6"/>
        </w:rPr>
      </w:pPr>
    </w:p>
    <w:p w:rsidR="00893473" w:rsidRPr="00B12C2B" w:rsidRDefault="00893473" w:rsidP="00893473">
      <w:pPr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Система оценки бракеража готовой продукции</w:t>
      </w:r>
    </w:p>
    <w:p w:rsidR="00893473" w:rsidRPr="00B12C2B" w:rsidRDefault="00893473" w:rsidP="00893473">
      <w:pPr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5- Внешний вид блюда привлекательный, правильной консистенции. Цвет бульона светлый, вкус оптимальный, запах приятный.</w:t>
      </w:r>
    </w:p>
    <w:p w:rsidR="00893473" w:rsidRPr="00B12C2B" w:rsidRDefault="00893473" w:rsidP="00893473">
      <w:pPr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4- Небольшие нарушения внешнего вида (например, макароны слиплись). Бульон менее прозрачный, вкусовые качества нормальные, запах приятный.</w:t>
      </w:r>
    </w:p>
    <w:p w:rsidR="00893473" w:rsidRPr="00B12C2B" w:rsidRDefault="00893473" w:rsidP="00893473">
      <w:pPr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3- Внешний вид блюда удовлетворительный (например, слегка мутный бульон). Вкусовые качества удовлетворительные (например, блюдо пересолено), запах удовлетворительный (например, запах горелого не перебивает запах готового блюда).</w:t>
      </w:r>
    </w:p>
    <w:p w:rsidR="00893473" w:rsidRPr="00B12C2B" w:rsidRDefault="00893473" w:rsidP="00893473">
      <w:pPr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2- Внешний вид, вкусовые качества, запах блюда ниже среднего (например, блюдо подгорело, консистенция блюда неправильная, запах горелого перебивает запах готового блюда, блюдо пересолено)</w:t>
      </w:r>
    </w:p>
    <w:p w:rsidR="00893473" w:rsidRPr="00B12C2B" w:rsidRDefault="00893473" w:rsidP="00893473">
      <w:pPr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1- Блюдо не готово к употреблению. Внешний вид и вкусовые качества блюда полностью не соответствует требованиям и нормам.</w:t>
      </w:r>
    </w:p>
    <w:p w:rsidR="00893473" w:rsidRPr="00B12C2B" w:rsidRDefault="00893473" w:rsidP="0060769A">
      <w:pPr>
        <w:pStyle w:val="a3"/>
        <w:spacing w:before="0" w:beforeAutospacing="0" w:after="0" w:afterAutospacing="0"/>
        <w:ind w:left="567"/>
        <w:jc w:val="center"/>
        <w:textAlignment w:val="baseline"/>
        <w:rPr>
          <w:color w:val="000000"/>
          <w:spacing w:val="-6"/>
        </w:rPr>
      </w:pPr>
    </w:p>
    <w:p w:rsidR="0060769A" w:rsidRPr="00B12C2B" w:rsidRDefault="0060769A" w:rsidP="0060769A">
      <w:pPr>
        <w:pStyle w:val="a3"/>
        <w:spacing w:before="0" w:beforeAutospacing="0" w:after="0" w:afterAutospacing="0"/>
        <w:ind w:left="567"/>
        <w:jc w:val="center"/>
        <w:textAlignment w:val="baseline"/>
        <w:rPr>
          <w:color w:val="000000"/>
          <w:spacing w:val="-6"/>
        </w:rPr>
      </w:pPr>
    </w:p>
    <w:p w:rsidR="0060769A" w:rsidRPr="00B12C2B" w:rsidRDefault="0060769A" w:rsidP="0060769A">
      <w:pPr>
        <w:ind w:firstLine="540"/>
        <w:jc w:val="both"/>
        <w:rPr>
          <w:rFonts w:cs="Calibri"/>
          <w:color w:val="000000"/>
          <w:sz w:val="24"/>
          <w:szCs w:val="24"/>
        </w:rPr>
      </w:pPr>
      <w:r w:rsidRPr="00B12C2B">
        <w:rPr>
          <w:rFonts w:cs="Calibri"/>
          <w:color w:val="000000"/>
          <w:sz w:val="24"/>
          <w:szCs w:val="24"/>
        </w:rPr>
        <w:t>Примечание: система оценок вклеивается и Журнал бракеража готовой пищевой (кулинарной) продукции, далее по тексту Журнала члены бракеражной комиссии в праве указывать только оценку по пятибалльной системе, а также надписи о степени готовности («готово к употреблению» «не готово к употреблению</w:t>
      </w:r>
      <w:r w:rsidR="00EA42A4" w:rsidRPr="00B12C2B">
        <w:rPr>
          <w:rFonts w:cs="Calibri"/>
          <w:color w:val="000000"/>
          <w:sz w:val="24"/>
          <w:szCs w:val="24"/>
        </w:rPr>
        <w:t>») и разрешение к раздаче.</w:t>
      </w:r>
    </w:p>
    <w:p w:rsidR="00EA42A4" w:rsidRPr="00B12C2B" w:rsidRDefault="00EA42A4" w:rsidP="0060769A">
      <w:pPr>
        <w:ind w:firstLine="540"/>
        <w:jc w:val="both"/>
        <w:rPr>
          <w:rFonts w:cs="Calibri"/>
          <w:color w:val="000000"/>
          <w:sz w:val="24"/>
          <w:szCs w:val="24"/>
        </w:rPr>
      </w:pPr>
    </w:p>
    <w:p w:rsidR="00EA42A4" w:rsidRPr="003F47CC" w:rsidRDefault="00EA42A4" w:rsidP="00EA42A4">
      <w:pPr>
        <w:pStyle w:val="a3"/>
        <w:spacing w:before="0" w:beforeAutospacing="0" w:after="0" w:afterAutospacing="0"/>
        <w:ind w:left="567"/>
        <w:jc w:val="right"/>
        <w:textAlignment w:val="baseline"/>
        <w:rPr>
          <w:bCs/>
          <w:color w:val="000000"/>
          <w:kern w:val="24"/>
          <w:sz w:val="28"/>
          <w:szCs w:val="28"/>
        </w:rPr>
      </w:pPr>
    </w:p>
    <w:p w:rsidR="00BF4C08" w:rsidRPr="00B12C2B" w:rsidRDefault="00BF4C08" w:rsidP="00BF4C08">
      <w:pPr>
        <w:jc w:val="right"/>
        <w:outlineLvl w:val="1"/>
        <w:rPr>
          <w:rFonts w:cs="Calibri"/>
          <w:color w:val="000000"/>
          <w:sz w:val="24"/>
          <w:szCs w:val="24"/>
        </w:rPr>
      </w:pPr>
      <w:r w:rsidRPr="00B12C2B">
        <w:rPr>
          <w:rFonts w:cs="Calibri"/>
          <w:color w:val="000000"/>
          <w:sz w:val="24"/>
          <w:szCs w:val="24"/>
        </w:rPr>
        <w:lastRenderedPageBreak/>
        <w:t>Приложение 8</w:t>
      </w:r>
    </w:p>
    <w:p w:rsidR="00BF4C08" w:rsidRPr="00B12C2B" w:rsidRDefault="00BF4C08" w:rsidP="00BF4C08">
      <w:pPr>
        <w:jc w:val="center"/>
        <w:rPr>
          <w:rFonts w:cs="Calibri"/>
          <w:color w:val="000000"/>
          <w:sz w:val="22"/>
          <w:szCs w:val="22"/>
        </w:rPr>
      </w:pPr>
      <w:bookmarkStart w:id="6" w:name="Par1284"/>
      <w:bookmarkEnd w:id="6"/>
      <w:r w:rsidRPr="00B12C2B">
        <w:rPr>
          <w:rFonts w:cs="Calibri"/>
          <w:color w:val="000000"/>
          <w:sz w:val="22"/>
          <w:szCs w:val="22"/>
        </w:rPr>
        <w:t>ПИЩЕВЫЕ ПРОДУКТЫ,</w:t>
      </w:r>
    </w:p>
    <w:p w:rsidR="00BF4C08" w:rsidRPr="00B12C2B" w:rsidRDefault="00BF4C08" w:rsidP="00BF4C08">
      <w:pPr>
        <w:jc w:val="center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КОТОРЫЕ НЕ ДОПУСКАЕТСЯ ИСПОЛЬЗОВАТЬ В ПИТАНИИ ДЕТЕЙ:</w:t>
      </w:r>
    </w:p>
    <w:p w:rsidR="00425DC9" w:rsidRPr="00B12C2B" w:rsidRDefault="00425DC9" w:rsidP="00BF4C08">
      <w:pPr>
        <w:jc w:val="center"/>
        <w:rPr>
          <w:rFonts w:cs="Calibri"/>
          <w:color w:val="000000"/>
          <w:sz w:val="22"/>
          <w:szCs w:val="22"/>
        </w:rPr>
      </w:pPr>
    </w:p>
    <w:p w:rsidR="00BF4C08" w:rsidRPr="00B12C2B" w:rsidRDefault="00BF4C08" w:rsidP="00BF4C08">
      <w:pPr>
        <w:ind w:firstLine="540"/>
        <w:jc w:val="both"/>
        <w:outlineLvl w:val="2"/>
        <w:rPr>
          <w:rFonts w:cs="Calibri"/>
          <w:i/>
          <w:color w:val="000000"/>
          <w:sz w:val="22"/>
          <w:szCs w:val="22"/>
        </w:rPr>
      </w:pPr>
      <w:r w:rsidRPr="00B12C2B">
        <w:rPr>
          <w:rFonts w:cs="Calibri"/>
          <w:i/>
          <w:color w:val="000000"/>
          <w:sz w:val="22"/>
          <w:szCs w:val="22"/>
        </w:rPr>
        <w:t>Мясо и мясопродукты: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мясо диких животных;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коллагенсодержащее сырье из мяса птицы;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мясо третьей и четвертой категории;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мясо с массовой долей костей, жировой и соединительной ткани свыше 20%;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субпродукты, кроме печени, языка, сердца;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кровяные и ливерные колбасы;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непотрошеная птица;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мясо водоплавающих птиц.</w:t>
      </w:r>
    </w:p>
    <w:p w:rsidR="00BF4C08" w:rsidRPr="00B12C2B" w:rsidRDefault="00BF4C08" w:rsidP="00BF4C08">
      <w:pPr>
        <w:ind w:firstLine="540"/>
        <w:jc w:val="both"/>
        <w:outlineLvl w:val="2"/>
        <w:rPr>
          <w:rFonts w:cs="Calibri"/>
          <w:i/>
          <w:color w:val="000000"/>
          <w:sz w:val="22"/>
          <w:szCs w:val="22"/>
        </w:rPr>
      </w:pPr>
      <w:r w:rsidRPr="00B12C2B">
        <w:rPr>
          <w:rFonts w:cs="Calibri"/>
          <w:i/>
          <w:color w:val="000000"/>
          <w:sz w:val="22"/>
          <w:szCs w:val="22"/>
        </w:rPr>
        <w:t>Блюда, изготовленные из мяса, птицы, рыбы: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зельцы, изделия из мясной обрези, диафрагмы; рулеты из мякоти голов;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блюда, не прошедшие тепловую обработку, кроме соленой рыбы (сельдь, семга, форель).</w:t>
      </w:r>
    </w:p>
    <w:p w:rsidR="00BF4C08" w:rsidRPr="00B12C2B" w:rsidRDefault="00BF4C08" w:rsidP="00BF4C08">
      <w:pPr>
        <w:ind w:firstLine="540"/>
        <w:jc w:val="both"/>
        <w:outlineLvl w:val="2"/>
        <w:rPr>
          <w:rFonts w:cs="Calibri"/>
          <w:i/>
          <w:color w:val="000000"/>
          <w:sz w:val="22"/>
          <w:szCs w:val="22"/>
        </w:rPr>
      </w:pPr>
      <w:r w:rsidRPr="00B12C2B">
        <w:rPr>
          <w:rFonts w:cs="Calibri"/>
          <w:i/>
          <w:color w:val="000000"/>
          <w:sz w:val="22"/>
          <w:szCs w:val="22"/>
        </w:rPr>
        <w:t>Консервы: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консервы с нарушением герметичности банок, бомбажные, "хлопуши", банки с ржавчиной, деформированные, без этикеток.</w:t>
      </w:r>
    </w:p>
    <w:p w:rsidR="00BF4C08" w:rsidRPr="00B12C2B" w:rsidRDefault="00BF4C08" w:rsidP="00BF4C08">
      <w:pPr>
        <w:ind w:firstLine="540"/>
        <w:jc w:val="both"/>
        <w:outlineLvl w:val="2"/>
        <w:rPr>
          <w:rFonts w:cs="Calibri"/>
          <w:i/>
          <w:color w:val="000000"/>
          <w:sz w:val="22"/>
          <w:szCs w:val="22"/>
        </w:rPr>
      </w:pPr>
      <w:r w:rsidRPr="00B12C2B">
        <w:rPr>
          <w:rFonts w:cs="Calibri"/>
          <w:i/>
          <w:color w:val="000000"/>
          <w:sz w:val="22"/>
          <w:szCs w:val="22"/>
        </w:rPr>
        <w:t>Пищевые жиры: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кулинарные жиры, свиное или баранье сало, маргарин (маргарин допускается только для выпечки) и другие гидрогенизированные жиры;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сливочное масло жирностью ниже 72%;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жареные в жире (во фритюре) пищевые продукты и кулинарные изделия, чипсы.</w:t>
      </w:r>
    </w:p>
    <w:p w:rsidR="00BF4C08" w:rsidRPr="00B12C2B" w:rsidRDefault="00BF4C08" w:rsidP="00BF4C08">
      <w:pPr>
        <w:ind w:firstLine="540"/>
        <w:jc w:val="both"/>
        <w:outlineLvl w:val="2"/>
        <w:rPr>
          <w:rFonts w:cs="Calibri"/>
          <w:i/>
          <w:color w:val="000000"/>
          <w:sz w:val="22"/>
          <w:szCs w:val="22"/>
        </w:rPr>
      </w:pPr>
      <w:r w:rsidRPr="00B12C2B">
        <w:rPr>
          <w:rFonts w:cs="Calibri"/>
          <w:i/>
          <w:color w:val="000000"/>
          <w:sz w:val="22"/>
          <w:szCs w:val="22"/>
        </w:rPr>
        <w:t>Молоко и молочные продукты: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молоко и молочные продукты из хозяйств, неблагополучных по заболеваемости сельскохозяйственных животных,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молоко, не прошедшее пастеризацию;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молочные продукты, творожные сырки с использованием растительных жиров;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мороженое;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творог из непастеризованного молока;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фляжная сметана без термической обработки;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простокваша "самоквас";</w:t>
      </w:r>
    </w:p>
    <w:p w:rsidR="00BF4C08" w:rsidRPr="00B12C2B" w:rsidRDefault="00BF4C08" w:rsidP="00BF4C08">
      <w:pPr>
        <w:ind w:firstLine="540"/>
        <w:jc w:val="both"/>
        <w:outlineLvl w:val="2"/>
        <w:rPr>
          <w:rFonts w:cs="Calibri"/>
          <w:i/>
          <w:color w:val="000000"/>
          <w:sz w:val="22"/>
          <w:szCs w:val="22"/>
        </w:rPr>
      </w:pPr>
      <w:r w:rsidRPr="00B12C2B">
        <w:rPr>
          <w:rFonts w:cs="Calibri"/>
          <w:i/>
          <w:color w:val="000000"/>
          <w:sz w:val="22"/>
          <w:szCs w:val="22"/>
        </w:rPr>
        <w:t>Яйца: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яйца водоплавающих птиц;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яйца с загрязненной скорлупой, с насечкой, "тек", "бой";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яйца из хозяйств, неблагополучных по сальмонеллезам;</w:t>
      </w:r>
    </w:p>
    <w:p w:rsidR="00BF4C08" w:rsidRPr="00B12C2B" w:rsidRDefault="00BF4C08" w:rsidP="00BF4C08">
      <w:pPr>
        <w:ind w:firstLine="540"/>
        <w:jc w:val="both"/>
        <w:outlineLvl w:val="2"/>
        <w:rPr>
          <w:rFonts w:cs="Calibri"/>
          <w:i/>
          <w:color w:val="000000"/>
          <w:sz w:val="22"/>
          <w:szCs w:val="22"/>
        </w:rPr>
      </w:pPr>
      <w:r w:rsidRPr="00B12C2B">
        <w:rPr>
          <w:rFonts w:cs="Calibri"/>
          <w:i/>
          <w:color w:val="000000"/>
          <w:sz w:val="22"/>
          <w:szCs w:val="22"/>
        </w:rPr>
        <w:t>Кондитерские изделия: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кремовые кондитерские изделия (пирожные и торты) и кремы.</w:t>
      </w:r>
    </w:p>
    <w:p w:rsidR="00BF4C08" w:rsidRPr="00B12C2B" w:rsidRDefault="00BF4C08" w:rsidP="00BF4C08">
      <w:pPr>
        <w:ind w:firstLine="540"/>
        <w:jc w:val="both"/>
        <w:outlineLvl w:val="2"/>
        <w:rPr>
          <w:rFonts w:cs="Calibri"/>
          <w:i/>
          <w:color w:val="000000"/>
          <w:sz w:val="22"/>
          <w:szCs w:val="22"/>
        </w:rPr>
      </w:pPr>
      <w:r w:rsidRPr="00B12C2B">
        <w:rPr>
          <w:rFonts w:cs="Calibri"/>
          <w:i/>
          <w:color w:val="000000"/>
          <w:sz w:val="22"/>
          <w:szCs w:val="22"/>
        </w:rPr>
        <w:t>Прочие продукты и блюда: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любые пищевые продукты домашнего (не промышленного) изготовления, а также принесенные из дома (в том числе при организации праздничных мероприятий, праздновании дней рождения и т.п.);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первые и вторые блюда на основе сухих пищевых концентратов быстрого приготовления;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крупы, мука, сухофрукты и другие продукты, загрязненные различными примесями или зараженные амбарными вредителями;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грибы и кулинарные изделия, из них приготовленные;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квас, газированные напитки;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уксус, горчица, хрен, перец острый и другие острые приправы и содержащие их пищевые продукты, включая острые соусы, кетчупы, майонезы и майонезные соусы;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маринованные овощи и фрукты (огурцы, томаты, сливы, яблоки) с применением уксуса, не прошедшие перед выдачей термическую обработку;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кофе натуральный;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ядра абрикосовой косточки, арахиса;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карамель, в том числе леденцовая;</w:t>
      </w:r>
    </w:p>
    <w:p w:rsidR="00BF4C08" w:rsidRPr="00B12C2B" w:rsidRDefault="00BF4C08" w:rsidP="00BF4C08">
      <w:pPr>
        <w:ind w:firstLine="540"/>
        <w:jc w:val="both"/>
        <w:rPr>
          <w:rFonts w:cs="Calibri"/>
          <w:color w:val="000000"/>
          <w:sz w:val="22"/>
          <w:szCs w:val="22"/>
        </w:rPr>
      </w:pPr>
      <w:r w:rsidRPr="00B12C2B">
        <w:rPr>
          <w:rFonts w:cs="Calibri"/>
          <w:color w:val="000000"/>
          <w:sz w:val="22"/>
          <w:szCs w:val="22"/>
        </w:rPr>
        <w:t>- продукты, в том числе кондитерские изделия, содержащие алкоголь; кумыс и другие кисломолочные продукты с содержанием этанола (более 0,5%).</w:t>
      </w:r>
    </w:p>
    <w:p w:rsidR="00B12C2B" w:rsidRDefault="00B12C2B" w:rsidP="00A73441">
      <w:pPr>
        <w:shd w:val="clear" w:color="auto" w:fill="FFFFFF"/>
        <w:tabs>
          <w:tab w:val="left" w:pos="634"/>
        </w:tabs>
        <w:jc w:val="right"/>
        <w:rPr>
          <w:color w:val="000000"/>
          <w:spacing w:val="-6"/>
          <w:sz w:val="28"/>
          <w:szCs w:val="28"/>
        </w:rPr>
      </w:pPr>
    </w:p>
    <w:p w:rsidR="00B12C2B" w:rsidRDefault="00B12C2B" w:rsidP="00A73441">
      <w:pPr>
        <w:shd w:val="clear" w:color="auto" w:fill="FFFFFF"/>
        <w:tabs>
          <w:tab w:val="left" w:pos="634"/>
        </w:tabs>
        <w:jc w:val="right"/>
        <w:rPr>
          <w:color w:val="000000"/>
          <w:spacing w:val="-6"/>
          <w:sz w:val="24"/>
          <w:szCs w:val="24"/>
        </w:rPr>
      </w:pPr>
    </w:p>
    <w:p w:rsidR="00A73441" w:rsidRPr="00B12C2B" w:rsidRDefault="00A73441" w:rsidP="00A73441">
      <w:pPr>
        <w:shd w:val="clear" w:color="auto" w:fill="FFFFFF"/>
        <w:tabs>
          <w:tab w:val="left" w:pos="634"/>
        </w:tabs>
        <w:jc w:val="right"/>
        <w:rPr>
          <w:color w:val="000000"/>
          <w:spacing w:val="-6"/>
          <w:sz w:val="24"/>
          <w:szCs w:val="24"/>
        </w:rPr>
      </w:pPr>
      <w:r w:rsidRPr="00B12C2B">
        <w:rPr>
          <w:color w:val="000000"/>
          <w:spacing w:val="-6"/>
          <w:sz w:val="24"/>
          <w:szCs w:val="24"/>
        </w:rPr>
        <w:lastRenderedPageBreak/>
        <w:t>Приложение 9</w:t>
      </w:r>
    </w:p>
    <w:p w:rsidR="00FD1B34" w:rsidRPr="00B12C2B" w:rsidRDefault="00FD1B34" w:rsidP="00A73441">
      <w:pPr>
        <w:shd w:val="clear" w:color="auto" w:fill="FFFFFF"/>
        <w:tabs>
          <w:tab w:val="left" w:pos="634"/>
        </w:tabs>
        <w:jc w:val="right"/>
        <w:rPr>
          <w:color w:val="000000"/>
          <w:spacing w:val="-6"/>
          <w:sz w:val="24"/>
          <w:szCs w:val="24"/>
        </w:rPr>
      </w:pPr>
    </w:p>
    <w:p w:rsidR="00A73441" w:rsidRPr="00B12C2B" w:rsidRDefault="00FD1B34" w:rsidP="00A73441">
      <w:pPr>
        <w:shd w:val="clear" w:color="auto" w:fill="FFFFFF"/>
        <w:tabs>
          <w:tab w:val="left" w:pos="634"/>
        </w:tabs>
        <w:jc w:val="center"/>
        <w:rPr>
          <w:color w:val="000000"/>
          <w:spacing w:val="-6"/>
          <w:sz w:val="24"/>
          <w:szCs w:val="24"/>
        </w:rPr>
      </w:pPr>
      <w:r w:rsidRPr="00B12C2B">
        <w:rPr>
          <w:color w:val="000000"/>
          <w:spacing w:val="-6"/>
          <w:sz w:val="24"/>
          <w:szCs w:val="24"/>
        </w:rPr>
        <w:t>Журнал учета л</w:t>
      </w:r>
      <w:r w:rsidR="00A73441" w:rsidRPr="00B12C2B">
        <w:rPr>
          <w:color w:val="000000"/>
          <w:spacing w:val="-6"/>
          <w:sz w:val="24"/>
          <w:szCs w:val="24"/>
        </w:rPr>
        <w:t>абораторн</w:t>
      </w:r>
      <w:r w:rsidRPr="00B12C2B">
        <w:rPr>
          <w:color w:val="000000"/>
          <w:spacing w:val="-6"/>
          <w:sz w:val="24"/>
          <w:szCs w:val="24"/>
        </w:rPr>
        <w:t>ого</w:t>
      </w:r>
      <w:r w:rsidR="00A73441" w:rsidRPr="00B12C2B">
        <w:rPr>
          <w:color w:val="000000"/>
          <w:spacing w:val="-6"/>
          <w:sz w:val="24"/>
          <w:szCs w:val="24"/>
        </w:rPr>
        <w:t xml:space="preserve"> контрол</w:t>
      </w:r>
      <w:r w:rsidRPr="00B12C2B">
        <w:rPr>
          <w:color w:val="000000"/>
          <w:spacing w:val="-6"/>
          <w:sz w:val="24"/>
          <w:szCs w:val="24"/>
        </w:rPr>
        <w:t>я</w:t>
      </w:r>
      <w:r w:rsidR="00394293" w:rsidRPr="00B12C2B">
        <w:rPr>
          <w:color w:val="000000"/>
          <w:spacing w:val="-6"/>
          <w:sz w:val="24"/>
          <w:szCs w:val="24"/>
        </w:rPr>
        <w:t xml:space="preserve"> пищевой продукции</w:t>
      </w:r>
    </w:p>
    <w:p w:rsidR="00FD1B34" w:rsidRPr="00B12C2B" w:rsidRDefault="00FD1B34" w:rsidP="00A73441">
      <w:pPr>
        <w:shd w:val="clear" w:color="auto" w:fill="FFFFFF"/>
        <w:tabs>
          <w:tab w:val="left" w:pos="634"/>
        </w:tabs>
        <w:jc w:val="center"/>
        <w:rPr>
          <w:color w:val="000000"/>
          <w:spacing w:val="-6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56"/>
        <w:gridCol w:w="1357"/>
        <w:gridCol w:w="2579"/>
        <w:gridCol w:w="2410"/>
        <w:gridCol w:w="1487"/>
        <w:gridCol w:w="1651"/>
      </w:tblGrid>
      <w:tr w:rsidR="00FD1B34" w:rsidRPr="00B12C2B" w:rsidTr="001443B1">
        <w:tc>
          <w:tcPr>
            <w:tcW w:w="675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  <w:r w:rsidRPr="00B12C2B">
              <w:rPr>
                <w:color w:val="000000"/>
                <w:spacing w:val="-15"/>
                <w:sz w:val="24"/>
                <w:szCs w:val="24"/>
              </w:rPr>
              <w:t>№ п</w:t>
            </w:r>
            <w:r w:rsidRPr="00B12C2B">
              <w:rPr>
                <w:color w:val="000000"/>
                <w:spacing w:val="-15"/>
                <w:sz w:val="24"/>
                <w:szCs w:val="24"/>
                <w:lang w:val="en-US"/>
              </w:rPr>
              <w:t>/</w:t>
            </w:r>
            <w:r w:rsidRPr="00B12C2B">
              <w:rPr>
                <w:color w:val="000000"/>
                <w:spacing w:val="-15"/>
                <w:sz w:val="24"/>
                <w:szCs w:val="24"/>
              </w:rPr>
              <w:t>п</w:t>
            </w:r>
          </w:p>
        </w:tc>
        <w:tc>
          <w:tcPr>
            <w:tcW w:w="1418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  <w:r w:rsidRPr="00B12C2B">
              <w:rPr>
                <w:color w:val="000000"/>
                <w:spacing w:val="-15"/>
                <w:sz w:val="24"/>
                <w:szCs w:val="24"/>
              </w:rPr>
              <w:t>Дата забора проб</w:t>
            </w:r>
          </w:p>
        </w:tc>
        <w:tc>
          <w:tcPr>
            <w:tcW w:w="2681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  <w:r w:rsidRPr="00B12C2B">
              <w:rPr>
                <w:color w:val="000000"/>
                <w:spacing w:val="-6"/>
                <w:sz w:val="24"/>
                <w:szCs w:val="24"/>
              </w:rPr>
              <w:t>Наименование лабораторного исследования пищевой продукции</w:t>
            </w:r>
          </w:p>
        </w:tc>
        <w:tc>
          <w:tcPr>
            <w:tcW w:w="2445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  <w:r w:rsidRPr="00B12C2B">
              <w:rPr>
                <w:color w:val="000000"/>
                <w:spacing w:val="-15"/>
                <w:sz w:val="24"/>
                <w:szCs w:val="24"/>
              </w:rPr>
              <w:t>Наименование специализированной организации, осуществляющее лабораторное исследование</w:t>
            </w:r>
          </w:p>
        </w:tc>
        <w:tc>
          <w:tcPr>
            <w:tcW w:w="1531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  <w:r w:rsidRPr="00B12C2B">
              <w:rPr>
                <w:color w:val="000000"/>
                <w:spacing w:val="-15"/>
                <w:sz w:val="24"/>
                <w:szCs w:val="24"/>
              </w:rPr>
              <w:t>Результат контроля</w:t>
            </w:r>
          </w:p>
        </w:tc>
        <w:tc>
          <w:tcPr>
            <w:tcW w:w="1674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  <w:r w:rsidRPr="00B12C2B">
              <w:rPr>
                <w:color w:val="000000"/>
                <w:spacing w:val="-15"/>
                <w:sz w:val="24"/>
                <w:szCs w:val="24"/>
              </w:rPr>
              <w:t>Мероприятия после контроля проб</w:t>
            </w:r>
          </w:p>
        </w:tc>
      </w:tr>
      <w:tr w:rsidR="00FD1B34" w:rsidRPr="00B12C2B" w:rsidTr="001443B1">
        <w:tc>
          <w:tcPr>
            <w:tcW w:w="675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2681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2445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1531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1674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</w:tr>
      <w:tr w:rsidR="00FD1B34" w:rsidRPr="00B12C2B" w:rsidTr="001443B1">
        <w:tc>
          <w:tcPr>
            <w:tcW w:w="675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1418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2681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2445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1531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  <w:tc>
          <w:tcPr>
            <w:tcW w:w="1674" w:type="dxa"/>
          </w:tcPr>
          <w:p w:rsidR="00FD1B34" w:rsidRPr="00B12C2B" w:rsidRDefault="00FD1B34" w:rsidP="001443B1">
            <w:pPr>
              <w:tabs>
                <w:tab w:val="left" w:pos="634"/>
              </w:tabs>
              <w:jc w:val="center"/>
              <w:rPr>
                <w:color w:val="000000"/>
                <w:spacing w:val="-15"/>
                <w:sz w:val="24"/>
                <w:szCs w:val="24"/>
              </w:rPr>
            </w:pPr>
          </w:p>
        </w:tc>
      </w:tr>
    </w:tbl>
    <w:p w:rsidR="00B12C2B" w:rsidRDefault="00B12C2B" w:rsidP="009C06C8">
      <w:pPr>
        <w:ind w:firstLine="540"/>
        <w:jc w:val="right"/>
        <w:rPr>
          <w:color w:val="000000"/>
          <w:sz w:val="28"/>
          <w:szCs w:val="28"/>
        </w:rPr>
      </w:pPr>
    </w:p>
    <w:p w:rsidR="00B12C2B" w:rsidRDefault="00B12C2B" w:rsidP="009C06C8">
      <w:pPr>
        <w:ind w:firstLine="540"/>
        <w:jc w:val="right"/>
        <w:rPr>
          <w:color w:val="000000"/>
          <w:sz w:val="28"/>
          <w:szCs w:val="28"/>
        </w:rPr>
      </w:pPr>
    </w:p>
    <w:p w:rsidR="00313A4A" w:rsidRPr="00B12C2B" w:rsidRDefault="00313A4A" w:rsidP="009C06C8">
      <w:pPr>
        <w:ind w:firstLine="540"/>
        <w:jc w:val="right"/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Приложение 10.2.</w:t>
      </w:r>
    </w:p>
    <w:p w:rsidR="00B67614" w:rsidRPr="00B12C2B" w:rsidRDefault="00B67614" w:rsidP="00313A4A">
      <w:pPr>
        <w:jc w:val="center"/>
        <w:rPr>
          <w:rFonts w:cs="Calibri"/>
          <w:color w:val="000000"/>
          <w:sz w:val="24"/>
          <w:szCs w:val="24"/>
        </w:rPr>
      </w:pPr>
      <w:bookmarkStart w:id="7" w:name="Par1463"/>
      <w:bookmarkEnd w:id="7"/>
    </w:p>
    <w:p w:rsidR="00313A4A" w:rsidRPr="00B12C2B" w:rsidRDefault="00313A4A" w:rsidP="00313A4A">
      <w:pPr>
        <w:jc w:val="center"/>
        <w:rPr>
          <w:rFonts w:cs="Calibri"/>
          <w:color w:val="000000"/>
          <w:sz w:val="24"/>
          <w:szCs w:val="24"/>
        </w:rPr>
      </w:pPr>
      <w:r w:rsidRPr="00B12C2B">
        <w:rPr>
          <w:rFonts w:cs="Calibri"/>
          <w:color w:val="000000"/>
          <w:sz w:val="24"/>
          <w:szCs w:val="24"/>
        </w:rPr>
        <w:t>РЕКОМЕНДУЕМЫЙ АССОРТИМЕНТ</w:t>
      </w:r>
      <w:r w:rsidR="00B67614" w:rsidRPr="00B12C2B">
        <w:rPr>
          <w:rFonts w:cs="Calibri"/>
          <w:color w:val="000000"/>
          <w:sz w:val="24"/>
          <w:szCs w:val="24"/>
        </w:rPr>
        <w:t xml:space="preserve"> </w:t>
      </w:r>
      <w:r w:rsidRPr="00B12C2B">
        <w:rPr>
          <w:rFonts w:cs="Calibri"/>
          <w:color w:val="000000"/>
          <w:sz w:val="24"/>
          <w:szCs w:val="24"/>
        </w:rPr>
        <w:t>ОСНОВНЫХ ПИЩЕВЫХ ПРОДУКТОВ ДЛЯ ИСПОЛЬЗОВАНИЯ В ПИТАНИИ</w:t>
      </w:r>
      <w:r w:rsidR="00B67614" w:rsidRPr="00B12C2B">
        <w:rPr>
          <w:rFonts w:cs="Calibri"/>
          <w:color w:val="000000"/>
          <w:sz w:val="24"/>
          <w:szCs w:val="24"/>
        </w:rPr>
        <w:t xml:space="preserve"> </w:t>
      </w:r>
      <w:r w:rsidR="00A43065" w:rsidRPr="00B12C2B">
        <w:rPr>
          <w:rFonts w:cs="Calibri"/>
          <w:color w:val="000000"/>
          <w:sz w:val="24"/>
          <w:szCs w:val="24"/>
        </w:rPr>
        <w:t xml:space="preserve">ДЕТЕЙ В </w:t>
      </w:r>
      <w:r w:rsidR="000C2BDD" w:rsidRPr="00B12C2B">
        <w:rPr>
          <w:rFonts w:cs="Calibri"/>
          <w:color w:val="000000"/>
          <w:sz w:val="24"/>
          <w:szCs w:val="24"/>
        </w:rPr>
        <w:t>ОБРАЗОВАТЕЛЬНЫХ</w:t>
      </w:r>
      <w:r w:rsidRPr="00B12C2B">
        <w:rPr>
          <w:rFonts w:cs="Calibri"/>
          <w:color w:val="000000"/>
          <w:sz w:val="24"/>
          <w:szCs w:val="24"/>
        </w:rPr>
        <w:t xml:space="preserve"> ОРГАНИЗАЦИЯХ</w:t>
      </w:r>
    </w:p>
    <w:p w:rsidR="00B67614" w:rsidRPr="00B12C2B" w:rsidRDefault="00B67614" w:rsidP="00313A4A">
      <w:pPr>
        <w:jc w:val="center"/>
        <w:rPr>
          <w:rFonts w:cs="Calibri"/>
          <w:color w:val="000000"/>
          <w:sz w:val="24"/>
          <w:szCs w:val="24"/>
        </w:rPr>
      </w:pP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i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Мясо и мясопродукты: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говядина I категории,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телятина,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нежирные сорта свинины и баранины;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мясо птицы охлажденное (курица, индейка),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мясо кролика,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сосиски, сардельки (говяжьи), колбасы вареные для детского питания, не чаще, чем 1 - 2 раза в неделю - после тепловой обработки;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субпродукты говяжьи (печень, язык).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Рыба и рыбопродукты</w:t>
      </w:r>
      <w:r w:rsidRPr="003F47CC">
        <w:rPr>
          <w:rFonts w:cs="Calibri"/>
          <w:color w:val="000000"/>
          <w:sz w:val="18"/>
          <w:szCs w:val="18"/>
        </w:rPr>
        <w:t xml:space="preserve"> - треска, горбуша, лосось, хек, минтай, ледяная рыба, судак, сельдь (соленая), морепродукты.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Яйца куриные</w:t>
      </w:r>
      <w:r w:rsidRPr="003F47CC">
        <w:rPr>
          <w:rFonts w:cs="Calibri"/>
          <w:color w:val="000000"/>
          <w:sz w:val="18"/>
          <w:szCs w:val="18"/>
        </w:rPr>
        <w:t xml:space="preserve"> - в виде омлетов или в вареном виде.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Молоко и молочные продукты</w:t>
      </w:r>
      <w:r w:rsidRPr="003F47CC">
        <w:rPr>
          <w:rFonts w:cs="Calibri"/>
          <w:color w:val="000000"/>
          <w:sz w:val="18"/>
          <w:szCs w:val="18"/>
        </w:rPr>
        <w:t>: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молоко (2,5%, 3,2% жирности), пастеризованное, стерилизованное;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сгущенное молоко (цельное и с сахаром), сгущенно-вареное молоко;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творог не более 9% жирности с кислотностью не более 150 °T - после термической обработки; творог и творожные изделия промышленного выпуска в мелкоштучной упаковке;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сыр неострых сортов (твердый, полутвердый, мягкий, плавленый - для питания детей дошкольного возраста);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сметана (10%, 15% жирности) - после термической обработки;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кисломолочные продукты промышленного выпуска; ряженка, варенец, бифидок, кефир, йогурты, простокваша;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сливки (10% жирности);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мороженое (молочное, сливочное)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i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Пищевые жиры: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сливочное масло (72,5%, 82,5% жирности);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растительное масло (подсолнечное, кукурузное, соевое - только рафинированное; рапсовое, оливковое) - в салаты, винегреты, сельдь, вторые блюда;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маргарин ограниченно для выпечки.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i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Кондитерские изделия: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зефир, пастила, мармелад;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шоколад и шоколадные конфеты - не чаще одного раза в неделю;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галеты, печенье, крекеры, вафли, пряники, кексы (предпочтительнее с минимальным количеством пищевых ароматизаторов и красителей);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пирожные, торты (песочные и бисквитные, без крема);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джемы, варенье, повидло, мед - промышленного выпуска.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i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Овощи: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овощи свежие: картофель, капуста белокочанная, капуста краснокочанная, капуста цветная, брюссельская, брокколи, капуста морская, морковь, свекла, огурцы, томаты, перец сладкий, кабачки, баклажаны, патиссоны, лук (зеленый и репчатый), чеснок (с учетом индивидуальной переносимости), петрушка, укроп, листовой салат, щавель, шпинат, сельдерей, брюква, репа, редис, редька, тыква, коренья белые сушеные, томатная паста, томат-пюре;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овощи быстрозамороженные (очищенные полуфабрикаты): картофель, капуста цветная, брюссельская, брокколи, капуста морская, морковь, свекла, перец сладкий, кабачки, баклажаны, лук (репчатый), шпинат, сельдерей, тыква, горошек зеленый, фасоль стручковая.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i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Фрукты: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яблоки, груши, бананы, слива, персики, абрикосы, ягоды (за исключением клубники, в том числе быстрозамороженные);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цитрусовые (апельсины, мандарины, лимоны) - с учетом индивидуальной переносимости;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тропические фрукты (манго, киви, ананас, гуава) - с учетом индивидуальной переносимости;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сухофрукты.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Бобовые</w:t>
      </w:r>
      <w:r w:rsidRPr="003F47CC">
        <w:rPr>
          <w:rFonts w:cs="Calibri"/>
          <w:color w:val="000000"/>
          <w:sz w:val="18"/>
          <w:szCs w:val="18"/>
        </w:rPr>
        <w:t>: горох, фасоль, соя, чечевица.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lastRenderedPageBreak/>
        <w:t>Орехи:</w:t>
      </w:r>
      <w:r w:rsidRPr="003F47CC">
        <w:rPr>
          <w:rFonts w:cs="Calibri"/>
          <w:color w:val="000000"/>
          <w:sz w:val="18"/>
          <w:szCs w:val="18"/>
        </w:rPr>
        <w:t xml:space="preserve"> миндаль, фундук, ядро грецкого ореха.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i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Соки и напитки: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натуральные отечественные и импортные соки и нектары промышленного выпуска (осветленные и с мякотью);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напитки промышленного выпуска на основе натуральных фруктов;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витаминизированные напитки промышленного выпуска без консервантов и искусственных пищевых добавок;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кофе (суррогатный), какао, чай.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i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Консервы: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говядина тушеная (в виде исключения при отсутствии мяса) для приготовления первых блюд);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лосось, сайра (для приготовления супов);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компоты, фрукты дольками;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баклажанная и кабачковая икра для детского питания;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зеленый горошек;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кукуруза сахарная;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фасоль стручковая консервированная;</w:t>
      </w:r>
    </w:p>
    <w:p w:rsidR="00313A4A" w:rsidRPr="003F47CC" w:rsidRDefault="00313A4A" w:rsidP="00B67614">
      <w:pPr>
        <w:ind w:left="-567"/>
        <w:jc w:val="both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color w:val="000000"/>
          <w:sz w:val="18"/>
          <w:szCs w:val="18"/>
        </w:rPr>
        <w:t>- томаты и огурцы соленые.</w:t>
      </w:r>
    </w:p>
    <w:p w:rsidR="00313A4A" w:rsidRPr="003F47CC" w:rsidRDefault="00313A4A" w:rsidP="00B67614">
      <w:pPr>
        <w:ind w:left="-567"/>
        <w:jc w:val="both"/>
        <w:outlineLvl w:val="2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 xml:space="preserve">Хлеб </w:t>
      </w:r>
      <w:r w:rsidRPr="003F47CC">
        <w:rPr>
          <w:rFonts w:cs="Calibri"/>
          <w:color w:val="000000"/>
          <w:sz w:val="18"/>
          <w:szCs w:val="18"/>
        </w:rPr>
        <w:t>(ржаной, пшеничный или из смеси муки, предпочтительно обогащенный), крупы, макаронные изделия - все виды без ограничения.</w:t>
      </w:r>
    </w:p>
    <w:p w:rsidR="00B12C2B" w:rsidRDefault="00313A4A" w:rsidP="00B12C2B">
      <w:pPr>
        <w:ind w:left="-567"/>
        <w:jc w:val="both"/>
        <w:outlineLvl w:val="2"/>
        <w:rPr>
          <w:rFonts w:cs="Calibri"/>
          <w:color w:val="000000"/>
          <w:sz w:val="18"/>
          <w:szCs w:val="18"/>
        </w:rPr>
      </w:pPr>
      <w:r w:rsidRPr="003F47CC">
        <w:rPr>
          <w:rFonts w:cs="Calibri"/>
          <w:i/>
          <w:color w:val="000000"/>
          <w:sz w:val="18"/>
          <w:szCs w:val="18"/>
        </w:rPr>
        <w:t>Соль</w:t>
      </w:r>
      <w:r w:rsidRPr="003F47CC">
        <w:rPr>
          <w:rFonts w:cs="Calibri"/>
          <w:color w:val="000000"/>
          <w:sz w:val="18"/>
          <w:szCs w:val="18"/>
        </w:rPr>
        <w:t xml:space="preserve"> поваренная йодированная - в эндемичных по содержанию йода районах.</w:t>
      </w:r>
    </w:p>
    <w:p w:rsidR="00B12C2B" w:rsidRDefault="00B12C2B" w:rsidP="00B12C2B">
      <w:pPr>
        <w:ind w:left="-567"/>
        <w:jc w:val="both"/>
        <w:outlineLvl w:val="2"/>
        <w:rPr>
          <w:rFonts w:cs="Calibri"/>
          <w:color w:val="000000"/>
          <w:sz w:val="28"/>
          <w:szCs w:val="28"/>
        </w:rPr>
      </w:pPr>
    </w:p>
    <w:p w:rsidR="00B12C2B" w:rsidRDefault="00B12C2B" w:rsidP="00B12C2B">
      <w:pPr>
        <w:ind w:left="-567"/>
        <w:jc w:val="both"/>
        <w:outlineLvl w:val="2"/>
        <w:rPr>
          <w:rFonts w:cs="Calibri"/>
          <w:color w:val="000000"/>
          <w:sz w:val="24"/>
          <w:szCs w:val="24"/>
        </w:rPr>
      </w:pPr>
    </w:p>
    <w:p w:rsidR="00B12C2B" w:rsidRDefault="00B12C2B" w:rsidP="00B12C2B">
      <w:pPr>
        <w:ind w:left="-567"/>
        <w:jc w:val="both"/>
        <w:outlineLvl w:val="2"/>
        <w:rPr>
          <w:rFonts w:cs="Calibri"/>
          <w:color w:val="000000"/>
          <w:sz w:val="24"/>
          <w:szCs w:val="24"/>
        </w:rPr>
      </w:pPr>
    </w:p>
    <w:p w:rsidR="00B12C2B" w:rsidRDefault="00B12C2B" w:rsidP="00B12C2B">
      <w:pPr>
        <w:ind w:left="-567"/>
        <w:jc w:val="both"/>
        <w:outlineLvl w:val="2"/>
        <w:rPr>
          <w:rFonts w:cs="Calibri"/>
          <w:color w:val="000000"/>
          <w:sz w:val="24"/>
          <w:szCs w:val="24"/>
        </w:rPr>
      </w:pPr>
    </w:p>
    <w:p w:rsidR="00B12C2B" w:rsidRPr="00B12C2B" w:rsidRDefault="00B12C2B" w:rsidP="00B12C2B">
      <w:pPr>
        <w:ind w:left="-567"/>
        <w:jc w:val="both"/>
        <w:outlineLvl w:val="2"/>
        <w:rPr>
          <w:rFonts w:cs="Calibri"/>
          <w:color w:val="000000"/>
          <w:sz w:val="24"/>
          <w:szCs w:val="24"/>
        </w:rPr>
      </w:pPr>
    </w:p>
    <w:p w:rsidR="00365176" w:rsidRPr="00B12C2B" w:rsidRDefault="00365176" w:rsidP="00B12C2B">
      <w:pPr>
        <w:ind w:left="-567"/>
        <w:jc w:val="right"/>
        <w:outlineLvl w:val="2"/>
        <w:rPr>
          <w:rFonts w:cs="Calibri"/>
          <w:color w:val="000000"/>
          <w:sz w:val="24"/>
          <w:szCs w:val="24"/>
        </w:rPr>
      </w:pPr>
      <w:r w:rsidRPr="00B12C2B">
        <w:rPr>
          <w:rFonts w:cs="Calibri"/>
          <w:color w:val="000000"/>
          <w:sz w:val="24"/>
          <w:szCs w:val="24"/>
        </w:rPr>
        <w:t>Приложение 10.3.</w:t>
      </w:r>
    </w:p>
    <w:p w:rsidR="00365176" w:rsidRPr="00B12C2B" w:rsidRDefault="00365176" w:rsidP="00365176">
      <w:pPr>
        <w:jc w:val="center"/>
        <w:outlineLvl w:val="1"/>
        <w:rPr>
          <w:rFonts w:cs="Calibri"/>
          <w:color w:val="000000"/>
          <w:sz w:val="24"/>
          <w:szCs w:val="24"/>
        </w:rPr>
      </w:pPr>
      <w:r w:rsidRPr="00B12C2B">
        <w:rPr>
          <w:rFonts w:cs="Calibri"/>
          <w:color w:val="000000"/>
          <w:sz w:val="24"/>
          <w:szCs w:val="24"/>
        </w:rPr>
        <w:t>Требования к перевозке и приему пищевых продуктов</w:t>
      </w:r>
    </w:p>
    <w:p w:rsidR="00365176" w:rsidRPr="00B12C2B" w:rsidRDefault="00365176" w:rsidP="00365176">
      <w:pPr>
        <w:jc w:val="center"/>
        <w:rPr>
          <w:rFonts w:cs="Calibri"/>
          <w:color w:val="000000"/>
          <w:sz w:val="24"/>
          <w:szCs w:val="24"/>
        </w:rPr>
      </w:pPr>
      <w:r w:rsidRPr="00B12C2B">
        <w:rPr>
          <w:rFonts w:cs="Calibri"/>
          <w:color w:val="000000"/>
          <w:sz w:val="24"/>
          <w:szCs w:val="24"/>
        </w:rPr>
        <w:t>в образовательные организации</w:t>
      </w:r>
    </w:p>
    <w:p w:rsidR="00365176" w:rsidRPr="00B12C2B" w:rsidRDefault="00365176" w:rsidP="00365176">
      <w:pPr>
        <w:ind w:firstLine="540"/>
        <w:jc w:val="both"/>
        <w:rPr>
          <w:rFonts w:cs="Calibri"/>
          <w:color w:val="000000"/>
          <w:sz w:val="24"/>
          <w:szCs w:val="24"/>
        </w:rPr>
      </w:pPr>
    </w:p>
    <w:p w:rsidR="00365176" w:rsidRPr="003F47CC" w:rsidRDefault="00365176" w:rsidP="00365176">
      <w:pPr>
        <w:ind w:firstLine="540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1. Транспортировка пищевых продуктов проводится в условиях, обеспечивающих их сохранность и предохраняющих от загрязнения.</w:t>
      </w:r>
    </w:p>
    <w:p w:rsidR="00365176" w:rsidRPr="003F47CC" w:rsidRDefault="00365176" w:rsidP="00365176">
      <w:pPr>
        <w:ind w:firstLine="540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Доставка пищевых продуктов осуществляется специально выделенным для перевозки пищевых продуктов транспортом. Допускается использование одного транспортного средства для перевозки разных групп пищевых продуктов при условии проведения между рейсами санитарной обработки транспорта с применением дезинфицирующих средств либо при условии использования транспортного средства с кузовом, разделенным на изолированные отсеки, либо с использованием контейнеров с крышками, для раздельного размещения сырья и готовых пищевых продуктов.</w:t>
      </w:r>
    </w:p>
    <w:p w:rsidR="00365176" w:rsidRPr="003F47CC" w:rsidRDefault="00365176" w:rsidP="00365176">
      <w:pPr>
        <w:ind w:firstLine="540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2. Скоропортящиеся пищевые продукты перевозятся охлаждаемым или изотермическим транспортом, обеспечивающим сохранение установленных температурных режимов хранения, либо в изотермических контейнерах.</w:t>
      </w:r>
    </w:p>
    <w:p w:rsidR="00365176" w:rsidRPr="003F47CC" w:rsidRDefault="00365176" w:rsidP="00365176">
      <w:pPr>
        <w:ind w:firstLine="540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3. Транспортные средства для перевозки пищевых продуктов должны содержаться в чистоте, а их использование обеспечить условия, исключающие загрязнение и изменение органолептических свойств пищевых продуктов.</w:t>
      </w:r>
    </w:p>
    <w:p w:rsidR="00365176" w:rsidRPr="003F47CC" w:rsidRDefault="00365176" w:rsidP="00365176">
      <w:pPr>
        <w:ind w:firstLine="540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Транспортных средства должны подвергаться регулярной очистке, мойке, дезинфекции с периодичностью, необходимой для того, чтобы грузовые отделения транспортных средств и контейнеры не могли являться источником загрязнения продукции.</w:t>
      </w:r>
    </w:p>
    <w:p w:rsidR="00365176" w:rsidRPr="00E5600C" w:rsidRDefault="00365176" w:rsidP="00365176">
      <w:pPr>
        <w:ind w:firstLine="540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 xml:space="preserve">4. Лица, сопровождающие продовольственное сырье и пищевые продукты в пути следования и выполняющие их погрузку и выгрузку, должны использовать специальную одежду (халат, рукавицы), иметь личную медицинскую книжку установленного образца с отметками о результатах медицинских осмотров, в том числе лабораторных обследований, и отметкой о </w:t>
      </w:r>
      <w:r w:rsidRPr="00E5600C">
        <w:rPr>
          <w:rFonts w:cs="Calibri"/>
          <w:color w:val="000000"/>
          <w:sz w:val="24"/>
          <w:szCs w:val="24"/>
        </w:rPr>
        <w:t>прохождении профессиональной гигиенической подготовки.</w:t>
      </w:r>
    </w:p>
    <w:p w:rsidR="00365176" w:rsidRPr="00E5600C" w:rsidRDefault="00365176" w:rsidP="00365176">
      <w:pPr>
        <w:ind w:firstLine="540"/>
        <w:jc w:val="both"/>
        <w:rPr>
          <w:rFonts w:cs="Calibri"/>
          <w:color w:val="000000"/>
          <w:sz w:val="24"/>
          <w:szCs w:val="24"/>
        </w:rPr>
      </w:pPr>
      <w:r w:rsidRPr="00E5600C">
        <w:rPr>
          <w:rFonts w:cs="Calibri"/>
          <w:color w:val="000000"/>
          <w:sz w:val="24"/>
          <w:szCs w:val="24"/>
        </w:rPr>
        <w:t>5. Тара, в которой привозят продукты, должна быть промаркирована и использоваться строго по назначению. Оборотную тару после употребления необходимо очищать, промывать водой с 2%-ным раствором кальцинированной соды, ошпаривать кипятком, высушивать и хранить в местах, недоступных загрязнению. При отсутствии в дошкольной образовательной организации специально выделенного помещения обработка возвратной тары проводится поставщиком продуктов.</w:t>
      </w:r>
    </w:p>
    <w:p w:rsidR="00B12C2B" w:rsidRDefault="00365176" w:rsidP="00B12C2B">
      <w:pPr>
        <w:ind w:firstLine="540"/>
        <w:jc w:val="both"/>
        <w:rPr>
          <w:rFonts w:cs="Calibri"/>
          <w:color w:val="000000"/>
          <w:sz w:val="24"/>
          <w:szCs w:val="24"/>
        </w:rPr>
      </w:pPr>
      <w:r w:rsidRPr="00E5600C">
        <w:rPr>
          <w:rFonts w:cs="Calibri"/>
          <w:color w:val="000000"/>
          <w:sz w:val="24"/>
          <w:szCs w:val="24"/>
        </w:rPr>
        <w:t>Термосы подлежат обработке в соответствии с инструкциями по применению.</w:t>
      </w:r>
    </w:p>
    <w:p w:rsidR="00C03DFE" w:rsidRDefault="00C03DFE" w:rsidP="00B12C2B">
      <w:pPr>
        <w:ind w:firstLine="540"/>
        <w:jc w:val="right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lastRenderedPageBreak/>
        <w:t xml:space="preserve">Приложение 12.2. </w:t>
      </w:r>
    </w:p>
    <w:p w:rsidR="00B12C2B" w:rsidRPr="00B12C2B" w:rsidRDefault="00B12C2B" w:rsidP="00B12C2B">
      <w:pPr>
        <w:ind w:firstLine="540"/>
        <w:jc w:val="right"/>
        <w:rPr>
          <w:bCs/>
          <w:color w:val="000000"/>
          <w:sz w:val="24"/>
          <w:szCs w:val="24"/>
        </w:rPr>
      </w:pPr>
    </w:p>
    <w:p w:rsidR="00C03DFE" w:rsidRPr="00B12C2B" w:rsidRDefault="00C03DFE" w:rsidP="00C03DFE">
      <w:pPr>
        <w:shd w:val="clear" w:color="auto" w:fill="FFFFFF"/>
        <w:ind w:left="567"/>
        <w:jc w:val="center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График генеральной уборки пищеблока</w:t>
      </w:r>
    </w:p>
    <w:p w:rsidR="00D00D85" w:rsidRPr="00B12C2B" w:rsidRDefault="00D00D85" w:rsidP="00C03DFE">
      <w:pPr>
        <w:shd w:val="clear" w:color="auto" w:fill="FFFFFF"/>
        <w:ind w:left="567"/>
        <w:jc w:val="center"/>
        <w:rPr>
          <w:bCs/>
          <w:color w:val="000000"/>
          <w:sz w:val="24"/>
          <w:szCs w:val="24"/>
        </w:rPr>
      </w:pPr>
    </w:p>
    <w:p w:rsidR="00D00D85" w:rsidRPr="00B12C2B" w:rsidRDefault="00D00D85" w:rsidP="00D00D85">
      <w:pPr>
        <w:tabs>
          <w:tab w:val="left" w:pos="8219"/>
        </w:tabs>
        <w:rPr>
          <w:b/>
          <w:i/>
          <w:color w:val="000000"/>
          <w:sz w:val="24"/>
          <w:szCs w:val="24"/>
        </w:rPr>
      </w:pPr>
      <w:r w:rsidRPr="00B12C2B">
        <w:rPr>
          <w:b/>
          <w:i/>
          <w:color w:val="000000"/>
          <w:sz w:val="24"/>
          <w:szCs w:val="24"/>
        </w:rPr>
        <w:t>График генеральной</w:t>
      </w:r>
      <w:r w:rsidR="00AB0324" w:rsidRPr="00B12C2B">
        <w:rPr>
          <w:b/>
          <w:i/>
          <w:color w:val="000000"/>
          <w:sz w:val="24"/>
          <w:szCs w:val="24"/>
        </w:rPr>
        <w:t xml:space="preserve"> уборки пищеблока</w:t>
      </w:r>
    </w:p>
    <w:p w:rsidR="00D00D85" w:rsidRPr="00B12C2B" w:rsidRDefault="00D00D85" w:rsidP="00D00D85">
      <w:pPr>
        <w:tabs>
          <w:tab w:val="left" w:pos="8219"/>
        </w:tabs>
        <w:rPr>
          <w:i/>
          <w:color w:val="000000"/>
          <w:sz w:val="24"/>
          <w:szCs w:val="24"/>
        </w:rPr>
      </w:pPr>
    </w:p>
    <w:p w:rsidR="00D00D85" w:rsidRPr="00B12C2B" w:rsidRDefault="00D00D85" w:rsidP="00D00D85">
      <w:pPr>
        <w:tabs>
          <w:tab w:val="left" w:pos="8219"/>
        </w:tabs>
        <w:rPr>
          <w:b/>
          <w:i/>
          <w:color w:val="000000"/>
          <w:sz w:val="24"/>
          <w:szCs w:val="24"/>
        </w:rPr>
      </w:pPr>
      <w:r w:rsidRPr="00B12C2B">
        <w:rPr>
          <w:b/>
          <w:i/>
          <w:color w:val="000000"/>
          <w:sz w:val="24"/>
          <w:szCs w:val="24"/>
        </w:rPr>
        <w:t>Понедельник</w:t>
      </w:r>
    </w:p>
    <w:p w:rsidR="00D00D85" w:rsidRPr="00B12C2B" w:rsidRDefault="00D00D85" w:rsidP="00D00D85">
      <w:pPr>
        <w:tabs>
          <w:tab w:val="left" w:pos="8219"/>
        </w:tabs>
        <w:rPr>
          <w:i/>
          <w:color w:val="000000"/>
          <w:sz w:val="24"/>
          <w:szCs w:val="24"/>
        </w:rPr>
      </w:pPr>
      <w:r w:rsidRPr="00B12C2B">
        <w:rPr>
          <w:i/>
          <w:color w:val="000000"/>
          <w:sz w:val="24"/>
          <w:szCs w:val="24"/>
        </w:rPr>
        <w:t>Мытье окон, чистка отстойников.</w:t>
      </w:r>
    </w:p>
    <w:p w:rsidR="00D00D85" w:rsidRPr="00B12C2B" w:rsidRDefault="00D00D85" w:rsidP="00D00D85">
      <w:pPr>
        <w:tabs>
          <w:tab w:val="left" w:pos="8219"/>
        </w:tabs>
        <w:rPr>
          <w:b/>
          <w:i/>
          <w:color w:val="000000"/>
          <w:sz w:val="24"/>
          <w:szCs w:val="24"/>
        </w:rPr>
      </w:pPr>
      <w:r w:rsidRPr="00B12C2B">
        <w:rPr>
          <w:b/>
          <w:i/>
          <w:color w:val="000000"/>
          <w:sz w:val="24"/>
          <w:szCs w:val="24"/>
        </w:rPr>
        <w:t>Вторник</w:t>
      </w:r>
    </w:p>
    <w:p w:rsidR="00D00D85" w:rsidRPr="00B12C2B" w:rsidRDefault="00D00D85" w:rsidP="00D00D85">
      <w:pPr>
        <w:tabs>
          <w:tab w:val="left" w:pos="8219"/>
        </w:tabs>
        <w:rPr>
          <w:i/>
          <w:color w:val="000000"/>
          <w:sz w:val="24"/>
          <w:szCs w:val="24"/>
        </w:rPr>
      </w:pPr>
      <w:r w:rsidRPr="00B12C2B">
        <w:rPr>
          <w:i/>
          <w:color w:val="000000"/>
          <w:sz w:val="24"/>
          <w:szCs w:val="24"/>
        </w:rPr>
        <w:t>Чистка полов, плинтусов.</w:t>
      </w:r>
    </w:p>
    <w:p w:rsidR="00D00D85" w:rsidRPr="00B12C2B" w:rsidRDefault="00D00D85" w:rsidP="00D00D85">
      <w:pPr>
        <w:tabs>
          <w:tab w:val="left" w:pos="8219"/>
        </w:tabs>
        <w:rPr>
          <w:b/>
          <w:i/>
          <w:color w:val="000000"/>
          <w:sz w:val="24"/>
          <w:szCs w:val="24"/>
        </w:rPr>
      </w:pPr>
      <w:r w:rsidRPr="00B12C2B">
        <w:rPr>
          <w:b/>
          <w:i/>
          <w:color w:val="000000"/>
          <w:sz w:val="24"/>
          <w:szCs w:val="24"/>
        </w:rPr>
        <w:t>Среда</w:t>
      </w:r>
    </w:p>
    <w:p w:rsidR="00D00D85" w:rsidRPr="00B12C2B" w:rsidRDefault="00D00D85" w:rsidP="00D00D85">
      <w:pPr>
        <w:tabs>
          <w:tab w:val="left" w:pos="8219"/>
        </w:tabs>
        <w:rPr>
          <w:i/>
          <w:color w:val="000000"/>
          <w:sz w:val="24"/>
          <w:szCs w:val="24"/>
        </w:rPr>
      </w:pPr>
      <w:r w:rsidRPr="00B12C2B">
        <w:rPr>
          <w:i/>
          <w:color w:val="000000"/>
          <w:sz w:val="24"/>
          <w:szCs w:val="24"/>
        </w:rPr>
        <w:t>Мытье столов и стеллажей.</w:t>
      </w:r>
    </w:p>
    <w:p w:rsidR="00D00D85" w:rsidRPr="00B12C2B" w:rsidRDefault="00D00D85" w:rsidP="00D00D85">
      <w:pPr>
        <w:tabs>
          <w:tab w:val="left" w:pos="8219"/>
        </w:tabs>
        <w:rPr>
          <w:b/>
          <w:i/>
          <w:color w:val="000000"/>
          <w:sz w:val="24"/>
          <w:szCs w:val="24"/>
        </w:rPr>
      </w:pPr>
      <w:r w:rsidRPr="00B12C2B">
        <w:rPr>
          <w:b/>
          <w:i/>
          <w:color w:val="000000"/>
          <w:sz w:val="24"/>
          <w:szCs w:val="24"/>
        </w:rPr>
        <w:t>Четверг</w:t>
      </w:r>
    </w:p>
    <w:p w:rsidR="00D00D85" w:rsidRPr="00B12C2B" w:rsidRDefault="00D00D85" w:rsidP="00D00D85">
      <w:pPr>
        <w:tabs>
          <w:tab w:val="left" w:pos="8219"/>
        </w:tabs>
        <w:rPr>
          <w:i/>
          <w:color w:val="000000"/>
          <w:sz w:val="24"/>
          <w:szCs w:val="24"/>
        </w:rPr>
      </w:pPr>
      <w:r w:rsidRPr="00B12C2B">
        <w:rPr>
          <w:i/>
          <w:color w:val="000000"/>
          <w:sz w:val="24"/>
          <w:szCs w:val="24"/>
        </w:rPr>
        <w:t>Мытье стен, дверей и батарей.</w:t>
      </w:r>
    </w:p>
    <w:p w:rsidR="00D00D85" w:rsidRPr="00B12C2B" w:rsidRDefault="00D00D85" w:rsidP="00D00D85">
      <w:pPr>
        <w:tabs>
          <w:tab w:val="left" w:pos="8219"/>
        </w:tabs>
        <w:rPr>
          <w:b/>
          <w:i/>
          <w:color w:val="000000"/>
          <w:sz w:val="24"/>
          <w:szCs w:val="24"/>
        </w:rPr>
      </w:pPr>
      <w:r w:rsidRPr="00B12C2B">
        <w:rPr>
          <w:b/>
          <w:i/>
          <w:color w:val="000000"/>
          <w:sz w:val="24"/>
          <w:szCs w:val="24"/>
        </w:rPr>
        <w:t xml:space="preserve">Пятница </w:t>
      </w:r>
    </w:p>
    <w:p w:rsidR="00D00D85" w:rsidRPr="00B12C2B" w:rsidRDefault="00D00D85" w:rsidP="00D00D85">
      <w:pPr>
        <w:tabs>
          <w:tab w:val="left" w:pos="8219"/>
        </w:tabs>
        <w:rPr>
          <w:i/>
          <w:color w:val="000000"/>
          <w:sz w:val="24"/>
          <w:szCs w:val="24"/>
        </w:rPr>
      </w:pPr>
      <w:r w:rsidRPr="00B12C2B">
        <w:rPr>
          <w:i/>
          <w:color w:val="000000"/>
          <w:sz w:val="24"/>
          <w:szCs w:val="24"/>
        </w:rPr>
        <w:t>Мытье холодильников, электроприводов, светильников (с электриком)</w:t>
      </w:r>
    </w:p>
    <w:p w:rsidR="00D00D85" w:rsidRPr="00B12C2B" w:rsidRDefault="00D00D85" w:rsidP="00C03DFE">
      <w:pPr>
        <w:shd w:val="clear" w:color="auto" w:fill="FFFFFF"/>
        <w:ind w:left="567"/>
        <w:jc w:val="center"/>
        <w:rPr>
          <w:bCs/>
          <w:color w:val="000000"/>
          <w:sz w:val="24"/>
          <w:szCs w:val="24"/>
        </w:rPr>
      </w:pPr>
    </w:p>
    <w:p w:rsidR="00C03DFE" w:rsidRPr="00B12C2B" w:rsidRDefault="00C03DFE" w:rsidP="00C03DFE">
      <w:pPr>
        <w:shd w:val="clear" w:color="auto" w:fill="FFFFFF"/>
        <w:ind w:left="567"/>
        <w:jc w:val="both"/>
        <w:rPr>
          <w:bCs/>
          <w:color w:val="000000"/>
          <w:sz w:val="24"/>
          <w:szCs w:val="24"/>
        </w:rPr>
      </w:pPr>
    </w:p>
    <w:p w:rsidR="00C03DFE" w:rsidRDefault="00365176" w:rsidP="00C03DFE">
      <w:pPr>
        <w:shd w:val="clear" w:color="auto" w:fill="FFFFFF"/>
        <w:ind w:left="567"/>
        <w:jc w:val="right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Приложение 12.3</w:t>
      </w:r>
      <w:r w:rsidR="00C03DFE" w:rsidRPr="00B12C2B">
        <w:rPr>
          <w:bCs/>
          <w:color w:val="000000"/>
          <w:sz w:val="24"/>
          <w:szCs w:val="24"/>
        </w:rPr>
        <w:t xml:space="preserve">. </w:t>
      </w:r>
    </w:p>
    <w:p w:rsidR="00B12C2B" w:rsidRPr="00B12C2B" w:rsidRDefault="00B12C2B" w:rsidP="00C03DFE">
      <w:pPr>
        <w:shd w:val="clear" w:color="auto" w:fill="FFFFFF"/>
        <w:ind w:left="567"/>
        <w:jc w:val="right"/>
        <w:rPr>
          <w:bCs/>
          <w:color w:val="000000"/>
          <w:sz w:val="24"/>
          <w:szCs w:val="24"/>
        </w:rPr>
      </w:pPr>
    </w:p>
    <w:p w:rsidR="00C03DFE" w:rsidRPr="00B12C2B" w:rsidRDefault="00C03DFE" w:rsidP="00C03DFE">
      <w:pPr>
        <w:shd w:val="clear" w:color="auto" w:fill="FFFFFF"/>
        <w:ind w:left="567"/>
        <w:jc w:val="center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Журнал учета дезинфекции и дератизации</w:t>
      </w:r>
    </w:p>
    <w:p w:rsidR="00C03DFE" w:rsidRPr="00B12C2B" w:rsidRDefault="00C03DFE" w:rsidP="00C03DFE">
      <w:pPr>
        <w:shd w:val="clear" w:color="auto" w:fill="FFFFFF"/>
        <w:ind w:left="567"/>
        <w:jc w:val="center"/>
        <w:rPr>
          <w:bCs/>
          <w:color w:val="000000"/>
          <w:sz w:val="24"/>
          <w:szCs w:val="24"/>
        </w:rPr>
      </w:pPr>
    </w:p>
    <w:tbl>
      <w:tblPr>
        <w:tblW w:w="0" w:type="auto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58"/>
        <w:gridCol w:w="4122"/>
        <w:gridCol w:w="3093"/>
      </w:tblGrid>
      <w:tr w:rsidR="00C03DFE" w:rsidRPr="00B12C2B" w:rsidTr="001443B1">
        <w:tc>
          <w:tcPr>
            <w:tcW w:w="2093" w:type="dxa"/>
          </w:tcPr>
          <w:p w:rsidR="00C03DFE" w:rsidRPr="00B12C2B" w:rsidRDefault="00C03DFE" w:rsidP="001443B1">
            <w:pPr>
              <w:jc w:val="center"/>
              <w:rPr>
                <w:color w:val="000000"/>
                <w:sz w:val="24"/>
                <w:szCs w:val="24"/>
              </w:rPr>
            </w:pPr>
            <w:r w:rsidRPr="00B12C2B">
              <w:rPr>
                <w:color w:val="000000"/>
                <w:sz w:val="24"/>
                <w:szCs w:val="24"/>
              </w:rPr>
              <w:t xml:space="preserve">Дата предоставления </w:t>
            </w:r>
            <w:r w:rsidR="00B2598F" w:rsidRPr="00B12C2B">
              <w:rPr>
                <w:color w:val="000000"/>
                <w:sz w:val="24"/>
                <w:szCs w:val="24"/>
              </w:rPr>
              <w:t>документа специализированной организацией</w:t>
            </w:r>
          </w:p>
        </w:tc>
        <w:tc>
          <w:tcPr>
            <w:tcW w:w="4478" w:type="dxa"/>
          </w:tcPr>
          <w:p w:rsidR="00C03DFE" w:rsidRPr="00B12C2B" w:rsidRDefault="00B2598F" w:rsidP="001443B1">
            <w:pPr>
              <w:jc w:val="center"/>
              <w:rPr>
                <w:color w:val="000000"/>
                <w:sz w:val="24"/>
                <w:szCs w:val="24"/>
              </w:rPr>
            </w:pPr>
            <w:r w:rsidRPr="00B12C2B">
              <w:rPr>
                <w:color w:val="000000"/>
                <w:sz w:val="24"/>
                <w:szCs w:val="24"/>
              </w:rPr>
              <w:t>Наименование документа (например, акт выполненных работ) и /или проведенные мероприятия*</w:t>
            </w:r>
          </w:p>
        </w:tc>
        <w:tc>
          <w:tcPr>
            <w:tcW w:w="3286" w:type="dxa"/>
          </w:tcPr>
          <w:p w:rsidR="00C03DFE" w:rsidRPr="00B12C2B" w:rsidRDefault="00C03DFE" w:rsidP="001443B1">
            <w:pPr>
              <w:jc w:val="center"/>
              <w:rPr>
                <w:color w:val="000000"/>
                <w:sz w:val="24"/>
                <w:szCs w:val="24"/>
              </w:rPr>
            </w:pPr>
            <w:r w:rsidRPr="00B12C2B">
              <w:rPr>
                <w:color w:val="000000"/>
                <w:sz w:val="24"/>
                <w:szCs w:val="24"/>
              </w:rPr>
              <w:t>Личная подпись ответственного лица</w:t>
            </w:r>
          </w:p>
        </w:tc>
      </w:tr>
      <w:tr w:rsidR="00C03DFE" w:rsidRPr="00B12C2B" w:rsidTr="001443B1">
        <w:tc>
          <w:tcPr>
            <w:tcW w:w="2093" w:type="dxa"/>
          </w:tcPr>
          <w:p w:rsidR="00C03DFE" w:rsidRPr="00B12C2B" w:rsidRDefault="00C03DFE" w:rsidP="001443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478" w:type="dxa"/>
          </w:tcPr>
          <w:p w:rsidR="00C03DFE" w:rsidRPr="00B12C2B" w:rsidRDefault="00C03DFE" w:rsidP="001443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86" w:type="dxa"/>
          </w:tcPr>
          <w:p w:rsidR="00C03DFE" w:rsidRPr="00B12C2B" w:rsidRDefault="00C03DFE" w:rsidP="001443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03DFE" w:rsidRPr="00B12C2B" w:rsidTr="001443B1">
        <w:tc>
          <w:tcPr>
            <w:tcW w:w="2093" w:type="dxa"/>
          </w:tcPr>
          <w:p w:rsidR="00C03DFE" w:rsidRPr="00B12C2B" w:rsidRDefault="00C03DFE" w:rsidP="001443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478" w:type="dxa"/>
          </w:tcPr>
          <w:p w:rsidR="00C03DFE" w:rsidRPr="00B12C2B" w:rsidRDefault="00C03DFE" w:rsidP="001443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286" w:type="dxa"/>
          </w:tcPr>
          <w:p w:rsidR="00C03DFE" w:rsidRPr="00B12C2B" w:rsidRDefault="00C03DFE" w:rsidP="001443B1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C03DFE" w:rsidRPr="00B12C2B" w:rsidRDefault="00C03DFE" w:rsidP="00C03DFE">
      <w:pPr>
        <w:shd w:val="clear" w:color="auto" w:fill="FFFFFF"/>
        <w:ind w:left="567"/>
        <w:jc w:val="center"/>
        <w:rPr>
          <w:color w:val="000000"/>
          <w:sz w:val="24"/>
          <w:szCs w:val="24"/>
        </w:rPr>
      </w:pPr>
    </w:p>
    <w:p w:rsidR="00C03DFE" w:rsidRPr="003F47CC" w:rsidRDefault="00B2598F" w:rsidP="00C03DFE">
      <w:pPr>
        <w:shd w:val="clear" w:color="auto" w:fill="FFFFFF"/>
        <w:ind w:left="567"/>
        <w:jc w:val="both"/>
        <w:rPr>
          <w:color w:val="000000"/>
          <w:sz w:val="18"/>
          <w:szCs w:val="18"/>
        </w:rPr>
      </w:pPr>
      <w:r w:rsidRPr="003F47CC">
        <w:rPr>
          <w:color w:val="000000"/>
          <w:sz w:val="18"/>
          <w:szCs w:val="18"/>
        </w:rPr>
        <w:t>*</w:t>
      </w:r>
      <w:r w:rsidR="00C03DFE" w:rsidRPr="003F47CC">
        <w:rPr>
          <w:color w:val="000000"/>
          <w:sz w:val="18"/>
          <w:szCs w:val="18"/>
        </w:rPr>
        <w:t xml:space="preserve">Примечание: </w:t>
      </w:r>
      <w:r w:rsidRPr="003F47CC">
        <w:rPr>
          <w:color w:val="000000"/>
          <w:sz w:val="18"/>
          <w:szCs w:val="18"/>
        </w:rPr>
        <w:t>отдельно указываются мероприятия по дезинфекции в случае их проведения по запросу организации</w:t>
      </w:r>
    </w:p>
    <w:p w:rsidR="00193F1C" w:rsidRPr="00B12C2B" w:rsidRDefault="00C03DFE" w:rsidP="0099732E">
      <w:pPr>
        <w:jc w:val="right"/>
        <w:outlineLvl w:val="1"/>
        <w:rPr>
          <w:color w:val="000000"/>
          <w:kern w:val="24"/>
          <w:sz w:val="24"/>
          <w:szCs w:val="24"/>
        </w:rPr>
      </w:pPr>
      <w:r w:rsidRPr="003F47CC">
        <w:rPr>
          <w:rFonts w:cs="Calibri"/>
          <w:color w:val="000000"/>
          <w:sz w:val="28"/>
          <w:szCs w:val="28"/>
        </w:rPr>
        <w:br w:type="page"/>
      </w:r>
      <w:r w:rsidR="00193F1C" w:rsidRPr="00B12C2B">
        <w:rPr>
          <w:color w:val="000000"/>
          <w:kern w:val="24"/>
          <w:sz w:val="24"/>
          <w:szCs w:val="24"/>
        </w:rPr>
        <w:lastRenderedPageBreak/>
        <w:t>Приложение 17</w:t>
      </w:r>
    </w:p>
    <w:p w:rsidR="005215E5" w:rsidRPr="00B12C2B" w:rsidRDefault="005215E5" w:rsidP="005215E5">
      <w:pPr>
        <w:ind w:left="5046"/>
        <w:rPr>
          <w:color w:val="000000"/>
          <w:sz w:val="24"/>
          <w:szCs w:val="24"/>
        </w:rPr>
      </w:pPr>
    </w:p>
    <w:p w:rsidR="00CF0D67" w:rsidRPr="00B12C2B" w:rsidRDefault="00193F1C" w:rsidP="00193F1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  <w:r w:rsidRPr="00B12C2B">
        <w:rPr>
          <w:color w:val="000000"/>
          <w:kern w:val="24"/>
        </w:rPr>
        <w:t xml:space="preserve">Политика </w:t>
      </w:r>
      <w:r w:rsidR="00C37DED" w:rsidRPr="00B12C2B">
        <w:rPr>
          <w:color w:val="000000"/>
          <w:spacing w:val="-4"/>
        </w:rPr>
        <w:t>МКОУ «</w:t>
      </w:r>
      <w:r w:rsidR="0085270F" w:rsidRPr="00B12C2B">
        <w:rPr>
          <w:color w:val="000000"/>
          <w:spacing w:val="-4"/>
        </w:rPr>
        <w:t>Саран</w:t>
      </w:r>
      <w:r w:rsidR="007E22C8" w:rsidRPr="00B12C2B">
        <w:rPr>
          <w:color w:val="000000"/>
          <w:spacing w:val="-4"/>
        </w:rPr>
        <w:t>инская СОШ»</w:t>
      </w:r>
      <w:r w:rsidR="00C37DED" w:rsidRPr="00B12C2B">
        <w:rPr>
          <w:color w:val="000000"/>
          <w:spacing w:val="-5"/>
        </w:rPr>
        <w:t xml:space="preserve"> </w:t>
      </w:r>
      <w:r w:rsidR="00B5091B" w:rsidRPr="00B12C2B">
        <w:rPr>
          <w:color w:val="000000"/>
          <w:kern w:val="24"/>
        </w:rPr>
        <w:t>в области</w:t>
      </w:r>
    </w:p>
    <w:p w:rsidR="00193F1C" w:rsidRPr="00B12C2B" w:rsidRDefault="00CF0D67" w:rsidP="00193F1C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color w:val="000000"/>
          <w:kern w:val="24"/>
        </w:rPr>
      </w:pPr>
      <w:r w:rsidRPr="00B12C2B">
        <w:rPr>
          <w:rFonts w:cs="Calibri"/>
          <w:color w:val="000000"/>
        </w:rPr>
        <w:t xml:space="preserve">качества и </w:t>
      </w:r>
      <w:r w:rsidR="00193F1C" w:rsidRPr="00B12C2B">
        <w:rPr>
          <w:color w:val="000000"/>
          <w:kern w:val="24"/>
        </w:rPr>
        <w:t>безопасности выпускаемой продукции</w:t>
      </w:r>
    </w:p>
    <w:p w:rsidR="00CF0D67" w:rsidRPr="003F47CC" w:rsidRDefault="00CF0D67" w:rsidP="00CF0D67">
      <w:pPr>
        <w:shd w:val="clear" w:color="auto" w:fill="FFFFFF"/>
        <w:jc w:val="both"/>
        <w:rPr>
          <w:rFonts w:cs="Calibri"/>
          <w:color w:val="000000"/>
        </w:rPr>
      </w:pPr>
    </w:p>
    <w:p w:rsidR="00CF0D67" w:rsidRPr="003F47CC" w:rsidRDefault="00CF0D67" w:rsidP="00CF0D67">
      <w:p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Основн</w:t>
      </w:r>
      <w:r w:rsidR="005215E5" w:rsidRPr="003F47CC">
        <w:rPr>
          <w:rFonts w:cs="Calibri"/>
          <w:color w:val="000000"/>
          <w:sz w:val="24"/>
          <w:szCs w:val="24"/>
        </w:rPr>
        <w:t>ая</w:t>
      </w:r>
      <w:r w:rsidRPr="003F47CC">
        <w:rPr>
          <w:rFonts w:cs="Calibri"/>
          <w:color w:val="000000"/>
          <w:sz w:val="24"/>
          <w:szCs w:val="24"/>
        </w:rPr>
        <w:t xml:space="preserve"> цел</w:t>
      </w:r>
      <w:r w:rsidR="005215E5" w:rsidRPr="003F47CC">
        <w:rPr>
          <w:rFonts w:cs="Calibri"/>
          <w:color w:val="000000"/>
          <w:sz w:val="24"/>
          <w:szCs w:val="24"/>
        </w:rPr>
        <w:t>ь</w:t>
      </w:r>
      <w:r w:rsidRPr="003F47CC">
        <w:rPr>
          <w:rFonts w:cs="Calibri"/>
          <w:color w:val="000000"/>
          <w:sz w:val="24"/>
          <w:szCs w:val="24"/>
        </w:rPr>
        <w:t xml:space="preserve"> в области качества и безопасности продукции:</w:t>
      </w:r>
    </w:p>
    <w:p w:rsidR="005215E5" w:rsidRPr="003F47CC" w:rsidRDefault="005215E5" w:rsidP="009E3260">
      <w:pPr>
        <w:numPr>
          <w:ilvl w:val="0"/>
          <w:numId w:val="37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 xml:space="preserve">Предоставлять соответствующим </w:t>
      </w:r>
      <w:r w:rsidR="0085270F">
        <w:rPr>
          <w:rFonts w:cs="Calibri"/>
          <w:color w:val="000000"/>
          <w:sz w:val="24"/>
          <w:szCs w:val="24"/>
        </w:rPr>
        <w:t>Р</w:t>
      </w:r>
      <w:r w:rsidRPr="003F47CC">
        <w:rPr>
          <w:rFonts w:cs="Calibri"/>
          <w:color w:val="000000"/>
          <w:sz w:val="24"/>
          <w:szCs w:val="24"/>
        </w:rPr>
        <w:t>оссийским стандартам и стандартам Таможенного Союза пищевую продукцию, которая отвечает требованиям потребителей (воспитанников,</w:t>
      </w:r>
      <w:r w:rsidR="00B5091B" w:rsidRPr="003F47CC">
        <w:rPr>
          <w:rFonts w:cs="Calibri"/>
          <w:color w:val="000000"/>
          <w:sz w:val="24"/>
          <w:szCs w:val="24"/>
        </w:rPr>
        <w:t xml:space="preserve"> обучающихся,</w:t>
      </w:r>
      <w:r w:rsidRPr="003F47CC">
        <w:rPr>
          <w:rFonts w:cs="Calibri"/>
          <w:color w:val="000000"/>
          <w:sz w:val="24"/>
          <w:szCs w:val="24"/>
        </w:rPr>
        <w:t xml:space="preserve"> родите</w:t>
      </w:r>
      <w:r w:rsidR="00B5091B" w:rsidRPr="003F47CC">
        <w:rPr>
          <w:rFonts w:cs="Calibri"/>
          <w:color w:val="000000"/>
          <w:sz w:val="24"/>
          <w:szCs w:val="24"/>
        </w:rPr>
        <w:t>лей (законных представителей))</w:t>
      </w:r>
    </w:p>
    <w:p w:rsidR="009E3260" w:rsidRPr="003F47CC" w:rsidRDefault="009E3260" w:rsidP="00CF0D67">
      <w:p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</w:p>
    <w:p w:rsidR="005215E5" w:rsidRPr="003F47CC" w:rsidRDefault="005215E5" w:rsidP="00CF0D67">
      <w:p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 xml:space="preserve">Задачи </w:t>
      </w:r>
      <w:r w:rsidR="00C37DED" w:rsidRPr="00C37DED">
        <w:rPr>
          <w:color w:val="000000"/>
          <w:spacing w:val="-4"/>
          <w:sz w:val="24"/>
          <w:szCs w:val="24"/>
        </w:rPr>
        <w:t>МКОУ «</w:t>
      </w:r>
      <w:r w:rsidR="0085270F">
        <w:rPr>
          <w:color w:val="000000"/>
          <w:spacing w:val="-4"/>
          <w:sz w:val="28"/>
          <w:szCs w:val="28"/>
        </w:rPr>
        <w:t>Саран</w:t>
      </w:r>
      <w:r w:rsidR="007E22C8">
        <w:rPr>
          <w:color w:val="000000"/>
          <w:spacing w:val="-4"/>
          <w:sz w:val="24"/>
          <w:szCs w:val="24"/>
        </w:rPr>
        <w:t>инская СОШ»</w:t>
      </w:r>
      <w:r w:rsidR="00C37DED" w:rsidRPr="003F47CC">
        <w:rPr>
          <w:color w:val="000000"/>
          <w:spacing w:val="-5"/>
          <w:sz w:val="28"/>
          <w:szCs w:val="28"/>
        </w:rPr>
        <w:t xml:space="preserve"> </w:t>
      </w:r>
      <w:r w:rsidRPr="003F47CC">
        <w:rPr>
          <w:rFonts w:cs="Calibri"/>
          <w:color w:val="000000"/>
          <w:sz w:val="24"/>
          <w:szCs w:val="24"/>
        </w:rPr>
        <w:t xml:space="preserve"> в области обеспечения </w:t>
      </w:r>
      <w:r w:rsidR="009E3260" w:rsidRPr="003F47CC">
        <w:rPr>
          <w:rFonts w:cs="Calibri"/>
          <w:color w:val="000000"/>
          <w:sz w:val="24"/>
          <w:szCs w:val="24"/>
        </w:rPr>
        <w:t xml:space="preserve">системы </w:t>
      </w:r>
      <w:r w:rsidRPr="003F47CC">
        <w:rPr>
          <w:rFonts w:cs="Calibri"/>
          <w:color w:val="000000"/>
          <w:sz w:val="24"/>
          <w:szCs w:val="24"/>
        </w:rPr>
        <w:t>качества и безопасности пищевой продукции:</w:t>
      </w:r>
    </w:p>
    <w:p w:rsidR="00CF0D67" w:rsidRPr="003F47CC" w:rsidRDefault="00CF0D67" w:rsidP="00CF0D67">
      <w:pPr>
        <w:numPr>
          <w:ilvl w:val="0"/>
          <w:numId w:val="35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Обеспечение непрерывного совершенствования процесса производства пищевой продукции,</w:t>
      </w:r>
    </w:p>
    <w:p w:rsidR="00CF0D67" w:rsidRPr="003F47CC" w:rsidRDefault="00CF0D67" w:rsidP="00CF0D67">
      <w:pPr>
        <w:numPr>
          <w:ilvl w:val="0"/>
          <w:numId w:val="35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Обеспечение стабильности качества продукции на всех этапах ее жизненного цикла,</w:t>
      </w:r>
    </w:p>
    <w:p w:rsidR="00CF0D67" w:rsidRPr="003F47CC" w:rsidRDefault="00CF0D67" w:rsidP="00CF0D67">
      <w:pPr>
        <w:numPr>
          <w:ilvl w:val="0"/>
          <w:numId w:val="35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Постоянное стремление к повышению качества и безопасности разнообразных видов пищевой продукции,</w:t>
      </w:r>
    </w:p>
    <w:p w:rsidR="00CF0D67" w:rsidRPr="003F47CC" w:rsidRDefault="00CF0D67" w:rsidP="00CF0D67">
      <w:pPr>
        <w:numPr>
          <w:ilvl w:val="0"/>
          <w:numId w:val="35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Повышение эффективности пользования ресурсов,</w:t>
      </w:r>
    </w:p>
    <w:p w:rsidR="00CF0D67" w:rsidRPr="003F47CC" w:rsidRDefault="00CF0D67" w:rsidP="00CF0D67">
      <w:pPr>
        <w:numPr>
          <w:ilvl w:val="0"/>
          <w:numId w:val="35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Совершенствование системы менеджмента качества, разработки и внедрение системы управления качеством, основанной на принципах ХАССП,</w:t>
      </w:r>
    </w:p>
    <w:p w:rsidR="00CF0D67" w:rsidRPr="003F47CC" w:rsidRDefault="00CF0D67" w:rsidP="00CF0D67">
      <w:pPr>
        <w:numPr>
          <w:ilvl w:val="0"/>
          <w:numId w:val="35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 xml:space="preserve">Предоставление потребителю </w:t>
      </w:r>
      <w:r w:rsidR="005215E5" w:rsidRPr="003F47CC">
        <w:rPr>
          <w:rFonts w:cs="Calibri"/>
          <w:color w:val="000000"/>
          <w:sz w:val="24"/>
          <w:szCs w:val="24"/>
        </w:rPr>
        <w:t xml:space="preserve">(воспитанникам, </w:t>
      </w:r>
      <w:r w:rsidR="00B5091B" w:rsidRPr="003F47CC">
        <w:rPr>
          <w:rFonts w:cs="Calibri"/>
          <w:color w:val="000000"/>
          <w:sz w:val="24"/>
          <w:szCs w:val="24"/>
        </w:rPr>
        <w:t xml:space="preserve">обучающимся, </w:t>
      </w:r>
      <w:r w:rsidR="005215E5" w:rsidRPr="003F47CC">
        <w:rPr>
          <w:rFonts w:cs="Calibri"/>
          <w:color w:val="000000"/>
          <w:sz w:val="24"/>
          <w:szCs w:val="24"/>
        </w:rPr>
        <w:t>родите</w:t>
      </w:r>
      <w:r w:rsidR="00B5091B" w:rsidRPr="003F47CC">
        <w:rPr>
          <w:rFonts w:cs="Calibri"/>
          <w:color w:val="000000"/>
          <w:sz w:val="24"/>
          <w:szCs w:val="24"/>
        </w:rPr>
        <w:t xml:space="preserve">лям (законным представителям)) </w:t>
      </w:r>
      <w:r w:rsidR="005215E5" w:rsidRPr="003F47CC">
        <w:rPr>
          <w:rFonts w:cs="Calibri"/>
          <w:color w:val="000000"/>
          <w:sz w:val="24"/>
          <w:szCs w:val="24"/>
        </w:rPr>
        <w:t xml:space="preserve">контролирующим органам </w:t>
      </w:r>
      <w:r w:rsidRPr="003F47CC">
        <w:rPr>
          <w:rFonts w:cs="Calibri"/>
          <w:color w:val="000000"/>
          <w:sz w:val="24"/>
          <w:szCs w:val="24"/>
        </w:rPr>
        <w:t>подтверждения соответствия продукции установленным требованиям действующим стандартам и нормативам,</w:t>
      </w:r>
    </w:p>
    <w:p w:rsidR="00CF0D67" w:rsidRPr="003F47CC" w:rsidRDefault="00CF0D67" w:rsidP="00CF0D67">
      <w:p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</w:p>
    <w:p w:rsidR="00CF0D67" w:rsidRPr="003F47CC" w:rsidRDefault="00CF0D67" w:rsidP="00CF0D67">
      <w:p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Основными методами реализации политики в области качества и безопасности продукции являются:</w:t>
      </w:r>
    </w:p>
    <w:p w:rsidR="009E3260" w:rsidRPr="003F47CC" w:rsidRDefault="009E3260" w:rsidP="009E3260">
      <w:pPr>
        <w:numPr>
          <w:ilvl w:val="0"/>
          <w:numId w:val="36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 xml:space="preserve">Персональная ответственность руководителя и сотрудников, чья деятельность связана с приготовлением и раздачей пищи, перед потребителем за качество продукции, </w:t>
      </w:r>
    </w:p>
    <w:p w:rsidR="00CF0D67" w:rsidRPr="003F47CC" w:rsidRDefault="00CF0D67" w:rsidP="00CF0D67">
      <w:pPr>
        <w:numPr>
          <w:ilvl w:val="0"/>
          <w:numId w:val="36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Постоянная работа с поставщиками пищевого сырь</w:t>
      </w:r>
      <w:r w:rsidR="005215E5" w:rsidRPr="003F47CC">
        <w:rPr>
          <w:rFonts w:cs="Calibri"/>
          <w:color w:val="000000"/>
          <w:sz w:val="24"/>
          <w:szCs w:val="24"/>
        </w:rPr>
        <w:t>я</w:t>
      </w:r>
      <w:r w:rsidRPr="003F47CC">
        <w:rPr>
          <w:rFonts w:cs="Calibri"/>
          <w:color w:val="000000"/>
          <w:sz w:val="24"/>
          <w:szCs w:val="24"/>
        </w:rPr>
        <w:t xml:space="preserve"> с целью улучшения качества и безопасности поставляемой продукции,</w:t>
      </w:r>
    </w:p>
    <w:p w:rsidR="00CF0D67" w:rsidRPr="003F47CC" w:rsidRDefault="00CF0D67" w:rsidP="00CF0D67">
      <w:pPr>
        <w:numPr>
          <w:ilvl w:val="0"/>
          <w:numId w:val="36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Совершенствование форм и методов организации производства, повышение уровня культуры производства</w:t>
      </w:r>
      <w:r w:rsidR="005215E5" w:rsidRPr="003F47CC">
        <w:rPr>
          <w:rFonts w:cs="Calibri"/>
          <w:color w:val="000000"/>
          <w:sz w:val="24"/>
          <w:szCs w:val="24"/>
        </w:rPr>
        <w:t xml:space="preserve"> пищевой продукции</w:t>
      </w:r>
      <w:r w:rsidRPr="003F47CC">
        <w:rPr>
          <w:rFonts w:cs="Calibri"/>
          <w:color w:val="000000"/>
          <w:sz w:val="24"/>
          <w:szCs w:val="24"/>
        </w:rPr>
        <w:t>,</w:t>
      </w:r>
    </w:p>
    <w:p w:rsidR="00CF0D67" w:rsidRPr="003F47CC" w:rsidRDefault="00CF0D67" w:rsidP="00CF0D67">
      <w:pPr>
        <w:numPr>
          <w:ilvl w:val="0"/>
          <w:numId w:val="36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Повышение уровня знаний и профессионального мастерства сотрудников,</w:t>
      </w:r>
      <w:r w:rsidR="005215E5" w:rsidRPr="003F47CC">
        <w:rPr>
          <w:rFonts w:cs="Calibri"/>
          <w:color w:val="000000"/>
          <w:sz w:val="24"/>
          <w:szCs w:val="24"/>
        </w:rPr>
        <w:t xml:space="preserve"> чья деятельность связана с приготовлением и раздачей пищи,</w:t>
      </w:r>
    </w:p>
    <w:p w:rsidR="00CF0D67" w:rsidRPr="003F47CC" w:rsidRDefault="00CF0D67" w:rsidP="00CF0D67">
      <w:pPr>
        <w:numPr>
          <w:ilvl w:val="0"/>
          <w:numId w:val="36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Совершенствование предупреждающих действий и управление ими с целью обеспечения требования по безопасности и качества продукции,</w:t>
      </w:r>
    </w:p>
    <w:p w:rsidR="00CF0D67" w:rsidRPr="003F47CC" w:rsidRDefault="00CF0D67" w:rsidP="00CF0D67">
      <w:pPr>
        <w:numPr>
          <w:ilvl w:val="0"/>
          <w:numId w:val="36"/>
        </w:num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>Регулярное проведение внутренних проверок эффективности функционирования системы качества.</w:t>
      </w:r>
    </w:p>
    <w:p w:rsidR="00CF0D67" w:rsidRPr="003F47CC" w:rsidRDefault="00CF0D67" w:rsidP="00CF0D67">
      <w:pPr>
        <w:shd w:val="clear" w:color="auto" w:fill="FFFFFF"/>
        <w:jc w:val="both"/>
        <w:rPr>
          <w:rFonts w:cs="Calibri"/>
          <w:color w:val="000000"/>
          <w:sz w:val="24"/>
          <w:szCs w:val="24"/>
        </w:rPr>
      </w:pPr>
    </w:p>
    <w:p w:rsidR="00B12C2B" w:rsidRDefault="00CF0D67" w:rsidP="00B12C2B">
      <w:pPr>
        <w:shd w:val="clear" w:color="auto" w:fill="FFFFFF"/>
        <w:ind w:firstLine="360"/>
        <w:jc w:val="center"/>
        <w:rPr>
          <w:rFonts w:cs="Calibri"/>
          <w:color w:val="000000"/>
          <w:sz w:val="24"/>
          <w:szCs w:val="24"/>
        </w:rPr>
      </w:pPr>
      <w:r w:rsidRPr="003F47CC">
        <w:rPr>
          <w:rFonts w:cs="Calibri"/>
          <w:color w:val="000000"/>
          <w:sz w:val="24"/>
          <w:szCs w:val="24"/>
        </w:rPr>
        <w:t xml:space="preserve">Руководство </w:t>
      </w:r>
      <w:r w:rsidR="00C37DED" w:rsidRPr="00C37DED">
        <w:rPr>
          <w:color w:val="000000"/>
          <w:spacing w:val="-4"/>
          <w:sz w:val="24"/>
          <w:szCs w:val="24"/>
        </w:rPr>
        <w:t>МКОУ «</w:t>
      </w:r>
      <w:r w:rsidR="0085270F">
        <w:rPr>
          <w:color w:val="000000"/>
          <w:spacing w:val="-4"/>
          <w:sz w:val="28"/>
          <w:szCs w:val="28"/>
        </w:rPr>
        <w:t>Саран</w:t>
      </w:r>
      <w:r w:rsidR="007E22C8">
        <w:rPr>
          <w:color w:val="000000"/>
          <w:spacing w:val="-4"/>
          <w:sz w:val="24"/>
          <w:szCs w:val="24"/>
        </w:rPr>
        <w:t>инская СОШ</w:t>
      </w:r>
      <w:r w:rsidR="00C37DED" w:rsidRPr="00C37DED">
        <w:rPr>
          <w:color w:val="000000"/>
          <w:spacing w:val="-4"/>
          <w:sz w:val="24"/>
          <w:szCs w:val="24"/>
        </w:rPr>
        <w:t>»</w:t>
      </w:r>
      <w:r w:rsidR="00C37DED" w:rsidRPr="003F47CC">
        <w:rPr>
          <w:color w:val="000000"/>
          <w:spacing w:val="-5"/>
          <w:sz w:val="28"/>
          <w:szCs w:val="28"/>
        </w:rPr>
        <w:t xml:space="preserve"> </w:t>
      </w:r>
      <w:r w:rsidRPr="003F47CC">
        <w:rPr>
          <w:rFonts w:cs="Calibri"/>
          <w:color w:val="000000"/>
          <w:sz w:val="24"/>
          <w:szCs w:val="24"/>
        </w:rPr>
        <w:t>несет ответственность за выпуск качественной и безопасной пищевой продукции, за воздействие условий производства на окружающую среду, берет на себя ответственность в осуществлении поставленных целей и задач в области обеспечения качества и безопасности и ожидает от каждого работника активного творческого участия в деятельности по совершенствованию процессов в интер</w:t>
      </w:r>
      <w:r w:rsidR="00433D12">
        <w:rPr>
          <w:rFonts w:cs="Calibri"/>
          <w:color w:val="000000"/>
          <w:sz w:val="24"/>
          <w:szCs w:val="24"/>
        </w:rPr>
        <w:t>есах Учреждения и</w:t>
      </w:r>
      <w:r w:rsidR="00B12C2B">
        <w:rPr>
          <w:rFonts w:cs="Calibri"/>
          <w:color w:val="000000"/>
          <w:sz w:val="24"/>
          <w:szCs w:val="24"/>
        </w:rPr>
        <w:t xml:space="preserve"> </w:t>
      </w:r>
      <w:r w:rsidR="00433D12">
        <w:rPr>
          <w:rFonts w:cs="Calibri"/>
          <w:color w:val="000000"/>
          <w:sz w:val="24"/>
          <w:szCs w:val="24"/>
        </w:rPr>
        <w:t>потребителей.</w:t>
      </w:r>
    </w:p>
    <w:p w:rsidR="00B12C2B" w:rsidRDefault="00B12C2B" w:rsidP="00B12C2B">
      <w:pPr>
        <w:shd w:val="clear" w:color="auto" w:fill="FFFFFF"/>
        <w:ind w:firstLine="360"/>
        <w:jc w:val="right"/>
        <w:rPr>
          <w:color w:val="000000"/>
          <w:kern w:val="24"/>
          <w:sz w:val="24"/>
          <w:szCs w:val="24"/>
        </w:rPr>
      </w:pPr>
    </w:p>
    <w:p w:rsidR="00B12C2B" w:rsidRDefault="00B12C2B" w:rsidP="00B12C2B">
      <w:pPr>
        <w:shd w:val="clear" w:color="auto" w:fill="FFFFFF"/>
        <w:ind w:firstLine="360"/>
        <w:jc w:val="right"/>
        <w:rPr>
          <w:color w:val="000000"/>
          <w:kern w:val="24"/>
          <w:sz w:val="24"/>
          <w:szCs w:val="24"/>
        </w:rPr>
      </w:pPr>
    </w:p>
    <w:p w:rsidR="00B12C2B" w:rsidRDefault="00B12C2B" w:rsidP="00B12C2B">
      <w:pPr>
        <w:shd w:val="clear" w:color="auto" w:fill="FFFFFF"/>
        <w:ind w:firstLine="360"/>
        <w:jc w:val="right"/>
        <w:rPr>
          <w:color w:val="000000"/>
          <w:kern w:val="24"/>
          <w:sz w:val="24"/>
          <w:szCs w:val="24"/>
        </w:rPr>
      </w:pPr>
    </w:p>
    <w:p w:rsidR="00B12C2B" w:rsidRDefault="00B12C2B" w:rsidP="00B12C2B">
      <w:pPr>
        <w:shd w:val="clear" w:color="auto" w:fill="FFFFFF"/>
        <w:ind w:firstLine="360"/>
        <w:jc w:val="right"/>
        <w:rPr>
          <w:color w:val="000000"/>
          <w:kern w:val="24"/>
          <w:sz w:val="24"/>
          <w:szCs w:val="24"/>
        </w:rPr>
      </w:pPr>
    </w:p>
    <w:p w:rsidR="00B12C2B" w:rsidRDefault="00B12C2B" w:rsidP="00B12C2B">
      <w:pPr>
        <w:shd w:val="clear" w:color="auto" w:fill="FFFFFF"/>
        <w:ind w:firstLine="360"/>
        <w:jc w:val="right"/>
        <w:rPr>
          <w:color w:val="000000"/>
          <w:kern w:val="24"/>
          <w:sz w:val="24"/>
          <w:szCs w:val="24"/>
        </w:rPr>
      </w:pPr>
    </w:p>
    <w:p w:rsidR="00B12C2B" w:rsidRDefault="00B12C2B" w:rsidP="00B12C2B">
      <w:pPr>
        <w:shd w:val="clear" w:color="auto" w:fill="FFFFFF"/>
        <w:ind w:firstLine="360"/>
        <w:jc w:val="right"/>
        <w:rPr>
          <w:color w:val="000000"/>
          <w:kern w:val="24"/>
          <w:sz w:val="24"/>
          <w:szCs w:val="24"/>
        </w:rPr>
      </w:pPr>
    </w:p>
    <w:p w:rsidR="00B12C2B" w:rsidRDefault="00B12C2B" w:rsidP="00B12C2B">
      <w:pPr>
        <w:shd w:val="clear" w:color="auto" w:fill="FFFFFF"/>
        <w:ind w:firstLine="360"/>
        <w:jc w:val="right"/>
        <w:rPr>
          <w:color w:val="000000"/>
          <w:kern w:val="24"/>
          <w:sz w:val="24"/>
          <w:szCs w:val="24"/>
        </w:rPr>
      </w:pPr>
    </w:p>
    <w:p w:rsidR="00B12C2B" w:rsidRDefault="00B12C2B" w:rsidP="00B12C2B">
      <w:pPr>
        <w:shd w:val="clear" w:color="auto" w:fill="FFFFFF"/>
        <w:ind w:firstLine="360"/>
        <w:jc w:val="right"/>
        <w:rPr>
          <w:color w:val="000000"/>
          <w:kern w:val="24"/>
          <w:sz w:val="24"/>
          <w:szCs w:val="24"/>
        </w:rPr>
      </w:pPr>
    </w:p>
    <w:p w:rsidR="00193F1C" w:rsidRPr="00B12C2B" w:rsidRDefault="00193F1C" w:rsidP="00B12C2B">
      <w:pPr>
        <w:shd w:val="clear" w:color="auto" w:fill="FFFFFF"/>
        <w:ind w:firstLine="360"/>
        <w:jc w:val="right"/>
        <w:rPr>
          <w:color w:val="000000"/>
          <w:kern w:val="24"/>
          <w:sz w:val="24"/>
          <w:szCs w:val="24"/>
        </w:rPr>
      </w:pPr>
      <w:r w:rsidRPr="00B12C2B">
        <w:rPr>
          <w:color w:val="000000"/>
          <w:kern w:val="24"/>
          <w:sz w:val="24"/>
          <w:szCs w:val="24"/>
        </w:rPr>
        <w:lastRenderedPageBreak/>
        <w:t>Приложени</w:t>
      </w:r>
      <w:r w:rsidR="00433D12" w:rsidRPr="00B12C2B">
        <w:rPr>
          <w:color w:val="000000"/>
          <w:kern w:val="24"/>
          <w:sz w:val="24"/>
          <w:szCs w:val="24"/>
        </w:rPr>
        <w:t>е</w:t>
      </w:r>
      <w:r w:rsidRPr="00B12C2B">
        <w:rPr>
          <w:color w:val="000000"/>
          <w:kern w:val="24"/>
          <w:sz w:val="24"/>
          <w:szCs w:val="24"/>
        </w:rPr>
        <w:t xml:space="preserve"> 18</w:t>
      </w:r>
    </w:p>
    <w:p w:rsidR="0099732E" w:rsidRPr="00B12C2B" w:rsidRDefault="0099732E" w:rsidP="00433D12">
      <w:pPr>
        <w:shd w:val="clear" w:color="auto" w:fill="FFFFFF"/>
        <w:ind w:firstLine="360"/>
        <w:jc w:val="both"/>
        <w:rPr>
          <w:rFonts w:cs="Calibri"/>
          <w:color w:val="000000"/>
          <w:sz w:val="24"/>
          <w:szCs w:val="24"/>
        </w:rPr>
      </w:pPr>
    </w:p>
    <w:p w:rsidR="0099732E" w:rsidRPr="00B12C2B" w:rsidRDefault="0099732E" w:rsidP="0099732E">
      <w:pPr>
        <w:spacing w:line="360" w:lineRule="auto"/>
        <w:jc w:val="center"/>
        <w:rPr>
          <w:sz w:val="24"/>
          <w:szCs w:val="24"/>
        </w:rPr>
      </w:pPr>
      <w:r w:rsidRPr="00B12C2B">
        <w:rPr>
          <w:sz w:val="24"/>
          <w:szCs w:val="24"/>
        </w:rPr>
        <w:t>МУНИЦИПАЛЬНОЕ КАЗЕННОЕ  ОБЩЕОБРАЗОВАТЕЛЬНОЕ УЧР</w:t>
      </w:r>
      <w:r w:rsidRPr="00B12C2B">
        <w:rPr>
          <w:sz w:val="24"/>
          <w:szCs w:val="24"/>
        </w:rPr>
        <w:t>Е</w:t>
      </w:r>
      <w:r w:rsidRPr="00B12C2B">
        <w:rPr>
          <w:sz w:val="24"/>
          <w:szCs w:val="24"/>
        </w:rPr>
        <w:t>ЖДЕНИЕ</w:t>
      </w:r>
    </w:p>
    <w:p w:rsidR="0099732E" w:rsidRPr="00B12C2B" w:rsidRDefault="0099732E" w:rsidP="0099732E">
      <w:pPr>
        <w:tabs>
          <w:tab w:val="left" w:pos="3075"/>
        </w:tabs>
        <w:spacing w:line="360" w:lineRule="auto"/>
        <w:jc w:val="center"/>
        <w:rPr>
          <w:sz w:val="24"/>
          <w:szCs w:val="24"/>
        </w:rPr>
      </w:pPr>
      <w:r w:rsidRPr="00B12C2B">
        <w:rPr>
          <w:sz w:val="24"/>
          <w:szCs w:val="24"/>
        </w:rPr>
        <w:t>«САРАНИНСКАЯ СРЕДНЯЯ ОБЩЕОБРАЗОВАТЕЛЬНАЯ ШКОЛА»</w:t>
      </w:r>
    </w:p>
    <w:p w:rsidR="00B12C2B" w:rsidRPr="00B12C2B" w:rsidRDefault="00B12C2B" w:rsidP="0099732E">
      <w:pPr>
        <w:tabs>
          <w:tab w:val="left" w:pos="3075"/>
        </w:tabs>
        <w:spacing w:line="360" w:lineRule="auto"/>
        <w:jc w:val="center"/>
        <w:rPr>
          <w:sz w:val="24"/>
          <w:szCs w:val="24"/>
        </w:rPr>
      </w:pPr>
    </w:p>
    <w:p w:rsidR="0099732E" w:rsidRPr="00B12C2B" w:rsidRDefault="0099732E" w:rsidP="0099732E">
      <w:pPr>
        <w:tabs>
          <w:tab w:val="left" w:pos="3075"/>
        </w:tabs>
        <w:spacing w:line="360" w:lineRule="auto"/>
        <w:jc w:val="center"/>
        <w:rPr>
          <w:b/>
          <w:sz w:val="24"/>
          <w:szCs w:val="24"/>
        </w:rPr>
      </w:pPr>
      <w:r w:rsidRPr="00B12C2B">
        <w:rPr>
          <w:b/>
          <w:sz w:val="24"/>
          <w:szCs w:val="24"/>
        </w:rPr>
        <w:t xml:space="preserve">ПРИКАЗ    </w:t>
      </w:r>
    </w:p>
    <w:p w:rsidR="0099732E" w:rsidRPr="00B12C2B" w:rsidRDefault="0099732E" w:rsidP="0099732E">
      <w:pPr>
        <w:tabs>
          <w:tab w:val="left" w:pos="3075"/>
        </w:tabs>
        <w:spacing w:line="276" w:lineRule="auto"/>
        <w:jc w:val="center"/>
        <w:rPr>
          <w:b/>
          <w:sz w:val="24"/>
          <w:szCs w:val="24"/>
        </w:rPr>
      </w:pPr>
    </w:p>
    <w:p w:rsidR="0099732E" w:rsidRPr="00B12C2B" w:rsidRDefault="0099732E" w:rsidP="0099732E">
      <w:pPr>
        <w:spacing w:line="276" w:lineRule="auto"/>
        <w:rPr>
          <w:b/>
          <w:sz w:val="24"/>
          <w:szCs w:val="24"/>
        </w:rPr>
      </w:pPr>
      <w:r w:rsidRPr="00B12C2B">
        <w:rPr>
          <w:b/>
          <w:sz w:val="24"/>
          <w:szCs w:val="24"/>
        </w:rPr>
        <w:tab/>
        <w:t xml:space="preserve">№ </w:t>
      </w:r>
      <w:r w:rsidRPr="00B12C2B">
        <w:rPr>
          <w:b/>
          <w:sz w:val="24"/>
          <w:szCs w:val="24"/>
          <w:u w:val="single"/>
        </w:rPr>
        <w:t>25/2</w:t>
      </w:r>
      <w:r w:rsidRPr="00B12C2B">
        <w:rPr>
          <w:b/>
          <w:sz w:val="24"/>
          <w:szCs w:val="24"/>
        </w:rPr>
        <w:t xml:space="preserve"> от  </w:t>
      </w:r>
      <w:r w:rsidRPr="00B12C2B">
        <w:rPr>
          <w:b/>
          <w:sz w:val="24"/>
          <w:szCs w:val="24"/>
          <w:u w:val="single"/>
        </w:rPr>
        <w:t>03.03.2016</w:t>
      </w:r>
      <w:r w:rsidRPr="00B12C2B">
        <w:rPr>
          <w:b/>
          <w:sz w:val="24"/>
          <w:szCs w:val="24"/>
        </w:rPr>
        <w:t xml:space="preserve"> года</w:t>
      </w:r>
    </w:p>
    <w:p w:rsidR="0099732E" w:rsidRPr="00B12C2B" w:rsidRDefault="0099732E" w:rsidP="0099732E">
      <w:pPr>
        <w:spacing w:line="276" w:lineRule="auto"/>
        <w:rPr>
          <w:b/>
          <w:sz w:val="24"/>
          <w:szCs w:val="24"/>
          <w:u w:val="single"/>
        </w:rPr>
      </w:pPr>
    </w:p>
    <w:p w:rsidR="0099732E" w:rsidRPr="00B12C2B" w:rsidRDefault="0099732E" w:rsidP="0099732E">
      <w:pPr>
        <w:tabs>
          <w:tab w:val="left" w:pos="14570"/>
          <w:tab w:val="left" w:pos="14601"/>
        </w:tabs>
        <w:jc w:val="center"/>
        <w:rPr>
          <w:b/>
          <w:bCs/>
          <w:color w:val="000000"/>
          <w:sz w:val="24"/>
          <w:szCs w:val="24"/>
        </w:rPr>
      </w:pPr>
      <w:r w:rsidRPr="00B12C2B">
        <w:rPr>
          <w:b/>
          <w:bCs/>
          <w:color w:val="000000"/>
          <w:sz w:val="24"/>
          <w:szCs w:val="24"/>
        </w:rPr>
        <w:t xml:space="preserve">О создании рабочей группы по разработке и внедрению </w:t>
      </w:r>
    </w:p>
    <w:p w:rsidR="0099732E" w:rsidRPr="00B12C2B" w:rsidRDefault="0099732E" w:rsidP="0099732E">
      <w:pPr>
        <w:tabs>
          <w:tab w:val="left" w:pos="14570"/>
          <w:tab w:val="left" w:pos="14601"/>
        </w:tabs>
        <w:jc w:val="center"/>
        <w:rPr>
          <w:b/>
          <w:bCs/>
          <w:color w:val="000000"/>
          <w:sz w:val="24"/>
          <w:szCs w:val="24"/>
        </w:rPr>
      </w:pPr>
      <w:r w:rsidRPr="00B12C2B">
        <w:rPr>
          <w:b/>
          <w:bCs/>
          <w:color w:val="000000"/>
          <w:sz w:val="24"/>
          <w:szCs w:val="24"/>
        </w:rPr>
        <w:t xml:space="preserve">Программы производственного контроля </w:t>
      </w:r>
    </w:p>
    <w:p w:rsidR="0099732E" w:rsidRPr="00B12C2B" w:rsidRDefault="0099732E" w:rsidP="0099732E">
      <w:pPr>
        <w:tabs>
          <w:tab w:val="left" w:pos="14570"/>
          <w:tab w:val="left" w:pos="14601"/>
        </w:tabs>
        <w:jc w:val="center"/>
        <w:rPr>
          <w:b/>
          <w:bCs/>
          <w:i/>
          <w:color w:val="000000"/>
          <w:sz w:val="24"/>
          <w:szCs w:val="24"/>
        </w:rPr>
      </w:pPr>
      <w:r w:rsidRPr="00B12C2B">
        <w:rPr>
          <w:b/>
          <w:bCs/>
          <w:color w:val="000000"/>
          <w:sz w:val="24"/>
          <w:szCs w:val="24"/>
        </w:rPr>
        <w:t>с применением принципов ХАССП</w:t>
      </w:r>
    </w:p>
    <w:p w:rsidR="0099732E" w:rsidRPr="00E5600C" w:rsidRDefault="0099732E" w:rsidP="0099732E">
      <w:pPr>
        <w:tabs>
          <w:tab w:val="left" w:pos="14570"/>
          <w:tab w:val="left" w:pos="14601"/>
        </w:tabs>
        <w:jc w:val="both"/>
        <w:rPr>
          <w:i/>
          <w:color w:val="000000"/>
        </w:rPr>
      </w:pP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z w:val="24"/>
          <w:szCs w:val="24"/>
        </w:rPr>
      </w:pPr>
      <w:r w:rsidRPr="00E94275">
        <w:rPr>
          <w:color w:val="000000"/>
          <w:sz w:val="24"/>
          <w:szCs w:val="24"/>
        </w:rPr>
        <w:t xml:space="preserve">       В соответствии с ТР № 021/2011 «О безопасности пищевой продукции» и в целях разработки и внедрения системы безопасности пищевых продуктов, основанной на принципах ХАССП (далее системы ХАССП)</w:t>
      </w: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z w:val="24"/>
          <w:szCs w:val="24"/>
        </w:rPr>
      </w:pP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</w:rPr>
        <w:t xml:space="preserve">       </w:t>
      </w:r>
      <w:r w:rsidRPr="00E94275">
        <w:rPr>
          <w:bCs/>
          <w:color w:val="000000"/>
          <w:sz w:val="24"/>
          <w:szCs w:val="24"/>
        </w:rPr>
        <w:t>ПРИКАЗЫВАЮ:</w:t>
      </w: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z w:val="24"/>
          <w:szCs w:val="24"/>
        </w:rPr>
      </w:pPr>
      <w:r>
        <w:rPr>
          <w:color w:val="000000"/>
        </w:rPr>
        <w:t xml:space="preserve">       </w:t>
      </w:r>
      <w:r w:rsidRPr="00E94275">
        <w:rPr>
          <w:color w:val="000000"/>
          <w:sz w:val="24"/>
          <w:szCs w:val="24"/>
        </w:rPr>
        <w:t>1.</w:t>
      </w:r>
      <w:r>
        <w:rPr>
          <w:color w:val="000000"/>
        </w:rPr>
        <w:t xml:space="preserve"> </w:t>
      </w:r>
      <w:r w:rsidRPr="00E94275">
        <w:rPr>
          <w:color w:val="000000"/>
          <w:sz w:val="24"/>
          <w:szCs w:val="24"/>
        </w:rPr>
        <w:t xml:space="preserve">Организовать и назначить постоянно действующую группу в </w:t>
      </w:r>
      <w:r w:rsidRPr="00E94275">
        <w:rPr>
          <w:color w:val="000000"/>
          <w:spacing w:val="-4"/>
          <w:sz w:val="24"/>
          <w:szCs w:val="24"/>
        </w:rPr>
        <w:t>МКОУ «Саранинская СОШ»</w:t>
      </w:r>
      <w:r w:rsidRPr="00E94275">
        <w:rPr>
          <w:color w:val="000000"/>
          <w:spacing w:val="-5"/>
          <w:sz w:val="24"/>
          <w:szCs w:val="24"/>
        </w:rPr>
        <w:t xml:space="preserve"> </w:t>
      </w:r>
      <w:r w:rsidRPr="00E94275">
        <w:rPr>
          <w:color w:val="000000"/>
          <w:sz w:val="24"/>
          <w:szCs w:val="24"/>
        </w:rPr>
        <w:t xml:space="preserve">по разработке и внедрению </w:t>
      </w:r>
      <w:r w:rsidRPr="00E94275">
        <w:rPr>
          <w:bCs/>
          <w:color w:val="000000"/>
        </w:rPr>
        <w:t>Программы производственного контроля с применением принципов ХАССП</w:t>
      </w:r>
      <w:r w:rsidRPr="00E94275">
        <w:rPr>
          <w:color w:val="000000"/>
        </w:rPr>
        <w:t xml:space="preserve"> </w:t>
      </w:r>
      <w:r w:rsidRPr="00E94275">
        <w:rPr>
          <w:color w:val="000000"/>
          <w:sz w:val="24"/>
          <w:szCs w:val="24"/>
        </w:rPr>
        <w:t>в составе:</w:t>
      </w: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z w:val="24"/>
          <w:szCs w:val="24"/>
        </w:rPr>
      </w:pPr>
      <w:r w:rsidRPr="00E94275">
        <w:rPr>
          <w:bCs/>
          <w:color w:val="000000"/>
          <w:sz w:val="24"/>
          <w:szCs w:val="24"/>
        </w:rPr>
        <w:t>Координатор Агапова Ангелина Владимировна - ответственная за организацию питания в ОУ</w:t>
      </w:r>
    </w:p>
    <w:p w:rsidR="0099732E" w:rsidRPr="00E94275" w:rsidRDefault="0099732E" w:rsidP="0099732E">
      <w:pPr>
        <w:tabs>
          <w:tab w:val="left" w:pos="14570"/>
          <w:tab w:val="left" w:pos="14601"/>
        </w:tabs>
        <w:ind w:firstLine="397"/>
        <w:jc w:val="both"/>
        <w:rPr>
          <w:bCs/>
          <w:color w:val="000000"/>
          <w:sz w:val="24"/>
          <w:szCs w:val="24"/>
        </w:rPr>
      </w:pPr>
      <w:r w:rsidRPr="00E94275">
        <w:rPr>
          <w:bCs/>
          <w:color w:val="000000"/>
          <w:sz w:val="24"/>
          <w:szCs w:val="24"/>
        </w:rPr>
        <w:t xml:space="preserve">Технический секретарь </w:t>
      </w:r>
      <w:r>
        <w:rPr>
          <w:bCs/>
          <w:color w:val="000000"/>
        </w:rPr>
        <w:t>Нефёдов Андрей Юрьевич</w:t>
      </w:r>
      <w:r w:rsidRPr="00E94275">
        <w:rPr>
          <w:bCs/>
          <w:color w:val="000000"/>
          <w:sz w:val="24"/>
          <w:szCs w:val="24"/>
        </w:rPr>
        <w:t xml:space="preserve"> – </w:t>
      </w:r>
      <w:r>
        <w:rPr>
          <w:bCs/>
          <w:color w:val="000000"/>
        </w:rPr>
        <w:t>учитель информатики</w:t>
      </w:r>
    </w:p>
    <w:p w:rsidR="0099732E" w:rsidRPr="00E94275" w:rsidRDefault="0099732E" w:rsidP="0099732E">
      <w:pPr>
        <w:tabs>
          <w:tab w:val="left" w:pos="14570"/>
          <w:tab w:val="left" w:pos="14601"/>
        </w:tabs>
        <w:ind w:firstLine="397"/>
        <w:jc w:val="both"/>
        <w:rPr>
          <w:color w:val="000000"/>
          <w:sz w:val="24"/>
          <w:szCs w:val="24"/>
        </w:rPr>
      </w:pPr>
      <w:r w:rsidRPr="00E94275">
        <w:rPr>
          <w:color w:val="000000"/>
          <w:sz w:val="24"/>
          <w:szCs w:val="24"/>
        </w:rPr>
        <w:t>Члены рабочей группы на предприятии:</w:t>
      </w:r>
    </w:p>
    <w:p w:rsidR="0099732E" w:rsidRPr="00E94275" w:rsidRDefault="0099732E" w:rsidP="0099732E">
      <w:pPr>
        <w:tabs>
          <w:tab w:val="left" w:pos="14570"/>
          <w:tab w:val="left" w:pos="14601"/>
        </w:tabs>
        <w:ind w:firstLine="397"/>
        <w:jc w:val="both"/>
        <w:rPr>
          <w:color w:val="000000"/>
          <w:sz w:val="24"/>
          <w:szCs w:val="24"/>
        </w:rPr>
      </w:pPr>
      <w:r w:rsidRPr="00E94275">
        <w:rPr>
          <w:bCs/>
          <w:color w:val="000000"/>
          <w:sz w:val="24"/>
          <w:szCs w:val="24"/>
        </w:rPr>
        <w:t xml:space="preserve">Член рабочей группы ХАССП </w:t>
      </w:r>
      <w:r w:rsidRPr="00E94275">
        <w:rPr>
          <w:color w:val="000000"/>
          <w:sz w:val="24"/>
          <w:szCs w:val="24"/>
        </w:rPr>
        <w:t>Курбанова Ольга Витальевна - старший  повар</w:t>
      </w:r>
    </w:p>
    <w:p w:rsidR="0099732E" w:rsidRPr="00E94275" w:rsidRDefault="0099732E" w:rsidP="0099732E">
      <w:pPr>
        <w:tabs>
          <w:tab w:val="left" w:pos="14570"/>
          <w:tab w:val="left" w:pos="14601"/>
        </w:tabs>
        <w:ind w:firstLine="397"/>
        <w:jc w:val="both"/>
        <w:rPr>
          <w:color w:val="000000"/>
          <w:sz w:val="24"/>
          <w:szCs w:val="24"/>
        </w:rPr>
      </w:pPr>
      <w:r w:rsidRPr="00E94275">
        <w:rPr>
          <w:bCs/>
          <w:color w:val="000000"/>
          <w:sz w:val="24"/>
          <w:szCs w:val="24"/>
        </w:rPr>
        <w:t xml:space="preserve">Член рабочей группы ХАССП </w:t>
      </w:r>
      <w:r w:rsidRPr="00E94275">
        <w:rPr>
          <w:color w:val="000000"/>
          <w:sz w:val="24"/>
          <w:szCs w:val="24"/>
        </w:rPr>
        <w:t xml:space="preserve">Нефедова Августа Викторовна – повар </w:t>
      </w:r>
    </w:p>
    <w:p w:rsidR="0099732E" w:rsidRPr="00E94275" w:rsidRDefault="0099732E" w:rsidP="0099732E">
      <w:pPr>
        <w:tabs>
          <w:tab w:val="left" w:pos="14570"/>
          <w:tab w:val="left" w:pos="14601"/>
        </w:tabs>
        <w:ind w:firstLine="397"/>
        <w:jc w:val="both"/>
        <w:rPr>
          <w:color w:val="000000"/>
          <w:sz w:val="24"/>
          <w:szCs w:val="24"/>
        </w:rPr>
      </w:pPr>
      <w:r w:rsidRPr="00E94275">
        <w:rPr>
          <w:bCs/>
          <w:color w:val="000000"/>
          <w:sz w:val="24"/>
          <w:szCs w:val="24"/>
        </w:rPr>
        <w:t xml:space="preserve">Член рабочей группы ХАССП </w:t>
      </w:r>
      <w:r w:rsidRPr="00E94275">
        <w:rPr>
          <w:color w:val="000000"/>
          <w:sz w:val="24"/>
          <w:szCs w:val="24"/>
        </w:rPr>
        <w:t xml:space="preserve">Тебнева Ирина Михайловна – повар </w:t>
      </w: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z w:val="24"/>
          <w:szCs w:val="24"/>
        </w:rPr>
      </w:pPr>
      <w:r w:rsidRPr="00E94275">
        <w:rPr>
          <w:color w:val="000000"/>
          <w:sz w:val="24"/>
          <w:szCs w:val="24"/>
        </w:rPr>
        <w:t>2. Рабочей группе ХАССП разработать и внедрить систему ХАССП.</w:t>
      </w: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pacing w:val="-5"/>
          <w:sz w:val="24"/>
          <w:szCs w:val="24"/>
        </w:rPr>
      </w:pPr>
      <w:r w:rsidRPr="00E94275">
        <w:rPr>
          <w:color w:val="000000"/>
          <w:sz w:val="24"/>
          <w:szCs w:val="24"/>
        </w:rPr>
        <w:t xml:space="preserve">3. Рабочей группе ХАССП подготовить пакет официальной документации с требованиями по безопасности и качеству продукции, разработать необходимые формы документирования и обеспечить ими </w:t>
      </w:r>
      <w:r w:rsidRPr="00E94275">
        <w:rPr>
          <w:color w:val="000000"/>
          <w:spacing w:val="-4"/>
          <w:sz w:val="24"/>
          <w:szCs w:val="24"/>
        </w:rPr>
        <w:t>МКОУ «Саранинская СОШ»</w:t>
      </w:r>
      <w:r w:rsidRPr="00E94275">
        <w:rPr>
          <w:color w:val="000000"/>
          <w:spacing w:val="-5"/>
          <w:sz w:val="24"/>
          <w:szCs w:val="24"/>
        </w:rPr>
        <w:t xml:space="preserve"> </w:t>
      </w: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z w:val="24"/>
          <w:szCs w:val="24"/>
        </w:rPr>
      </w:pPr>
      <w:r w:rsidRPr="00E94275">
        <w:rPr>
          <w:color w:val="000000"/>
          <w:sz w:val="24"/>
          <w:szCs w:val="24"/>
        </w:rPr>
        <w:t>4. Рабочей группе ХАССП обеспечить надежное и достоверное функционирование системы ХАССП и проводить регулярную работу по ведению соответствующих форм документирования, подтверждающей функционирование системы ХАССП.</w:t>
      </w: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z w:val="24"/>
          <w:szCs w:val="24"/>
        </w:rPr>
      </w:pPr>
      <w:r w:rsidRPr="00E94275">
        <w:rPr>
          <w:color w:val="000000"/>
          <w:sz w:val="24"/>
          <w:szCs w:val="24"/>
        </w:rPr>
        <w:t>5. Координатору утвердить функции рабочей группы ХАССП на предприятии и рабочий план с распределением обязанностей между членами группы.</w:t>
      </w: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z w:val="24"/>
          <w:szCs w:val="24"/>
        </w:rPr>
      </w:pPr>
      <w:r w:rsidRPr="00E94275">
        <w:rPr>
          <w:color w:val="000000"/>
          <w:sz w:val="24"/>
          <w:szCs w:val="24"/>
        </w:rPr>
        <w:t>6. Рабочей группе ХАССП проводить анализ безопасности и качества выпускаемой продукции, эффективности системы ХАССП.</w:t>
      </w:r>
    </w:p>
    <w:p w:rsidR="0099732E" w:rsidRPr="00E94275" w:rsidRDefault="0099732E" w:rsidP="0099732E">
      <w:pPr>
        <w:jc w:val="both"/>
        <w:textAlignment w:val="baseline"/>
        <w:rPr>
          <w:color w:val="000000"/>
          <w:sz w:val="24"/>
          <w:szCs w:val="24"/>
        </w:rPr>
      </w:pPr>
      <w:r w:rsidRPr="00E94275">
        <w:rPr>
          <w:color w:val="000000"/>
          <w:kern w:val="24"/>
          <w:sz w:val="24"/>
          <w:szCs w:val="24"/>
        </w:rPr>
        <w:t>7. Вменить в обязанности координатора</w:t>
      </w:r>
      <w:r w:rsidRPr="00E94275">
        <w:rPr>
          <w:color w:val="000000"/>
          <w:sz w:val="24"/>
          <w:szCs w:val="24"/>
        </w:rPr>
        <w:t xml:space="preserve"> рабочей группы ХАССП</w:t>
      </w:r>
      <w:r w:rsidRPr="00E94275">
        <w:rPr>
          <w:color w:val="000000"/>
          <w:kern w:val="24"/>
          <w:sz w:val="24"/>
          <w:szCs w:val="24"/>
        </w:rPr>
        <w:t>:</w:t>
      </w:r>
    </w:p>
    <w:p w:rsidR="0099732E" w:rsidRPr="00E94275" w:rsidRDefault="0099732E" w:rsidP="0099732E">
      <w:pPr>
        <w:pStyle w:val="a4"/>
        <w:numPr>
          <w:ilvl w:val="0"/>
          <w:numId w:val="28"/>
        </w:numPr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формирование состава рабочей группы в соответствии с областью разработки;</w:t>
      </w:r>
    </w:p>
    <w:p w:rsidR="0099732E" w:rsidRPr="00E94275" w:rsidRDefault="0099732E" w:rsidP="0099732E">
      <w:pPr>
        <w:pStyle w:val="a4"/>
        <w:numPr>
          <w:ilvl w:val="0"/>
          <w:numId w:val="28"/>
        </w:numPr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внесение изменений в состав рабочей группы в случае необходимости;</w:t>
      </w:r>
    </w:p>
    <w:p w:rsidR="0099732E" w:rsidRPr="00E94275" w:rsidRDefault="0099732E" w:rsidP="0099732E">
      <w:pPr>
        <w:pStyle w:val="a4"/>
        <w:numPr>
          <w:ilvl w:val="0"/>
          <w:numId w:val="28"/>
        </w:numPr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координация работы группы;</w:t>
      </w:r>
    </w:p>
    <w:p w:rsidR="0099732E" w:rsidRPr="00E94275" w:rsidRDefault="0099732E" w:rsidP="0099732E">
      <w:pPr>
        <w:pStyle w:val="a4"/>
        <w:numPr>
          <w:ilvl w:val="0"/>
          <w:numId w:val="28"/>
        </w:numPr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обеспечение выполнения согласованного плана;</w:t>
      </w:r>
    </w:p>
    <w:p w:rsidR="0099732E" w:rsidRPr="00E94275" w:rsidRDefault="0099732E" w:rsidP="0099732E">
      <w:pPr>
        <w:pStyle w:val="a4"/>
        <w:numPr>
          <w:ilvl w:val="0"/>
          <w:numId w:val="28"/>
        </w:numPr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распределение работы и обязанностей;</w:t>
      </w:r>
    </w:p>
    <w:p w:rsidR="0099732E" w:rsidRPr="00E94275" w:rsidRDefault="0099732E" w:rsidP="0099732E">
      <w:pPr>
        <w:pStyle w:val="a4"/>
        <w:numPr>
          <w:ilvl w:val="0"/>
          <w:numId w:val="28"/>
        </w:numPr>
        <w:jc w:val="both"/>
        <w:textAlignment w:val="baseline"/>
        <w:rPr>
          <w:color w:val="000000"/>
          <w:kern w:val="24"/>
        </w:rPr>
      </w:pPr>
      <w:r w:rsidRPr="00E94275">
        <w:rPr>
          <w:color w:val="000000"/>
          <w:kern w:val="24"/>
        </w:rPr>
        <w:t>обеспечение охвата всей области разработки.</w:t>
      </w:r>
    </w:p>
    <w:p w:rsidR="0099732E" w:rsidRPr="00E94275" w:rsidRDefault="0099732E" w:rsidP="0099732E">
      <w:pPr>
        <w:jc w:val="both"/>
        <w:textAlignment w:val="baseline"/>
        <w:rPr>
          <w:color w:val="000000"/>
          <w:sz w:val="24"/>
          <w:szCs w:val="24"/>
        </w:rPr>
      </w:pPr>
      <w:r w:rsidRPr="00E94275">
        <w:rPr>
          <w:color w:val="000000"/>
          <w:kern w:val="24"/>
          <w:sz w:val="24"/>
          <w:szCs w:val="24"/>
        </w:rPr>
        <w:t xml:space="preserve">8. Вменить в обязанности </w:t>
      </w:r>
      <w:r w:rsidRPr="00E94275">
        <w:rPr>
          <w:bCs/>
          <w:color w:val="000000"/>
          <w:sz w:val="24"/>
          <w:szCs w:val="24"/>
        </w:rPr>
        <w:t xml:space="preserve">технического секретаря </w:t>
      </w:r>
      <w:r w:rsidRPr="00E94275">
        <w:rPr>
          <w:color w:val="000000"/>
          <w:sz w:val="24"/>
          <w:szCs w:val="24"/>
        </w:rPr>
        <w:t>рабочей группы ХАССП</w:t>
      </w:r>
    </w:p>
    <w:p w:rsidR="0099732E" w:rsidRPr="00E94275" w:rsidRDefault="0099732E" w:rsidP="0099732E">
      <w:pPr>
        <w:pStyle w:val="a4"/>
        <w:numPr>
          <w:ilvl w:val="0"/>
          <w:numId w:val="29"/>
        </w:numPr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доведение до исполнителей решения группы.</w:t>
      </w:r>
    </w:p>
    <w:p w:rsidR="0099732E" w:rsidRPr="00E94275" w:rsidRDefault="0099732E" w:rsidP="0099732E">
      <w:pPr>
        <w:pStyle w:val="a4"/>
        <w:ind w:left="0"/>
        <w:jc w:val="both"/>
        <w:rPr>
          <w:color w:val="000000"/>
        </w:rPr>
      </w:pPr>
      <w:r w:rsidRPr="00E94275">
        <w:rPr>
          <w:bCs/>
          <w:color w:val="000000"/>
          <w:kern w:val="24"/>
        </w:rPr>
        <w:t>9.</w:t>
      </w:r>
      <w:r>
        <w:rPr>
          <w:bCs/>
          <w:color w:val="000000"/>
          <w:kern w:val="24"/>
        </w:rPr>
        <w:t xml:space="preserve"> </w:t>
      </w:r>
      <w:r w:rsidRPr="00E94275">
        <w:rPr>
          <w:bCs/>
          <w:color w:val="000000"/>
          <w:kern w:val="24"/>
        </w:rPr>
        <w:t>Координатору и Техническому секретарю</w:t>
      </w:r>
      <w:r w:rsidRPr="00E94275">
        <w:rPr>
          <w:color w:val="000000"/>
        </w:rPr>
        <w:t xml:space="preserve"> рабочей группы ХАССП</w:t>
      </w:r>
      <w:r w:rsidRPr="00E94275">
        <w:rPr>
          <w:bCs/>
          <w:color w:val="000000"/>
          <w:kern w:val="24"/>
        </w:rPr>
        <w:t xml:space="preserve"> организовать вну</w:t>
      </w:r>
      <w:r w:rsidRPr="00E94275">
        <w:rPr>
          <w:bCs/>
          <w:color w:val="000000"/>
          <w:kern w:val="24"/>
        </w:rPr>
        <w:t>т</w:t>
      </w:r>
      <w:r w:rsidRPr="00E94275">
        <w:rPr>
          <w:bCs/>
          <w:color w:val="000000"/>
          <w:kern w:val="24"/>
        </w:rPr>
        <w:t xml:space="preserve">ренние проверки в соответствии с планом контроля организации питания </w:t>
      </w:r>
    </w:p>
    <w:p w:rsidR="0099732E" w:rsidRPr="00E94275" w:rsidRDefault="0099732E" w:rsidP="0099732E">
      <w:pPr>
        <w:pStyle w:val="a4"/>
        <w:ind w:left="0"/>
        <w:jc w:val="both"/>
        <w:rPr>
          <w:color w:val="000000"/>
        </w:rPr>
      </w:pPr>
      <w:r w:rsidRPr="00E94275">
        <w:rPr>
          <w:color w:val="000000"/>
          <w:kern w:val="24"/>
        </w:rPr>
        <w:t>10.</w:t>
      </w:r>
      <w:r>
        <w:rPr>
          <w:color w:val="000000"/>
          <w:kern w:val="24"/>
        </w:rPr>
        <w:t xml:space="preserve"> </w:t>
      </w:r>
      <w:r w:rsidRPr="00E94275">
        <w:rPr>
          <w:color w:val="000000"/>
          <w:kern w:val="24"/>
        </w:rPr>
        <w:t>Дополнительно включать в Программу проверки:</w:t>
      </w:r>
    </w:p>
    <w:p w:rsidR="0099732E" w:rsidRPr="00E94275" w:rsidRDefault="0099732E" w:rsidP="0099732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lastRenderedPageBreak/>
        <w:t>- анализ зарегистрированных рекламаций, претензий, жалоб и происшествий, связанных с нарушением безопасности продукции;</w:t>
      </w:r>
    </w:p>
    <w:p w:rsidR="0099732E" w:rsidRPr="00E94275" w:rsidRDefault="0099732E" w:rsidP="0099732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- оценку соответствия фактически выполняемых процедур документам системы ХАССП;</w:t>
      </w:r>
    </w:p>
    <w:p w:rsidR="0099732E" w:rsidRPr="00E94275" w:rsidRDefault="0099732E" w:rsidP="0099732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- проверку выполнения предупреждающих действий;</w:t>
      </w:r>
    </w:p>
    <w:p w:rsidR="0099732E" w:rsidRPr="00E94275" w:rsidRDefault="0099732E" w:rsidP="0099732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- анализ результатов мониторинга критических контрольных точек и проведенных корре</w:t>
      </w:r>
      <w:r w:rsidRPr="00E94275">
        <w:rPr>
          <w:color w:val="000000"/>
          <w:kern w:val="24"/>
        </w:rPr>
        <w:t>к</w:t>
      </w:r>
      <w:r w:rsidRPr="00E94275">
        <w:rPr>
          <w:color w:val="000000"/>
          <w:kern w:val="24"/>
        </w:rPr>
        <w:t>тирующих действий;</w:t>
      </w:r>
    </w:p>
    <w:p w:rsidR="0099732E" w:rsidRPr="00E94275" w:rsidRDefault="0099732E" w:rsidP="0099732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  <w:kern w:val="24"/>
        </w:rPr>
      </w:pPr>
      <w:r w:rsidRPr="00E94275">
        <w:rPr>
          <w:color w:val="000000"/>
          <w:kern w:val="24"/>
        </w:rPr>
        <w:t>- оценку эффективности системы ХАССП и составление рекомендаций по ее улучшению;</w:t>
      </w:r>
    </w:p>
    <w:p w:rsidR="0099732E" w:rsidRPr="00E94275" w:rsidRDefault="0099732E" w:rsidP="0099732E">
      <w:pPr>
        <w:pStyle w:val="a3"/>
        <w:kinsoku w:val="0"/>
        <w:overflowPunct w:val="0"/>
        <w:spacing w:before="0" w:beforeAutospacing="0" w:after="0" w:afterAutospacing="0"/>
        <w:jc w:val="both"/>
        <w:textAlignment w:val="baseline"/>
        <w:rPr>
          <w:color w:val="000000"/>
        </w:rPr>
      </w:pPr>
      <w:r w:rsidRPr="00E94275">
        <w:rPr>
          <w:color w:val="000000"/>
          <w:kern w:val="24"/>
        </w:rPr>
        <w:t>- актуализацию документов.</w:t>
      </w:r>
    </w:p>
    <w:p w:rsidR="0099732E" w:rsidRPr="00E94275" w:rsidRDefault="0099732E" w:rsidP="0099732E">
      <w:pPr>
        <w:jc w:val="both"/>
        <w:rPr>
          <w:color w:val="000000"/>
          <w:sz w:val="24"/>
          <w:szCs w:val="24"/>
        </w:rPr>
      </w:pPr>
      <w:r w:rsidRPr="00E94275">
        <w:rPr>
          <w:color w:val="000000"/>
          <w:sz w:val="24"/>
          <w:szCs w:val="24"/>
        </w:rPr>
        <w:t>11. Разработать и утвердить настоящим приказом Программу ХАССП</w:t>
      </w:r>
    </w:p>
    <w:p w:rsidR="0099732E" w:rsidRPr="00E94275" w:rsidRDefault="0099732E" w:rsidP="0099732E">
      <w:pPr>
        <w:tabs>
          <w:tab w:val="left" w:pos="14570"/>
          <w:tab w:val="left" w:pos="14601"/>
        </w:tabs>
        <w:jc w:val="both"/>
        <w:rPr>
          <w:color w:val="000000"/>
          <w:sz w:val="24"/>
          <w:szCs w:val="24"/>
        </w:rPr>
      </w:pPr>
      <w:r w:rsidRPr="00E94275">
        <w:rPr>
          <w:color w:val="000000"/>
          <w:sz w:val="24"/>
          <w:szCs w:val="24"/>
        </w:rPr>
        <w:t>12. Данный приказ довести до сведения работников.</w:t>
      </w:r>
    </w:p>
    <w:p w:rsidR="0099732E" w:rsidRPr="00E94275" w:rsidRDefault="0099732E" w:rsidP="0099732E">
      <w:pPr>
        <w:jc w:val="both"/>
        <w:rPr>
          <w:color w:val="000000"/>
          <w:sz w:val="24"/>
          <w:szCs w:val="24"/>
        </w:rPr>
      </w:pPr>
    </w:p>
    <w:p w:rsidR="0099732E" w:rsidRPr="00E94275" w:rsidRDefault="0099732E" w:rsidP="0099732E">
      <w:pPr>
        <w:jc w:val="both"/>
        <w:rPr>
          <w:color w:val="000000"/>
          <w:sz w:val="24"/>
          <w:szCs w:val="24"/>
        </w:rPr>
      </w:pPr>
      <w:r w:rsidRPr="00E94275">
        <w:rPr>
          <w:color w:val="000000"/>
          <w:sz w:val="24"/>
          <w:szCs w:val="24"/>
        </w:rPr>
        <w:t xml:space="preserve">                                        </w:t>
      </w:r>
    </w:p>
    <w:p w:rsidR="0099732E" w:rsidRPr="0099732E" w:rsidRDefault="0099732E" w:rsidP="0099732E">
      <w:pPr>
        <w:jc w:val="both"/>
        <w:rPr>
          <w:color w:val="000000"/>
          <w:sz w:val="24"/>
          <w:szCs w:val="24"/>
        </w:rPr>
      </w:pPr>
      <w:r>
        <w:rPr>
          <w:color w:val="000000"/>
        </w:rPr>
        <w:tab/>
      </w:r>
      <w:r w:rsidRPr="00E94275">
        <w:rPr>
          <w:color w:val="000000"/>
          <w:sz w:val="24"/>
          <w:szCs w:val="24"/>
        </w:rPr>
        <w:t xml:space="preserve">Директор </w:t>
      </w:r>
      <w:r>
        <w:rPr>
          <w:color w:val="000000"/>
        </w:rPr>
        <w:t>школы</w:t>
      </w:r>
      <w:r w:rsidRPr="00E94275">
        <w:rPr>
          <w:color w:val="000000"/>
          <w:sz w:val="24"/>
          <w:szCs w:val="24"/>
        </w:rPr>
        <w:t xml:space="preserve"> </w:t>
      </w:r>
      <w:r w:rsidRPr="009226A2">
        <w:rPr>
          <w:color w:val="000000"/>
          <w:sz w:val="24"/>
          <w:szCs w:val="24"/>
          <w:u w:val="single"/>
        </w:rPr>
        <w:t xml:space="preserve">               </w:t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  <w:u w:val="single"/>
        </w:rPr>
        <w:tab/>
      </w:r>
      <w:r>
        <w:rPr>
          <w:color w:val="000000"/>
        </w:rPr>
        <w:t xml:space="preserve"> </w:t>
      </w:r>
      <w:r w:rsidRPr="0099732E">
        <w:rPr>
          <w:color w:val="000000"/>
          <w:sz w:val="24"/>
          <w:szCs w:val="24"/>
        </w:rPr>
        <w:t xml:space="preserve">Т.А.Трифанова                                                                                                                                          </w:t>
      </w:r>
    </w:p>
    <w:p w:rsidR="0099732E" w:rsidRPr="0099732E" w:rsidRDefault="0099732E" w:rsidP="0099732E">
      <w:pPr>
        <w:jc w:val="both"/>
        <w:rPr>
          <w:color w:val="000000"/>
          <w:sz w:val="24"/>
          <w:szCs w:val="24"/>
        </w:rPr>
      </w:pPr>
      <w:r w:rsidRPr="0099732E">
        <w:rPr>
          <w:color w:val="000000"/>
          <w:sz w:val="24"/>
          <w:szCs w:val="24"/>
        </w:rPr>
        <w:tab/>
        <w:t xml:space="preserve">С приказом ознакомлены и согласны </w:t>
      </w:r>
      <w:r w:rsidRPr="0099732E">
        <w:rPr>
          <w:color w:val="000000"/>
          <w:sz w:val="24"/>
          <w:szCs w:val="24"/>
          <w:u w:val="single"/>
        </w:rPr>
        <w:tab/>
      </w:r>
      <w:r w:rsidRPr="0099732E">
        <w:rPr>
          <w:color w:val="000000"/>
          <w:sz w:val="24"/>
          <w:szCs w:val="24"/>
          <w:u w:val="single"/>
        </w:rPr>
        <w:tab/>
      </w:r>
      <w:r w:rsidRPr="0099732E">
        <w:rPr>
          <w:color w:val="000000"/>
          <w:sz w:val="24"/>
          <w:szCs w:val="24"/>
        </w:rPr>
        <w:t xml:space="preserve"> </w:t>
      </w:r>
      <w:r w:rsidRPr="0099732E">
        <w:rPr>
          <w:sz w:val="24"/>
          <w:szCs w:val="24"/>
        </w:rPr>
        <w:t>А.В.Агапова</w:t>
      </w:r>
      <w:r w:rsidRPr="0099732E">
        <w:rPr>
          <w:color w:val="000000"/>
          <w:sz w:val="24"/>
          <w:szCs w:val="24"/>
        </w:rPr>
        <w:tab/>
      </w:r>
    </w:p>
    <w:p w:rsidR="0099732E" w:rsidRPr="0099732E" w:rsidRDefault="0099732E" w:rsidP="0099732E">
      <w:pPr>
        <w:ind w:firstLine="720"/>
        <w:jc w:val="both"/>
        <w:rPr>
          <w:sz w:val="24"/>
          <w:szCs w:val="24"/>
        </w:rPr>
      </w:pP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color w:val="000000"/>
          <w:sz w:val="24"/>
          <w:szCs w:val="24"/>
          <w:u w:val="single"/>
        </w:rPr>
        <w:tab/>
      </w:r>
      <w:r w:rsidRPr="0099732E">
        <w:rPr>
          <w:color w:val="000000"/>
          <w:sz w:val="24"/>
          <w:szCs w:val="24"/>
          <w:u w:val="single"/>
        </w:rPr>
        <w:tab/>
      </w:r>
      <w:r w:rsidRPr="0099732E">
        <w:rPr>
          <w:color w:val="000000"/>
          <w:sz w:val="24"/>
          <w:szCs w:val="24"/>
        </w:rPr>
        <w:t xml:space="preserve"> </w:t>
      </w:r>
      <w:r w:rsidRPr="0099732E">
        <w:rPr>
          <w:sz w:val="24"/>
          <w:szCs w:val="24"/>
        </w:rPr>
        <w:t>А.Ю.Нефёдов</w:t>
      </w:r>
    </w:p>
    <w:p w:rsidR="0099732E" w:rsidRPr="0099732E" w:rsidRDefault="0099732E" w:rsidP="0099732E">
      <w:pPr>
        <w:ind w:firstLine="720"/>
        <w:jc w:val="both"/>
        <w:rPr>
          <w:sz w:val="24"/>
          <w:szCs w:val="24"/>
        </w:rPr>
      </w:pP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color w:val="000000"/>
          <w:sz w:val="24"/>
          <w:szCs w:val="24"/>
          <w:u w:val="single"/>
        </w:rPr>
        <w:tab/>
      </w:r>
      <w:r w:rsidRPr="0099732E">
        <w:rPr>
          <w:color w:val="000000"/>
          <w:sz w:val="24"/>
          <w:szCs w:val="24"/>
          <w:u w:val="single"/>
        </w:rPr>
        <w:tab/>
      </w:r>
      <w:r w:rsidRPr="0099732E">
        <w:rPr>
          <w:color w:val="000000"/>
          <w:sz w:val="24"/>
          <w:szCs w:val="24"/>
        </w:rPr>
        <w:t xml:space="preserve"> </w:t>
      </w:r>
      <w:r w:rsidRPr="0099732E">
        <w:rPr>
          <w:sz w:val="24"/>
          <w:szCs w:val="24"/>
        </w:rPr>
        <w:t xml:space="preserve">О.В.Курбанова </w:t>
      </w:r>
    </w:p>
    <w:p w:rsidR="0099732E" w:rsidRPr="0099732E" w:rsidRDefault="0099732E" w:rsidP="0099732E">
      <w:pPr>
        <w:ind w:firstLine="720"/>
        <w:jc w:val="both"/>
        <w:rPr>
          <w:sz w:val="24"/>
          <w:szCs w:val="24"/>
        </w:rPr>
      </w:pP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sz w:val="24"/>
          <w:szCs w:val="24"/>
        </w:rPr>
        <w:tab/>
      </w:r>
      <w:r w:rsidRPr="0099732E">
        <w:rPr>
          <w:color w:val="000000"/>
          <w:sz w:val="24"/>
          <w:szCs w:val="24"/>
          <w:u w:val="single"/>
        </w:rPr>
        <w:tab/>
      </w:r>
      <w:r w:rsidRPr="0099732E">
        <w:rPr>
          <w:color w:val="000000"/>
          <w:sz w:val="24"/>
          <w:szCs w:val="24"/>
          <w:u w:val="single"/>
        </w:rPr>
        <w:tab/>
      </w:r>
      <w:r w:rsidRPr="0099732E">
        <w:rPr>
          <w:color w:val="000000"/>
          <w:sz w:val="24"/>
          <w:szCs w:val="24"/>
        </w:rPr>
        <w:t xml:space="preserve"> </w:t>
      </w:r>
      <w:r w:rsidRPr="0099732E">
        <w:rPr>
          <w:sz w:val="24"/>
          <w:szCs w:val="24"/>
        </w:rPr>
        <w:t>А.В.Нефедова</w:t>
      </w:r>
    </w:p>
    <w:p w:rsidR="00193F1C" w:rsidRPr="0099732E" w:rsidRDefault="0099732E" w:rsidP="0099732E">
      <w:pPr>
        <w:pStyle w:val="a8"/>
        <w:rPr>
          <w:color w:val="000000"/>
        </w:rPr>
      </w:pPr>
      <w:r w:rsidRPr="0099732E">
        <w:tab/>
      </w:r>
      <w:r w:rsidRPr="0099732E">
        <w:tab/>
      </w:r>
      <w:r w:rsidRPr="0099732E">
        <w:rPr>
          <w:color w:val="000000"/>
          <w:u w:val="single"/>
        </w:rPr>
        <w:tab/>
      </w:r>
      <w:r w:rsidRPr="0099732E">
        <w:rPr>
          <w:color w:val="000000"/>
          <w:u w:val="single"/>
        </w:rPr>
        <w:tab/>
      </w:r>
      <w:r w:rsidRPr="0099732E">
        <w:rPr>
          <w:color w:val="000000"/>
        </w:rPr>
        <w:t xml:space="preserve"> </w:t>
      </w:r>
      <w:r w:rsidRPr="0099732E">
        <w:t>И.М.Тебнева</w:t>
      </w:r>
    </w:p>
    <w:p w:rsidR="00433D12" w:rsidRPr="0099732E" w:rsidRDefault="00433D12" w:rsidP="00433D12">
      <w:pPr>
        <w:rPr>
          <w:sz w:val="24"/>
          <w:szCs w:val="24"/>
        </w:rPr>
      </w:pPr>
    </w:p>
    <w:p w:rsidR="00433D12" w:rsidRDefault="00433D12" w:rsidP="00433D12"/>
    <w:p w:rsidR="00433D12" w:rsidRDefault="00433D12" w:rsidP="00433D12"/>
    <w:p w:rsidR="00907E93" w:rsidRDefault="00907E93" w:rsidP="00907E93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Приложение 19</w:t>
      </w:r>
    </w:p>
    <w:p w:rsidR="00B12C2B" w:rsidRPr="00B12C2B" w:rsidRDefault="00B12C2B" w:rsidP="00907E93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394293" w:rsidRPr="00B12C2B" w:rsidRDefault="00394293" w:rsidP="00394293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pacing w:val="-6"/>
          <w:sz w:val="24"/>
          <w:szCs w:val="24"/>
        </w:rPr>
      </w:pPr>
      <w:r w:rsidRPr="00B12C2B">
        <w:rPr>
          <w:bCs/>
          <w:color w:val="000000"/>
          <w:spacing w:val="-6"/>
          <w:sz w:val="24"/>
          <w:szCs w:val="24"/>
        </w:rPr>
        <w:t>Журнал учета результатов медицинских осмотров работников</w:t>
      </w:r>
    </w:p>
    <w:p w:rsidR="00394293" w:rsidRPr="00B12C2B" w:rsidRDefault="00394293" w:rsidP="00394293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pacing w:val="-6"/>
          <w:sz w:val="24"/>
          <w:szCs w:val="24"/>
        </w:rPr>
      </w:pPr>
      <w:r w:rsidRPr="00B12C2B">
        <w:rPr>
          <w:bCs/>
          <w:color w:val="000000"/>
          <w:spacing w:val="-6"/>
          <w:sz w:val="24"/>
          <w:szCs w:val="24"/>
        </w:rPr>
        <w:t>(в т.ч. связанных с раздачей пищи)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77"/>
        <w:gridCol w:w="2331"/>
        <w:gridCol w:w="1665"/>
        <w:gridCol w:w="1665"/>
        <w:gridCol w:w="1665"/>
        <w:gridCol w:w="1665"/>
      </w:tblGrid>
      <w:tr w:rsidR="00394293" w:rsidRPr="00B12C2B" w:rsidTr="00697549">
        <w:tblPrEx>
          <w:tblCellMar>
            <w:top w:w="0" w:type="dxa"/>
            <w:bottom w:w="0" w:type="dxa"/>
          </w:tblCellMar>
        </w:tblPrEx>
        <w:trPr>
          <w:trHeight w:val="597"/>
          <w:tblCellSpacing w:w="5" w:type="nil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 </w:t>
            </w: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п/п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Ф.И.О. работника  </w:t>
            </w: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hyperlink w:anchor="Par1831" w:history="1">
              <w:r w:rsidRPr="00B12C2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прохождения медицинского осмотра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Медицинское заключение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следующего медицинского осмотра</w:t>
            </w:r>
          </w:p>
        </w:tc>
      </w:tr>
      <w:tr w:rsidR="00394293" w:rsidRPr="00B12C2B" w:rsidTr="0069754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 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4293" w:rsidRPr="00B12C2B" w:rsidTr="0069754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 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4293" w:rsidRPr="00B12C2B" w:rsidTr="00697549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  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697549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F83803" w:rsidRPr="00B12C2B" w:rsidRDefault="00F83803" w:rsidP="00F83803">
      <w:pPr>
        <w:shd w:val="clear" w:color="auto" w:fill="FFFFFF"/>
        <w:tabs>
          <w:tab w:val="left" w:pos="235"/>
        </w:tabs>
        <w:ind w:left="720"/>
        <w:jc w:val="both"/>
        <w:rPr>
          <w:bCs/>
          <w:color w:val="000000"/>
          <w:spacing w:val="-19"/>
          <w:sz w:val="24"/>
          <w:szCs w:val="24"/>
        </w:rPr>
      </w:pPr>
    </w:p>
    <w:p w:rsidR="00907E93" w:rsidRPr="00B12C2B" w:rsidRDefault="00907E93" w:rsidP="00907E93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Приложение 20</w:t>
      </w:r>
    </w:p>
    <w:p w:rsidR="00394293" w:rsidRPr="00B12C2B" w:rsidRDefault="00394293" w:rsidP="00394293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pacing w:val="-6"/>
          <w:sz w:val="24"/>
          <w:szCs w:val="24"/>
        </w:rPr>
      </w:pPr>
      <w:r w:rsidRPr="00B12C2B">
        <w:rPr>
          <w:bCs/>
          <w:color w:val="000000"/>
          <w:spacing w:val="-5"/>
          <w:sz w:val="24"/>
          <w:szCs w:val="24"/>
        </w:rPr>
        <w:t>Журнал осмотра на гнойничковые заболевания</w:t>
      </w:r>
      <w:r w:rsidRPr="00B12C2B">
        <w:rPr>
          <w:bCs/>
          <w:color w:val="000000"/>
          <w:spacing w:val="-6"/>
          <w:sz w:val="24"/>
          <w:szCs w:val="24"/>
        </w:rPr>
        <w:t xml:space="preserve"> работников пищеблока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77"/>
        <w:gridCol w:w="2331"/>
        <w:gridCol w:w="1665"/>
        <w:gridCol w:w="1665"/>
        <w:gridCol w:w="1665"/>
        <w:gridCol w:w="1665"/>
      </w:tblGrid>
      <w:tr w:rsidR="00394293" w:rsidRPr="00B12C2B" w:rsidTr="00725F27">
        <w:tblPrEx>
          <w:tblCellMar>
            <w:top w:w="0" w:type="dxa"/>
            <w:bottom w:w="0" w:type="dxa"/>
          </w:tblCellMar>
        </w:tblPrEx>
        <w:trPr>
          <w:trHeight w:val="612"/>
          <w:tblCellSpacing w:w="5" w:type="nil"/>
        </w:trPr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N  </w:t>
            </w: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п/п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Ф.И.О. работника</w:t>
            </w:r>
          </w:p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пищеблока</w:t>
            </w: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hyperlink w:anchor="Par1831" w:history="1">
              <w:r w:rsidRPr="00B12C2B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Должность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4293" w:rsidRPr="00B12C2B" w:rsidTr="00725F2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  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94293" w:rsidRPr="00B12C2B" w:rsidTr="00725F27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12C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  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4293" w:rsidRPr="00B12C2B" w:rsidRDefault="00394293" w:rsidP="00725F27">
            <w:pPr>
              <w:pStyle w:val="ConsPlusCell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394293" w:rsidRPr="00B12C2B" w:rsidRDefault="00394293" w:rsidP="00394293">
      <w:pPr>
        <w:shd w:val="clear" w:color="auto" w:fill="FFFFFF"/>
        <w:tabs>
          <w:tab w:val="left" w:pos="235"/>
        </w:tabs>
        <w:ind w:left="720"/>
        <w:jc w:val="both"/>
        <w:rPr>
          <w:bCs/>
          <w:color w:val="000000"/>
          <w:spacing w:val="-19"/>
          <w:sz w:val="24"/>
          <w:szCs w:val="24"/>
        </w:rPr>
      </w:pPr>
    </w:p>
    <w:p w:rsidR="009C06C8" w:rsidRPr="00B12C2B" w:rsidRDefault="009C06C8" w:rsidP="00907E93">
      <w:pPr>
        <w:shd w:val="clear" w:color="auto" w:fill="FFFFFF"/>
        <w:tabs>
          <w:tab w:val="left" w:pos="235"/>
        </w:tabs>
        <w:ind w:left="720"/>
        <w:jc w:val="right"/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Приложение 2</w:t>
      </w:r>
      <w:r w:rsidR="00E90BFB" w:rsidRPr="00B12C2B">
        <w:rPr>
          <w:color w:val="000000"/>
          <w:sz w:val="24"/>
          <w:szCs w:val="24"/>
        </w:rPr>
        <w:t>1</w:t>
      </w:r>
    </w:p>
    <w:p w:rsidR="009C06C8" w:rsidRPr="00B12C2B" w:rsidRDefault="009C06C8" w:rsidP="00B12C2B">
      <w:pPr>
        <w:jc w:val="center"/>
        <w:rPr>
          <w:color w:val="000000"/>
          <w:sz w:val="24"/>
          <w:szCs w:val="24"/>
        </w:rPr>
      </w:pPr>
      <w:bookmarkStart w:id="8" w:name="Par1813"/>
      <w:bookmarkEnd w:id="8"/>
      <w:r w:rsidRPr="00B12C2B">
        <w:rPr>
          <w:color w:val="000000"/>
          <w:sz w:val="24"/>
          <w:szCs w:val="24"/>
        </w:rPr>
        <w:t>Журнал здоровья персонала</w:t>
      </w:r>
    </w:p>
    <w:tbl>
      <w:tblPr>
        <w:tblW w:w="0" w:type="auto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77"/>
        <w:gridCol w:w="2331"/>
        <w:gridCol w:w="1665"/>
        <w:gridCol w:w="555"/>
        <w:gridCol w:w="555"/>
        <w:gridCol w:w="555"/>
        <w:gridCol w:w="666"/>
        <w:gridCol w:w="555"/>
        <w:gridCol w:w="555"/>
        <w:gridCol w:w="666"/>
        <w:gridCol w:w="555"/>
      </w:tblGrid>
      <w:tr w:rsidR="009C06C8" w:rsidRPr="00B12C2B" w:rsidTr="00C03DFE">
        <w:tblPrEx>
          <w:tblCellMar>
            <w:top w:w="0" w:type="dxa"/>
            <w:bottom w:w="0" w:type="dxa"/>
          </w:tblCellMar>
        </w:tblPrEx>
        <w:trPr>
          <w:trHeight w:val="360"/>
          <w:tblCellSpacing w:w="5" w:type="nil"/>
        </w:trPr>
        <w:tc>
          <w:tcPr>
            <w:tcW w:w="7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 xml:space="preserve">N  </w:t>
            </w:r>
            <w:r w:rsidRPr="00B12C2B">
              <w:rPr>
                <w:rFonts w:ascii="Times New Roman" w:hAnsi="Times New Roman" w:cs="Times New Roman"/>
                <w:color w:val="000000"/>
              </w:rPr>
              <w:br/>
              <w:t xml:space="preserve"> п/п</w:t>
            </w:r>
          </w:p>
        </w:tc>
        <w:tc>
          <w:tcPr>
            <w:tcW w:w="23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 xml:space="preserve">Ф.И.О. работника  </w:t>
            </w:r>
            <w:r w:rsidRPr="00B12C2B">
              <w:rPr>
                <w:rFonts w:ascii="Times New Roman" w:hAnsi="Times New Roman" w:cs="Times New Roman"/>
                <w:color w:val="000000"/>
              </w:rPr>
              <w:br/>
            </w:r>
            <w:hyperlink w:anchor="Par1831" w:history="1">
              <w:r w:rsidRPr="00B12C2B">
                <w:rPr>
                  <w:rFonts w:ascii="Times New Roman" w:hAnsi="Times New Roman" w:cs="Times New Roman"/>
                  <w:color w:val="000000"/>
                </w:rPr>
                <w:t>&lt;*&gt;</w:t>
              </w:r>
            </w:hyperlink>
          </w:p>
        </w:tc>
        <w:tc>
          <w:tcPr>
            <w:tcW w:w="1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>Должность</w:t>
            </w:r>
          </w:p>
        </w:tc>
        <w:tc>
          <w:tcPr>
            <w:tcW w:w="466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 xml:space="preserve">Месяц/дни </w:t>
            </w:r>
            <w:hyperlink w:anchor="Par1832" w:history="1">
              <w:r w:rsidRPr="00B12C2B">
                <w:rPr>
                  <w:rFonts w:ascii="Times New Roman" w:hAnsi="Times New Roman" w:cs="Times New Roman"/>
                  <w:color w:val="000000"/>
                </w:rPr>
                <w:t>&lt;**&gt;</w:t>
              </w:r>
            </w:hyperlink>
            <w:r w:rsidRPr="00B12C2B">
              <w:rPr>
                <w:rFonts w:ascii="Times New Roman" w:hAnsi="Times New Roman" w:cs="Times New Roman"/>
                <w:color w:val="000000"/>
              </w:rPr>
              <w:t>:</w:t>
            </w:r>
          </w:p>
        </w:tc>
      </w:tr>
      <w:tr w:rsidR="009C06C8" w:rsidRPr="00B12C2B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7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B12C2B">
            <w:pPr>
              <w:pStyle w:val="ConsPlusCell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>...</w:t>
            </w:r>
          </w:p>
        </w:tc>
      </w:tr>
      <w:tr w:rsidR="009C06C8" w:rsidRPr="00B12C2B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 xml:space="preserve">1.   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C06C8" w:rsidRPr="00B12C2B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 xml:space="preserve">2.   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C06C8" w:rsidRPr="00B12C2B" w:rsidTr="00C03DFE">
        <w:tblPrEx>
          <w:tblCellMar>
            <w:top w:w="0" w:type="dxa"/>
            <w:bottom w:w="0" w:type="dxa"/>
          </w:tblCellMar>
        </w:tblPrEx>
        <w:trPr>
          <w:tblCellSpacing w:w="5" w:type="nil"/>
        </w:trPr>
        <w:tc>
          <w:tcPr>
            <w:tcW w:w="7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  <w:r w:rsidRPr="00B12C2B">
              <w:rPr>
                <w:rFonts w:ascii="Times New Roman" w:hAnsi="Times New Roman" w:cs="Times New Roman"/>
                <w:color w:val="000000"/>
              </w:rPr>
              <w:t xml:space="preserve">3.   </w:t>
            </w:r>
          </w:p>
        </w:tc>
        <w:tc>
          <w:tcPr>
            <w:tcW w:w="233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06C8" w:rsidRPr="00B12C2B" w:rsidRDefault="009C06C8" w:rsidP="00C03DFE">
            <w:pPr>
              <w:pStyle w:val="ConsPlusCell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9C06C8" w:rsidRPr="00B12C2B" w:rsidRDefault="009C06C8" w:rsidP="009C06C8">
      <w:pPr>
        <w:ind w:firstLine="540"/>
        <w:jc w:val="both"/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--------------------------------</w:t>
      </w:r>
    </w:p>
    <w:p w:rsidR="009C06C8" w:rsidRPr="003F47CC" w:rsidRDefault="009C06C8" w:rsidP="009C06C8">
      <w:pPr>
        <w:ind w:firstLine="540"/>
        <w:jc w:val="both"/>
        <w:rPr>
          <w:rFonts w:cs="Calibri"/>
          <w:color w:val="000000"/>
        </w:rPr>
      </w:pPr>
      <w:r w:rsidRPr="003F47CC">
        <w:rPr>
          <w:rFonts w:cs="Calibri"/>
          <w:color w:val="000000"/>
        </w:rPr>
        <w:t>Примечание:</w:t>
      </w:r>
    </w:p>
    <w:p w:rsidR="009C06C8" w:rsidRPr="003F47CC" w:rsidRDefault="009C06C8" w:rsidP="009C06C8">
      <w:pPr>
        <w:ind w:firstLine="540"/>
        <w:jc w:val="both"/>
        <w:rPr>
          <w:rFonts w:cs="Calibri"/>
          <w:color w:val="000000"/>
        </w:rPr>
      </w:pPr>
      <w:bookmarkStart w:id="9" w:name="Par1831"/>
      <w:bookmarkEnd w:id="9"/>
      <w:r w:rsidRPr="003F47CC">
        <w:rPr>
          <w:rFonts w:cs="Calibri"/>
          <w:color w:val="000000"/>
        </w:rPr>
        <w:t>&lt;*&gt; Список работников, отмеченных в журнале на день осмотра, должен соответствовать числу работников на этот день в смену.</w:t>
      </w:r>
    </w:p>
    <w:p w:rsidR="009C06C8" w:rsidRPr="003F47CC" w:rsidRDefault="009C06C8" w:rsidP="009C06C8">
      <w:pPr>
        <w:ind w:firstLine="540"/>
        <w:jc w:val="both"/>
        <w:rPr>
          <w:rFonts w:cs="Calibri"/>
          <w:color w:val="000000"/>
        </w:rPr>
      </w:pPr>
      <w:bookmarkStart w:id="10" w:name="Par1832"/>
      <w:bookmarkEnd w:id="10"/>
      <w:r w:rsidRPr="003F47CC">
        <w:rPr>
          <w:rFonts w:cs="Calibri"/>
          <w:color w:val="000000"/>
        </w:rPr>
        <w:t>&lt;**&gt; Условные обозначения:</w:t>
      </w:r>
    </w:p>
    <w:p w:rsidR="009C06C8" w:rsidRPr="003F47CC" w:rsidRDefault="009C06C8" w:rsidP="009C06C8">
      <w:pPr>
        <w:ind w:firstLine="540"/>
        <w:jc w:val="both"/>
        <w:rPr>
          <w:rFonts w:cs="Calibri"/>
          <w:color w:val="000000"/>
        </w:rPr>
      </w:pPr>
      <w:r w:rsidRPr="003F47CC">
        <w:rPr>
          <w:rFonts w:cs="Calibri"/>
          <w:color w:val="000000"/>
        </w:rPr>
        <w:t>Зд. - здоров; Отстранен - отстранен от работы; отп. - отпуск; В - выходной; б/л - больничный лист.</w:t>
      </w:r>
    </w:p>
    <w:p w:rsidR="00F83803" w:rsidRPr="00B12C2B" w:rsidRDefault="00F83803" w:rsidP="00F83803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F83803" w:rsidRPr="00B12C2B" w:rsidRDefault="00F83803" w:rsidP="00F83803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Приложение 2</w:t>
      </w:r>
      <w:r w:rsidR="00E90BFB" w:rsidRPr="00B12C2B">
        <w:rPr>
          <w:bCs/>
          <w:color w:val="000000"/>
          <w:sz w:val="24"/>
          <w:szCs w:val="24"/>
        </w:rPr>
        <w:t>2</w:t>
      </w:r>
    </w:p>
    <w:p w:rsidR="00F83803" w:rsidRPr="00B12C2B" w:rsidRDefault="00F83803" w:rsidP="00F83803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pacing w:val="-5"/>
          <w:sz w:val="24"/>
          <w:szCs w:val="24"/>
        </w:rPr>
      </w:pPr>
      <w:r w:rsidRPr="00B12C2B">
        <w:rPr>
          <w:bCs/>
          <w:color w:val="000000"/>
          <w:spacing w:val="-5"/>
          <w:sz w:val="24"/>
          <w:szCs w:val="24"/>
        </w:rPr>
        <w:t>Журнал учета включения бактерицидной лампы в холодном цехе</w:t>
      </w:r>
    </w:p>
    <w:p w:rsidR="009C06C8" w:rsidRPr="00B12C2B" w:rsidRDefault="009C06C8" w:rsidP="009C06C8">
      <w:pPr>
        <w:ind w:firstLine="540"/>
        <w:jc w:val="both"/>
        <w:rPr>
          <w:rFonts w:cs="Calibri"/>
          <w:color w:val="000000"/>
          <w:sz w:val="24"/>
          <w:szCs w:val="24"/>
        </w:rPr>
      </w:pPr>
    </w:p>
    <w:p w:rsidR="007C3D32" w:rsidRPr="00B12C2B" w:rsidRDefault="007C3D32" w:rsidP="007C3D32">
      <w:pPr>
        <w:tabs>
          <w:tab w:val="left" w:pos="8857"/>
        </w:tabs>
        <w:rPr>
          <w:color w:val="000000"/>
          <w:sz w:val="24"/>
          <w:szCs w:val="24"/>
        </w:rPr>
      </w:pPr>
      <w:r w:rsidRPr="00B12C2B">
        <w:rPr>
          <w:color w:val="000000"/>
          <w:sz w:val="24"/>
          <w:szCs w:val="24"/>
        </w:rPr>
        <w:t>Ежедневный учет работы ультрафиолетовой бактерицидной установки</w:t>
      </w:r>
    </w:p>
    <w:tbl>
      <w:tblPr>
        <w:tblW w:w="1045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8"/>
        <w:gridCol w:w="1677"/>
        <w:gridCol w:w="1677"/>
        <w:gridCol w:w="1626"/>
        <w:gridCol w:w="1808"/>
        <w:gridCol w:w="619"/>
        <w:gridCol w:w="793"/>
        <w:gridCol w:w="1638"/>
      </w:tblGrid>
      <w:tr w:rsidR="007C3D32" w:rsidRPr="003F47CC" w:rsidTr="00B12C2B">
        <w:trPr>
          <w:trHeight w:val="163"/>
        </w:trPr>
        <w:tc>
          <w:tcPr>
            <w:tcW w:w="618" w:type="dxa"/>
            <w:vMerge w:val="restart"/>
          </w:tcPr>
          <w:p w:rsidR="007C3D32" w:rsidRPr="00B12C2B" w:rsidRDefault="007C3D32" w:rsidP="001443B1">
            <w:pPr>
              <w:tabs>
                <w:tab w:val="left" w:pos="8857"/>
              </w:tabs>
              <w:jc w:val="center"/>
              <w:rPr>
                <w:color w:val="000000"/>
              </w:rPr>
            </w:pPr>
            <w:r w:rsidRPr="00B12C2B">
              <w:rPr>
                <w:color w:val="000000"/>
              </w:rPr>
              <w:t>Дата</w:t>
            </w:r>
          </w:p>
        </w:tc>
        <w:tc>
          <w:tcPr>
            <w:tcW w:w="1677" w:type="dxa"/>
            <w:vMerge w:val="restart"/>
          </w:tcPr>
          <w:p w:rsidR="007C3D32" w:rsidRPr="00B12C2B" w:rsidRDefault="007C3D32" w:rsidP="00B12C2B">
            <w:pPr>
              <w:jc w:val="center"/>
              <w:rPr>
                <w:color w:val="000000"/>
              </w:rPr>
            </w:pPr>
            <w:r w:rsidRPr="00B12C2B">
              <w:rPr>
                <w:color w:val="000000"/>
              </w:rPr>
              <w:t>Условия обеззараживания (В присутствии или отсутствии людей)</w:t>
            </w:r>
          </w:p>
        </w:tc>
        <w:tc>
          <w:tcPr>
            <w:tcW w:w="1677" w:type="dxa"/>
            <w:vMerge w:val="restart"/>
          </w:tcPr>
          <w:p w:rsidR="007C3D32" w:rsidRPr="00B12C2B" w:rsidRDefault="007C3D32" w:rsidP="001443B1">
            <w:pPr>
              <w:tabs>
                <w:tab w:val="left" w:pos="8857"/>
              </w:tabs>
              <w:jc w:val="center"/>
              <w:rPr>
                <w:color w:val="000000"/>
              </w:rPr>
            </w:pPr>
            <w:r w:rsidRPr="00B12C2B">
              <w:rPr>
                <w:color w:val="000000"/>
              </w:rPr>
              <w:t>Объект обеззараживания (Воздух или поверхность, или то и другое)</w:t>
            </w:r>
          </w:p>
        </w:tc>
        <w:tc>
          <w:tcPr>
            <w:tcW w:w="1626" w:type="dxa"/>
            <w:vMerge w:val="restart"/>
          </w:tcPr>
          <w:p w:rsidR="007C3D32" w:rsidRPr="00B12C2B" w:rsidRDefault="007C3D32" w:rsidP="001443B1">
            <w:pPr>
              <w:tabs>
                <w:tab w:val="left" w:pos="8857"/>
              </w:tabs>
              <w:jc w:val="center"/>
              <w:rPr>
                <w:color w:val="000000"/>
              </w:rPr>
            </w:pPr>
            <w:r w:rsidRPr="00B12C2B">
              <w:rPr>
                <w:color w:val="000000"/>
              </w:rPr>
              <w:t>Вид микроорганизма (санитарно-показательный или иной)</w:t>
            </w:r>
          </w:p>
        </w:tc>
        <w:tc>
          <w:tcPr>
            <w:tcW w:w="1808" w:type="dxa"/>
            <w:vMerge w:val="restart"/>
          </w:tcPr>
          <w:p w:rsidR="007C3D32" w:rsidRPr="00B12C2B" w:rsidRDefault="007C3D32" w:rsidP="001443B1">
            <w:pPr>
              <w:tabs>
                <w:tab w:val="left" w:pos="8857"/>
              </w:tabs>
              <w:jc w:val="center"/>
              <w:rPr>
                <w:color w:val="000000"/>
              </w:rPr>
            </w:pPr>
            <w:r w:rsidRPr="00B12C2B">
              <w:rPr>
                <w:color w:val="000000"/>
              </w:rPr>
              <w:t>Режим облучения (непрерывный или повторно-кратковременный)</w:t>
            </w:r>
          </w:p>
        </w:tc>
        <w:tc>
          <w:tcPr>
            <w:tcW w:w="1412" w:type="dxa"/>
            <w:gridSpan w:val="2"/>
          </w:tcPr>
          <w:p w:rsidR="007C3D32" w:rsidRPr="00B12C2B" w:rsidRDefault="007C3D32" w:rsidP="001443B1">
            <w:pPr>
              <w:tabs>
                <w:tab w:val="left" w:pos="8857"/>
              </w:tabs>
              <w:jc w:val="center"/>
              <w:rPr>
                <w:color w:val="000000"/>
              </w:rPr>
            </w:pPr>
            <w:r w:rsidRPr="00B12C2B">
              <w:rPr>
                <w:color w:val="000000"/>
              </w:rPr>
              <w:t>Время</w:t>
            </w:r>
          </w:p>
        </w:tc>
        <w:tc>
          <w:tcPr>
            <w:tcW w:w="1638" w:type="dxa"/>
            <w:vMerge w:val="restart"/>
          </w:tcPr>
          <w:p w:rsidR="007C3D32" w:rsidRPr="00B12C2B" w:rsidRDefault="007C3D32" w:rsidP="001443B1">
            <w:pPr>
              <w:tabs>
                <w:tab w:val="left" w:pos="8857"/>
              </w:tabs>
              <w:jc w:val="center"/>
              <w:rPr>
                <w:color w:val="000000"/>
              </w:rPr>
            </w:pPr>
            <w:r w:rsidRPr="00B12C2B">
              <w:rPr>
                <w:color w:val="000000"/>
              </w:rPr>
              <w:t>Длительность (для повторно-кратковременного интервал между сеансами облучения)</w:t>
            </w:r>
          </w:p>
        </w:tc>
      </w:tr>
      <w:tr w:rsidR="007C3D32" w:rsidRPr="003F47CC" w:rsidTr="00B12C2B">
        <w:trPr>
          <w:trHeight w:val="177"/>
        </w:trPr>
        <w:tc>
          <w:tcPr>
            <w:tcW w:w="618" w:type="dxa"/>
            <w:vMerge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77" w:type="dxa"/>
            <w:vMerge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77" w:type="dxa"/>
            <w:vMerge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26" w:type="dxa"/>
            <w:vMerge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808" w:type="dxa"/>
            <w:vMerge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619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  <w:r w:rsidRPr="00B12C2B">
              <w:rPr>
                <w:color w:val="000000"/>
              </w:rPr>
              <w:t>ВКЛ</w:t>
            </w:r>
          </w:p>
        </w:tc>
        <w:tc>
          <w:tcPr>
            <w:tcW w:w="793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  <w:r w:rsidRPr="00B12C2B">
              <w:rPr>
                <w:color w:val="000000"/>
              </w:rPr>
              <w:t>ВЫКЛ</w:t>
            </w:r>
          </w:p>
        </w:tc>
        <w:tc>
          <w:tcPr>
            <w:tcW w:w="1638" w:type="dxa"/>
            <w:vMerge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</w:tr>
      <w:tr w:rsidR="007C3D32" w:rsidRPr="003F47CC" w:rsidTr="00B12C2B">
        <w:tc>
          <w:tcPr>
            <w:tcW w:w="618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77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77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26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808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619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793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38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</w:tr>
      <w:tr w:rsidR="007C3D32" w:rsidRPr="003F47CC" w:rsidTr="00B12C2B">
        <w:tc>
          <w:tcPr>
            <w:tcW w:w="618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77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77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26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808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619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793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38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</w:tr>
      <w:tr w:rsidR="007C3D32" w:rsidRPr="003F47CC" w:rsidTr="00B12C2B">
        <w:tc>
          <w:tcPr>
            <w:tcW w:w="618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77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77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26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808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619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793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  <w:tc>
          <w:tcPr>
            <w:tcW w:w="1638" w:type="dxa"/>
          </w:tcPr>
          <w:p w:rsidR="007C3D32" w:rsidRPr="00B12C2B" w:rsidRDefault="007C3D32" w:rsidP="001443B1">
            <w:pPr>
              <w:tabs>
                <w:tab w:val="left" w:pos="8857"/>
              </w:tabs>
              <w:rPr>
                <w:color w:val="000000"/>
              </w:rPr>
            </w:pPr>
          </w:p>
        </w:tc>
      </w:tr>
    </w:tbl>
    <w:p w:rsidR="00B12C2B" w:rsidRDefault="00B12C2B" w:rsidP="00281356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8"/>
          <w:szCs w:val="28"/>
        </w:rPr>
      </w:pPr>
    </w:p>
    <w:p w:rsidR="00B12C2B" w:rsidRPr="00B12C2B" w:rsidRDefault="00B12C2B" w:rsidP="00281356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281356" w:rsidRPr="00B12C2B" w:rsidRDefault="00281356" w:rsidP="00281356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Приложение 2</w:t>
      </w:r>
      <w:r w:rsidR="00E90BFB" w:rsidRPr="00B12C2B">
        <w:rPr>
          <w:bCs/>
          <w:color w:val="000000"/>
          <w:sz w:val="24"/>
          <w:szCs w:val="24"/>
        </w:rPr>
        <w:t>3</w:t>
      </w:r>
    </w:p>
    <w:p w:rsidR="002868FB" w:rsidRPr="00B12C2B" w:rsidRDefault="002868FB" w:rsidP="00281356">
      <w:pPr>
        <w:shd w:val="clear" w:color="auto" w:fill="FFFFFF"/>
        <w:tabs>
          <w:tab w:val="left" w:pos="235"/>
        </w:tabs>
        <w:ind w:left="720"/>
        <w:jc w:val="center"/>
        <w:rPr>
          <w:color w:val="000000"/>
          <w:spacing w:val="-27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Журнал контроля</w:t>
      </w:r>
      <w:r w:rsidR="00B5091B" w:rsidRPr="00B12C2B">
        <w:rPr>
          <w:bCs/>
          <w:color w:val="000000"/>
          <w:sz w:val="24"/>
          <w:szCs w:val="24"/>
        </w:rPr>
        <w:t xml:space="preserve"> санитарного состояния пищеблока</w:t>
      </w:r>
      <w:r w:rsidRPr="00B12C2B">
        <w:rPr>
          <w:bCs/>
          <w:color w:val="000000"/>
          <w:sz w:val="24"/>
          <w:szCs w:val="24"/>
        </w:rPr>
        <w:t xml:space="preserve"> и </w:t>
      </w:r>
      <w:r w:rsidR="00B5091B" w:rsidRPr="00B12C2B">
        <w:rPr>
          <w:bCs/>
          <w:color w:val="000000"/>
          <w:sz w:val="24"/>
          <w:szCs w:val="24"/>
        </w:rPr>
        <w:t>с</w:t>
      </w:r>
      <w:r w:rsidRPr="00B12C2B">
        <w:rPr>
          <w:bCs/>
          <w:color w:val="000000"/>
          <w:sz w:val="24"/>
          <w:szCs w:val="24"/>
        </w:rPr>
        <w:t>клад</w:t>
      </w:r>
      <w:r w:rsidR="00B5091B" w:rsidRPr="00B12C2B">
        <w:rPr>
          <w:bCs/>
          <w:color w:val="000000"/>
          <w:sz w:val="24"/>
          <w:szCs w:val="24"/>
        </w:rPr>
        <w:t>а</w:t>
      </w:r>
    </w:p>
    <w:p w:rsidR="00F83803" w:rsidRPr="00B12C2B" w:rsidRDefault="00F83803" w:rsidP="00B5091B">
      <w:pPr>
        <w:shd w:val="clear" w:color="auto" w:fill="FFFFFF"/>
        <w:tabs>
          <w:tab w:val="left" w:pos="235"/>
        </w:tabs>
        <w:jc w:val="both"/>
        <w:rPr>
          <w:bCs/>
          <w:color w:val="0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32"/>
        <w:gridCol w:w="407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  <w:gridCol w:w="269"/>
      </w:tblGrid>
      <w:tr w:rsidR="001E35DD" w:rsidRPr="003F47CC" w:rsidTr="001443B1">
        <w:tc>
          <w:tcPr>
            <w:tcW w:w="11414" w:type="dxa"/>
            <w:gridSpan w:val="31"/>
          </w:tcPr>
          <w:p w:rsidR="001E35DD" w:rsidRPr="003F47CC" w:rsidRDefault="001E35DD" w:rsidP="001443B1">
            <w:pPr>
              <w:tabs>
                <w:tab w:val="left" w:pos="1712"/>
              </w:tabs>
              <w:rPr>
                <w:color w:val="000000"/>
                <w:sz w:val="28"/>
                <w:szCs w:val="28"/>
              </w:rPr>
            </w:pPr>
            <w:r w:rsidRPr="003F47CC">
              <w:rPr>
                <w:color w:val="000000"/>
                <w:sz w:val="28"/>
                <w:szCs w:val="28"/>
              </w:rPr>
              <w:tab/>
              <w:t>Месяц</w:t>
            </w:r>
          </w:p>
        </w:tc>
      </w:tr>
      <w:tr w:rsidR="001E35DD" w:rsidRPr="003F47CC" w:rsidTr="001B6D82">
        <w:trPr>
          <w:cantSplit/>
          <w:trHeight w:val="1134"/>
        </w:trPr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28"/>
                <w:szCs w:val="28"/>
              </w:rPr>
            </w:pPr>
            <w:r w:rsidRPr="003F47CC">
              <w:rPr>
                <w:color w:val="000000"/>
                <w:sz w:val="28"/>
                <w:szCs w:val="28"/>
              </w:rPr>
              <w:t>Наименование мероприятий</w:t>
            </w:r>
          </w:p>
        </w:tc>
        <w:tc>
          <w:tcPr>
            <w:tcW w:w="284" w:type="dxa"/>
            <w:textDirection w:val="tbRl"/>
          </w:tcPr>
          <w:p w:rsidR="001E35DD" w:rsidRPr="003F47CC" w:rsidRDefault="001B6D82" w:rsidP="001B6D82">
            <w:pPr>
              <w:tabs>
                <w:tab w:val="left" w:pos="8857"/>
              </w:tabs>
              <w:ind w:left="113" w:right="113"/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число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-</w:t>
            </w:r>
          </w:p>
        </w:tc>
      </w:tr>
      <w:tr w:rsidR="001E35DD" w:rsidRPr="003F47CC" w:rsidTr="001443B1"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1. Санитарно-гигиеническое состояние кладовой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</w:tr>
      <w:tr w:rsidR="001E35DD" w:rsidRPr="003F47CC" w:rsidTr="001443B1"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2. Санитарно-гигиеническое состояние пищеблока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</w:tr>
      <w:tr w:rsidR="001E35DD" w:rsidRPr="003F47CC" w:rsidTr="001443B1"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3. Нормы закладки сырой продукции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</w:tr>
      <w:tr w:rsidR="001E35DD" w:rsidRPr="003F47CC" w:rsidTr="001443B1"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4. Бракераж готовой продукции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</w:tr>
      <w:tr w:rsidR="001E35DD" w:rsidRPr="003F47CC" w:rsidTr="001443B1"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5. Соответствие технологии приготовления блюд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</w:tr>
      <w:tr w:rsidR="001E35DD" w:rsidRPr="003F47CC" w:rsidTr="001443B1"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6. Нормы выдачи готовых блюд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</w:tr>
      <w:tr w:rsidR="001E35DD" w:rsidRPr="003F47CC" w:rsidTr="001443B1"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7. Соблюдение режима выдачи пищи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</w:tr>
      <w:tr w:rsidR="001E35DD" w:rsidRPr="003F47CC" w:rsidTr="001443B1"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8.Контроль качества мытья оборудования и посуды на пищеблоке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</w:tr>
      <w:tr w:rsidR="001E35DD" w:rsidRPr="003F47CC" w:rsidTr="001443B1">
        <w:tc>
          <w:tcPr>
            <w:tcW w:w="294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6"/>
                <w:szCs w:val="16"/>
              </w:rPr>
            </w:pPr>
            <w:r w:rsidRPr="003F47CC">
              <w:rPr>
                <w:color w:val="000000"/>
                <w:sz w:val="16"/>
                <w:szCs w:val="16"/>
              </w:rPr>
              <w:t>9. Соблюдение графика генеральной уборки</w:t>
            </w: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3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84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  <w:tc>
          <w:tcPr>
            <w:tcW w:w="249" w:type="dxa"/>
          </w:tcPr>
          <w:p w:rsidR="001E35DD" w:rsidRPr="003F47CC" w:rsidRDefault="001E35DD" w:rsidP="001443B1">
            <w:pPr>
              <w:tabs>
                <w:tab w:val="left" w:pos="8857"/>
              </w:tabs>
              <w:rPr>
                <w:color w:val="000000"/>
                <w:sz w:val="18"/>
                <w:szCs w:val="18"/>
              </w:rPr>
            </w:pPr>
          </w:p>
        </w:tc>
      </w:tr>
    </w:tbl>
    <w:p w:rsidR="00B12C2B" w:rsidRDefault="00B12C2B" w:rsidP="00BA7A95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z w:val="28"/>
          <w:szCs w:val="28"/>
        </w:rPr>
      </w:pPr>
    </w:p>
    <w:p w:rsidR="00B12C2B" w:rsidRPr="00B12C2B" w:rsidRDefault="00B12C2B" w:rsidP="00BA7A95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B12C2B" w:rsidRDefault="00B12C2B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</w:p>
    <w:p w:rsidR="00281356" w:rsidRPr="00B12C2B" w:rsidRDefault="00281356" w:rsidP="00B12C2B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lastRenderedPageBreak/>
        <w:t>Приложение 2</w:t>
      </w:r>
      <w:r w:rsidR="00E90BFB" w:rsidRPr="00B12C2B">
        <w:rPr>
          <w:bCs/>
          <w:color w:val="000000"/>
          <w:sz w:val="24"/>
          <w:szCs w:val="24"/>
        </w:rPr>
        <w:t>4</w:t>
      </w:r>
    </w:p>
    <w:p w:rsidR="002868FB" w:rsidRPr="00B12C2B" w:rsidRDefault="002868FB" w:rsidP="00281356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Журнал</w:t>
      </w:r>
      <w:r w:rsidR="00281356" w:rsidRPr="00B12C2B">
        <w:rPr>
          <w:bCs/>
          <w:color w:val="000000"/>
          <w:sz w:val="24"/>
          <w:szCs w:val="24"/>
        </w:rPr>
        <w:t xml:space="preserve"> мониторинга по принципам ХАССП</w:t>
      </w:r>
    </w:p>
    <w:p w:rsidR="00101E61" w:rsidRPr="003F47CC" w:rsidRDefault="00101E61" w:rsidP="00281356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z w:val="28"/>
          <w:szCs w:val="28"/>
        </w:rPr>
      </w:pPr>
    </w:p>
    <w:tbl>
      <w:tblPr>
        <w:tblW w:w="1075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8"/>
        <w:gridCol w:w="622"/>
        <w:gridCol w:w="556"/>
        <w:gridCol w:w="977"/>
        <w:gridCol w:w="832"/>
        <w:gridCol w:w="714"/>
        <w:gridCol w:w="488"/>
        <w:gridCol w:w="978"/>
        <w:gridCol w:w="565"/>
        <w:gridCol w:w="411"/>
        <w:gridCol w:w="488"/>
        <w:gridCol w:w="573"/>
        <w:gridCol w:w="631"/>
        <w:gridCol w:w="752"/>
        <w:gridCol w:w="719"/>
        <w:gridCol w:w="411"/>
        <w:gridCol w:w="411"/>
      </w:tblGrid>
      <w:tr w:rsidR="004E3DAC" w:rsidRPr="00B12C2B" w:rsidTr="00B12C2B">
        <w:tc>
          <w:tcPr>
            <w:tcW w:w="628" w:type="dxa"/>
            <w:vMerge w:val="restart"/>
            <w:textDirection w:val="btLr"/>
          </w:tcPr>
          <w:p w:rsidR="004E3DAC" w:rsidRPr="00B12C2B" w:rsidRDefault="004E3DAC" w:rsidP="001443B1">
            <w:pPr>
              <w:tabs>
                <w:tab w:val="left" w:pos="235"/>
              </w:tabs>
              <w:ind w:left="113" w:right="113"/>
              <w:jc w:val="both"/>
              <w:rPr>
                <w:bCs/>
                <w:color w:val="000000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Контроль сопроводительной документации поступающих пищевых продуктов</w:t>
            </w:r>
          </w:p>
        </w:tc>
        <w:tc>
          <w:tcPr>
            <w:tcW w:w="9306" w:type="dxa"/>
            <w:gridSpan w:val="14"/>
          </w:tcPr>
          <w:p w:rsidR="004E3DAC" w:rsidRPr="00B12C2B" w:rsidRDefault="00DA53FA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 xml:space="preserve">Мониторинг </w:t>
            </w:r>
            <w:r w:rsidR="004E3DAC" w:rsidRPr="00B12C2B">
              <w:rPr>
                <w:bCs/>
                <w:color w:val="000000"/>
                <w:sz w:val="16"/>
                <w:szCs w:val="16"/>
              </w:rPr>
              <w:t xml:space="preserve"> журналов контроля ответственными лицами по приказу</w:t>
            </w:r>
          </w:p>
        </w:tc>
        <w:tc>
          <w:tcPr>
            <w:tcW w:w="411" w:type="dxa"/>
            <w:vMerge w:val="restart"/>
            <w:textDirection w:val="btLr"/>
          </w:tcPr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360" w:right="113"/>
              <w:jc w:val="both"/>
              <w:rPr>
                <w:bCs/>
                <w:color w:val="000000"/>
                <w:spacing w:val="-17"/>
                <w:sz w:val="16"/>
                <w:szCs w:val="16"/>
              </w:rPr>
            </w:pPr>
            <w:r w:rsidRPr="00B12C2B">
              <w:rPr>
                <w:bCs/>
                <w:color w:val="000000"/>
                <w:spacing w:val="-5"/>
                <w:sz w:val="16"/>
                <w:szCs w:val="16"/>
              </w:rPr>
              <w:t>Личные медицинские книжки каждого работника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vMerge w:val="restart"/>
            <w:textDirection w:val="btLr"/>
          </w:tcPr>
          <w:p w:rsidR="004E3DAC" w:rsidRPr="00B12C2B" w:rsidRDefault="00DA53FA" w:rsidP="001443B1">
            <w:pPr>
              <w:tabs>
                <w:tab w:val="left" w:pos="235"/>
              </w:tabs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примечание</w:t>
            </w:r>
          </w:p>
        </w:tc>
      </w:tr>
      <w:tr w:rsidR="00DA53FA" w:rsidRPr="00B12C2B" w:rsidTr="00B12C2B">
        <w:trPr>
          <w:cantSplit/>
          <w:trHeight w:val="5152"/>
        </w:trPr>
        <w:tc>
          <w:tcPr>
            <w:tcW w:w="628" w:type="dxa"/>
            <w:vMerge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622" w:type="dxa"/>
            <w:textDirection w:val="btLr"/>
          </w:tcPr>
          <w:p w:rsidR="004E3DAC" w:rsidRPr="00B12C2B" w:rsidRDefault="004E3DAC" w:rsidP="00B12C2B">
            <w:pPr>
              <w:pStyle w:val="a3"/>
              <w:spacing w:before="0" w:beforeAutospacing="0" w:after="0" w:afterAutospacing="0"/>
              <w:ind w:left="360" w:right="113"/>
              <w:jc w:val="both"/>
              <w:textAlignment w:val="baseline"/>
              <w:rPr>
                <w:bCs/>
                <w:color w:val="000000"/>
                <w:kern w:val="24"/>
                <w:sz w:val="16"/>
                <w:szCs w:val="16"/>
              </w:rPr>
            </w:pPr>
            <w:r w:rsidRPr="00B12C2B">
              <w:rPr>
                <w:bCs/>
                <w:color w:val="000000"/>
                <w:kern w:val="24"/>
                <w:sz w:val="16"/>
                <w:szCs w:val="16"/>
              </w:rPr>
              <w:t xml:space="preserve">Журнал бракеража поступающей пищевой продукции </w:t>
            </w:r>
            <w:r w:rsidRPr="00B12C2B">
              <w:rPr>
                <w:bCs/>
                <w:color w:val="000000"/>
                <w:sz w:val="16"/>
                <w:szCs w:val="16"/>
              </w:rPr>
              <w:t>(Приложение 3.1.)</w:t>
            </w:r>
          </w:p>
        </w:tc>
        <w:tc>
          <w:tcPr>
            <w:tcW w:w="556" w:type="dxa"/>
            <w:textDirection w:val="btLr"/>
          </w:tcPr>
          <w:p w:rsidR="004E3DAC" w:rsidRPr="00B12C2B" w:rsidRDefault="004E3DAC" w:rsidP="001443B1">
            <w:pPr>
              <w:tabs>
                <w:tab w:val="left" w:pos="235"/>
              </w:tabs>
              <w:ind w:left="113" w:right="113"/>
              <w:jc w:val="center"/>
              <w:rPr>
                <w:bCs/>
                <w:color w:val="000000"/>
                <w:sz w:val="16"/>
                <w:szCs w:val="16"/>
              </w:rPr>
            </w:pPr>
            <w:r w:rsidRPr="00B12C2B">
              <w:rPr>
                <w:rFonts w:cs="Calibri"/>
                <w:color w:val="000000"/>
                <w:sz w:val="16"/>
                <w:szCs w:val="16"/>
              </w:rPr>
              <w:t xml:space="preserve">Журнал бракеража скоропортящихся пищевых продуктов, поступающих на пищеблок </w:t>
            </w:r>
            <w:r w:rsidRPr="00B12C2B">
              <w:rPr>
                <w:bCs/>
                <w:color w:val="000000"/>
                <w:sz w:val="16"/>
                <w:szCs w:val="16"/>
              </w:rPr>
              <w:t>(Приложение 3.2.)</w:t>
            </w:r>
          </w:p>
        </w:tc>
        <w:tc>
          <w:tcPr>
            <w:tcW w:w="977" w:type="dxa"/>
            <w:textDirection w:val="btLr"/>
          </w:tcPr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Контроль санитарно-</w:t>
            </w:r>
          </w:p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 xml:space="preserve">гигиенического состояния кладовой </w:t>
            </w:r>
          </w:p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color w:val="000000"/>
                <w:spacing w:val="-27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Журнал контроля санитарного состояния пищеблоки и кладовой (Приложение 23)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32" w:type="dxa"/>
            <w:textDirection w:val="btLr"/>
          </w:tcPr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Контроль санитарно-</w:t>
            </w:r>
          </w:p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color w:val="000000"/>
                <w:spacing w:val="-27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гигиенического состояния пищеблока Журнал мониторинга по принципам ХАССП (Приложение 24)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14" w:type="dxa"/>
            <w:textDirection w:val="btLr"/>
          </w:tcPr>
          <w:p w:rsidR="004E3DAC" w:rsidRPr="00B12C2B" w:rsidRDefault="004E3DAC" w:rsidP="001443B1">
            <w:pPr>
              <w:ind w:left="57" w:right="57"/>
              <w:rPr>
                <w:rFonts w:cs="Calibri"/>
                <w:color w:val="000000"/>
                <w:sz w:val="16"/>
                <w:szCs w:val="16"/>
              </w:rPr>
            </w:pPr>
            <w:r w:rsidRPr="00B12C2B">
              <w:rPr>
                <w:rFonts w:cs="Calibri"/>
                <w:color w:val="000000"/>
                <w:sz w:val="16"/>
                <w:szCs w:val="16"/>
              </w:rPr>
              <w:t xml:space="preserve">Журнал бракеража готовой пищевой (кулинарной) продукции (с отметкой </w:t>
            </w:r>
            <w:r w:rsidRPr="00B12C2B">
              <w:rPr>
                <w:bCs/>
                <w:color w:val="000000"/>
                <w:spacing w:val="-6"/>
                <w:sz w:val="16"/>
                <w:szCs w:val="16"/>
              </w:rPr>
              <w:t xml:space="preserve">качества органолептической оценки качества готовых </w:t>
            </w:r>
            <w:r w:rsidRPr="00B12C2B">
              <w:rPr>
                <w:bCs/>
                <w:color w:val="000000"/>
                <w:spacing w:val="-5"/>
                <w:sz w:val="16"/>
                <w:szCs w:val="16"/>
              </w:rPr>
              <w:t>блюд и кулинарных изделий)</w:t>
            </w:r>
            <w:r w:rsidRPr="00B12C2B">
              <w:rPr>
                <w:bCs/>
                <w:color w:val="000000"/>
                <w:sz w:val="16"/>
                <w:szCs w:val="16"/>
              </w:rPr>
              <w:t xml:space="preserve"> (Приложения 7.1., 7.2.)</w:t>
            </w:r>
          </w:p>
          <w:p w:rsidR="004E3DAC" w:rsidRPr="00B12C2B" w:rsidRDefault="004E3DAC" w:rsidP="001443B1">
            <w:pPr>
              <w:pStyle w:val="a3"/>
              <w:spacing w:before="0" w:beforeAutospacing="0" w:after="0" w:afterAutospacing="0"/>
              <w:ind w:left="57" w:right="57"/>
              <w:textAlignment w:val="baseline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textDirection w:val="btLr"/>
          </w:tcPr>
          <w:p w:rsidR="004E3DAC" w:rsidRPr="00B12C2B" w:rsidRDefault="004E3DAC" w:rsidP="001443B1">
            <w:pPr>
              <w:ind w:left="57" w:right="57"/>
              <w:rPr>
                <w:rFonts w:cs="Calibri"/>
                <w:color w:val="000000"/>
                <w:sz w:val="16"/>
                <w:szCs w:val="16"/>
              </w:rPr>
            </w:pPr>
            <w:r w:rsidRPr="00B12C2B">
              <w:rPr>
                <w:rFonts w:cs="Calibri"/>
                <w:color w:val="000000"/>
                <w:sz w:val="16"/>
                <w:szCs w:val="16"/>
              </w:rPr>
              <w:t xml:space="preserve">Журнал проведения витаминизации третьих и сладких блюд </w:t>
            </w:r>
            <w:r w:rsidRPr="00B12C2B">
              <w:rPr>
                <w:bCs/>
                <w:color w:val="000000"/>
                <w:sz w:val="16"/>
                <w:szCs w:val="16"/>
              </w:rPr>
              <w:t>(Приложение 6)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78" w:type="dxa"/>
            <w:textDirection w:val="btLr"/>
          </w:tcPr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bCs/>
                <w:color w:val="000000"/>
                <w:spacing w:val="-6"/>
                <w:sz w:val="16"/>
                <w:szCs w:val="16"/>
              </w:rPr>
            </w:pPr>
            <w:r w:rsidRPr="00B12C2B">
              <w:rPr>
                <w:color w:val="000000"/>
                <w:spacing w:val="-6"/>
                <w:sz w:val="16"/>
                <w:szCs w:val="16"/>
              </w:rPr>
              <w:t xml:space="preserve">Журнал учета лабораторного контроля </w:t>
            </w:r>
            <w:r w:rsidRPr="00B12C2B">
              <w:rPr>
                <w:bCs/>
                <w:color w:val="000000"/>
                <w:sz w:val="16"/>
                <w:szCs w:val="16"/>
              </w:rPr>
              <w:t>(Приложение 9)</w:t>
            </w:r>
            <w:r w:rsidRPr="00B12C2B">
              <w:rPr>
                <w:bCs/>
                <w:color w:val="000000"/>
                <w:spacing w:val="-6"/>
                <w:sz w:val="16"/>
                <w:szCs w:val="16"/>
              </w:rPr>
              <w:t xml:space="preserve"> </w:t>
            </w:r>
          </w:p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bCs/>
                <w:color w:val="000000"/>
                <w:spacing w:val="-6"/>
                <w:sz w:val="16"/>
                <w:szCs w:val="16"/>
              </w:rPr>
            </w:pPr>
            <w:r w:rsidRPr="00B12C2B">
              <w:rPr>
                <w:bCs/>
                <w:color w:val="000000"/>
                <w:spacing w:val="-6"/>
                <w:sz w:val="16"/>
                <w:szCs w:val="16"/>
              </w:rPr>
              <w:t xml:space="preserve">Акты отбора проб и протоколы лабораторных исследований </w:t>
            </w:r>
          </w:p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bCs/>
                <w:color w:val="000000"/>
                <w:spacing w:val="-19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Контроль сроков проведения лабораторного контроль пищевых продуктов</w:t>
            </w:r>
          </w:p>
          <w:p w:rsidR="004E3DAC" w:rsidRPr="00B12C2B" w:rsidRDefault="004E3DAC" w:rsidP="001443B1">
            <w:pPr>
              <w:shd w:val="clear" w:color="auto" w:fill="FFFFFF"/>
              <w:tabs>
                <w:tab w:val="left" w:pos="634"/>
              </w:tabs>
              <w:ind w:left="57" w:right="57"/>
              <w:rPr>
                <w:color w:val="000000"/>
                <w:spacing w:val="-6"/>
                <w:sz w:val="16"/>
                <w:szCs w:val="16"/>
              </w:rPr>
            </w:pP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textDirection w:val="btLr"/>
          </w:tcPr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bCs/>
                <w:color w:val="000000"/>
                <w:spacing w:val="-6"/>
                <w:sz w:val="16"/>
                <w:szCs w:val="16"/>
              </w:rPr>
            </w:pPr>
            <w:r w:rsidRPr="00B12C2B">
              <w:rPr>
                <w:bCs/>
                <w:color w:val="000000"/>
                <w:spacing w:val="-6"/>
                <w:sz w:val="16"/>
                <w:szCs w:val="16"/>
              </w:rPr>
              <w:t>Журнал учета результатов медицинских осмотров работников (в т.ч. связанных с раздачей пищи)</w:t>
            </w:r>
            <w:r w:rsidRPr="00B12C2B">
              <w:rPr>
                <w:bCs/>
                <w:color w:val="000000"/>
                <w:sz w:val="16"/>
                <w:szCs w:val="16"/>
              </w:rPr>
              <w:t xml:space="preserve"> (Приложение 20)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textDirection w:val="btLr"/>
          </w:tcPr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bCs/>
                <w:color w:val="000000"/>
                <w:spacing w:val="-19"/>
                <w:sz w:val="16"/>
                <w:szCs w:val="16"/>
              </w:rPr>
            </w:pPr>
            <w:r w:rsidRPr="00B12C2B">
              <w:rPr>
                <w:bCs/>
                <w:color w:val="000000"/>
                <w:spacing w:val="-5"/>
                <w:sz w:val="16"/>
                <w:szCs w:val="16"/>
              </w:rPr>
              <w:t>Журнал осмотра на гнойничковые заболевания</w:t>
            </w:r>
            <w:r w:rsidRPr="00B12C2B">
              <w:rPr>
                <w:bCs/>
                <w:color w:val="000000"/>
                <w:spacing w:val="-6"/>
                <w:sz w:val="16"/>
                <w:szCs w:val="16"/>
              </w:rPr>
              <w:t xml:space="preserve"> работников пищеблока </w:t>
            </w:r>
            <w:r w:rsidRPr="00B12C2B">
              <w:rPr>
                <w:bCs/>
                <w:color w:val="000000"/>
                <w:sz w:val="16"/>
                <w:szCs w:val="16"/>
              </w:rPr>
              <w:t>(Приложение 21)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  <w:textDirection w:val="btLr"/>
          </w:tcPr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  <w:r w:rsidRPr="00B12C2B">
              <w:rPr>
                <w:bCs/>
                <w:color w:val="000000"/>
                <w:spacing w:val="-7"/>
                <w:sz w:val="16"/>
                <w:szCs w:val="16"/>
              </w:rPr>
              <w:t xml:space="preserve">Журнал здоровья персонала </w:t>
            </w:r>
            <w:r w:rsidRPr="00B12C2B">
              <w:rPr>
                <w:bCs/>
                <w:color w:val="000000"/>
                <w:sz w:val="16"/>
                <w:szCs w:val="16"/>
              </w:rPr>
              <w:t xml:space="preserve">(Приложение 21) </w:t>
            </w:r>
          </w:p>
        </w:tc>
        <w:tc>
          <w:tcPr>
            <w:tcW w:w="573" w:type="dxa"/>
            <w:textDirection w:val="btLr"/>
          </w:tcPr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bCs/>
                <w:color w:val="000000"/>
                <w:spacing w:val="-19"/>
                <w:sz w:val="16"/>
                <w:szCs w:val="16"/>
              </w:rPr>
            </w:pPr>
            <w:r w:rsidRPr="00B12C2B">
              <w:rPr>
                <w:bCs/>
                <w:color w:val="000000"/>
                <w:spacing w:val="-5"/>
                <w:sz w:val="16"/>
                <w:szCs w:val="16"/>
              </w:rPr>
              <w:t xml:space="preserve">Журнал учета включения бактерицидной лампы в холодном цехе </w:t>
            </w:r>
            <w:r w:rsidRPr="00B12C2B">
              <w:rPr>
                <w:bCs/>
                <w:color w:val="000000"/>
                <w:sz w:val="16"/>
                <w:szCs w:val="16"/>
              </w:rPr>
              <w:t>(Приложение 22)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  <w:textDirection w:val="btLr"/>
          </w:tcPr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color w:val="000000"/>
                <w:spacing w:val="-27"/>
                <w:sz w:val="16"/>
                <w:szCs w:val="16"/>
              </w:rPr>
            </w:pPr>
            <w:r w:rsidRPr="00B12C2B">
              <w:rPr>
                <w:bCs/>
                <w:color w:val="000000"/>
                <w:kern w:val="24"/>
                <w:sz w:val="16"/>
                <w:szCs w:val="16"/>
              </w:rPr>
              <w:t xml:space="preserve">Журнал учета температуры в холодильниках </w:t>
            </w:r>
            <w:r w:rsidRPr="00B12C2B">
              <w:rPr>
                <w:bCs/>
                <w:color w:val="000000"/>
                <w:sz w:val="16"/>
                <w:szCs w:val="16"/>
              </w:rPr>
              <w:t>(Приложение 4.1.)</w:t>
            </w:r>
          </w:p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color w:val="000000"/>
                <w:spacing w:val="-27"/>
                <w:sz w:val="16"/>
                <w:szCs w:val="16"/>
              </w:rPr>
            </w:pPr>
            <w:r w:rsidRPr="00B12C2B">
              <w:rPr>
                <w:bCs/>
                <w:color w:val="000000"/>
                <w:kern w:val="24"/>
                <w:sz w:val="16"/>
                <w:szCs w:val="16"/>
              </w:rPr>
              <w:t xml:space="preserve">Журнал учета температуры </w:t>
            </w:r>
            <w:r w:rsidRPr="00B12C2B">
              <w:rPr>
                <w:color w:val="000000"/>
                <w:spacing w:val="-4"/>
                <w:sz w:val="16"/>
                <w:szCs w:val="16"/>
              </w:rPr>
              <w:t>и влажности воздуха в складских помещениях</w:t>
            </w:r>
            <w:r w:rsidRPr="00B12C2B">
              <w:rPr>
                <w:bCs/>
                <w:color w:val="000000"/>
                <w:kern w:val="24"/>
                <w:sz w:val="16"/>
                <w:szCs w:val="16"/>
              </w:rPr>
              <w:t xml:space="preserve">. </w:t>
            </w:r>
            <w:r w:rsidRPr="00B12C2B">
              <w:rPr>
                <w:bCs/>
                <w:color w:val="000000"/>
                <w:sz w:val="16"/>
                <w:szCs w:val="16"/>
              </w:rPr>
              <w:t>(Приложение 4.2.)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textDirection w:val="btLr"/>
          </w:tcPr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color w:val="000000"/>
                <w:spacing w:val="-27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Журнал учета дезинфекции и дератизации (Приложение 12.3.)</w:t>
            </w:r>
          </w:p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jc w:val="both"/>
              <w:rPr>
                <w:color w:val="000000"/>
                <w:spacing w:val="-27"/>
                <w:sz w:val="16"/>
                <w:szCs w:val="16"/>
              </w:rPr>
            </w:pPr>
            <w:r w:rsidRPr="00B12C2B">
              <w:rPr>
                <w:bCs/>
                <w:color w:val="000000"/>
                <w:spacing w:val="-6"/>
                <w:sz w:val="16"/>
                <w:szCs w:val="16"/>
              </w:rPr>
              <w:t xml:space="preserve">Договора и акты приема выполненных работ по договорам (вывоз отходов, </w:t>
            </w:r>
            <w:r w:rsidRPr="00B12C2B">
              <w:rPr>
                <w:bCs/>
                <w:color w:val="000000"/>
                <w:spacing w:val="-5"/>
                <w:sz w:val="16"/>
                <w:szCs w:val="16"/>
              </w:rPr>
              <w:t>дератизация, дезинсекция)</w:t>
            </w:r>
            <w:r w:rsidRPr="00B12C2B">
              <w:rPr>
                <w:bCs/>
                <w:color w:val="000000"/>
                <w:spacing w:val="-7"/>
                <w:sz w:val="16"/>
                <w:szCs w:val="16"/>
              </w:rPr>
              <w:t xml:space="preserve"> 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  <w:textDirection w:val="btLr"/>
          </w:tcPr>
          <w:p w:rsidR="004E3DAC" w:rsidRPr="00B12C2B" w:rsidRDefault="004E3DAC" w:rsidP="001443B1">
            <w:pPr>
              <w:shd w:val="clear" w:color="auto" w:fill="FFFFFF"/>
              <w:tabs>
                <w:tab w:val="left" w:pos="235"/>
              </w:tabs>
              <w:ind w:left="57" w:right="57"/>
              <w:rPr>
                <w:color w:val="000000"/>
                <w:spacing w:val="-27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Журнал регистрации п</w:t>
            </w:r>
            <w:r w:rsidRPr="00B12C2B">
              <w:rPr>
                <w:color w:val="000000"/>
                <w:sz w:val="16"/>
                <w:szCs w:val="16"/>
              </w:rPr>
              <w:t xml:space="preserve">ретензий, жалоб и происшествий, связанные с безопасностью пищевой продукции </w:t>
            </w:r>
            <w:r w:rsidRPr="00B12C2B">
              <w:rPr>
                <w:bCs/>
                <w:color w:val="000000"/>
                <w:sz w:val="16"/>
                <w:szCs w:val="16"/>
              </w:rPr>
              <w:t>(Приложение 25)</w:t>
            </w:r>
          </w:p>
          <w:p w:rsidR="004E3DAC" w:rsidRPr="00B12C2B" w:rsidRDefault="004E3DAC" w:rsidP="001443B1">
            <w:pPr>
              <w:tabs>
                <w:tab w:val="left" w:pos="235"/>
              </w:tabs>
              <w:ind w:left="57" w:right="57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vMerge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  <w:vMerge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</w:tr>
      <w:tr w:rsidR="00DA53FA" w:rsidRPr="00B12C2B" w:rsidTr="00B12C2B">
        <w:trPr>
          <w:cantSplit/>
          <w:trHeight w:val="419"/>
        </w:trPr>
        <w:tc>
          <w:tcPr>
            <w:tcW w:w="628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  <w:r w:rsidRPr="00B12C2B">
              <w:rPr>
                <w:bCs/>
                <w:color w:val="000000"/>
                <w:sz w:val="16"/>
                <w:szCs w:val="16"/>
              </w:rPr>
              <w:t>дата</w:t>
            </w:r>
          </w:p>
        </w:tc>
        <w:tc>
          <w:tcPr>
            <w:tcW w:w="1178" w:type="dxa"/>
            <w:gridSpan w:val="2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77" w:type="dxa"/>
            <w:textDirection w:val="btLr"/>
          </w:tcPr>
          <w:p w:rsidR="004E3DAC" w:rsidRPr="00B12C2B" w:rsidRDefault="004E3DAC" w:rsidP="001443B1">
            <w:pPr>
              <w:tabs>
                <w:tab w:val="left" w:pos="235"/>
              </w:tabs>
              <w:ind w:left="113" w:right="113"/>
              <w:jc w:val="both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832" w:type="dxa"/>
            <w:textDirection w:val="btLr"/>
          </w:tcPr>
          <w:p w:rsidR="004E3DAC" w:rsidRPr="00B12C2B" w:rsidRDefault="004E3DAC" w:rsidP="001443B1">
            <w:pPr>
              <w:tabs>
                <w:tab w:val="left" w:pos="235"/>
              </w:tabs>
              <w:ind w:left="113" w:right="113"/>
              <w:jc w:val="both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14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978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88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573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631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719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  <w:tc>
          <w:tcPr>
            <w:tcW w:w="411" w:type="dxa"/>
          </w:tcPr>
          <w:p w:rsidR="004E3DAC" w:rsidRPr="00B12C2B" w:rsidRDefault="004E3DAC" w:rsidP="001443B1">
            <w:pPr>
              <w:tabs>
                <w:tab w:val="left" w:pos="235"/>
              </w:tabs>
              <w:jc w:val="center"/>
              <w:rPr>
                <w:bCs/>
                <w:color w:val="000000"/>
                <w:sz w:val="16"/>
                <w:szCs w:val="16"/>
              </w:rPr>
            </w:pPr>
          </w:p>
        </w:tc>
      </w:tr>
    </w:tbl>
    <w:p w:rsidR="00101E61" w:rsidRPr="003F47CC" w:rsidRDefault="00101E61" w:rsidP="00101E61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z w:val="16"/>
          <w:szCs w:val="16"/>
        </w:rPr>
      </w:pPr>
    </w:p>
    <w:p w:rsidR="00101E61" w:rsidRPr="003F47CC" w:rsidRDefault="00101E61" w:rsidP="00281356">
      <w:pPr>
        <w:shd w:val="clear" w:color="auto" w:fill="FFFFFF"/>
        <w:tabs>
          <w:tab w:val="left" w:pos="235"/>
        </w:tabs>
        <w:ind w:left="720"/>
        <w:jc w:val="center"/>
        <w:rPr>
          <w:bCs/>
          <w:color w:val="000000"/>
          <w:sz w:val="28"/>
          <w:szCs w:val="28"/>
        </w:rPr>
      </w:pPr>
    </w:p>
    <w:p w:rsidR="00281356" w:rsidRPr="00B12C2B" w:rsidRDefault="00281356" w:rsidP="00281356">
      <w:pPr>
        <w:shd w:val="clear" w:color="auto" w:fill="FFFFFF"/>
        <w:tabs>
          <w:tab w:val="left" w:pos="235"/>
        </w:tabs>
        <w:ind w:left="720"/>
        <w:jc w:val="right"/>
        <w:rPr>
          <w:bCs/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Приложение 2</w:t>
      </w:r>
      <w:r w:rsidR="00E90BFB" w:rsidRPr="00B12C2B">
        <w:rPr>
          <w:bCs/>
          <w:color w:val="000000"/>
          <w:sz w:val="24"/>
          <w:szCs w:val="24"/>
        </w:rPr>
        <w:t>5</w:t>
      </w:r>
    </w:p>
    <w:p w:rsidR="00907E93" w:rsidRPr="00B12C2B" w:rsidRDefault="00907E93" w:rsidP="00281356">
      <w:pPr>
        <w:shd w:val="clear" w:color="auto" w:fill="FFFFFF"/>
        <w:tabs>
          <w:tab w:val="left" w:pos="235"/>
        </w:tabs>
        <w:ind w:left="720"/>
        <w:jc w:val="center"/>
        <w:rPr>
          <w:color w:val="000000"/>
          <w:sz w:val="24"/>
          <w:szCs w:val="24"/>
        </w:rPr>
      </w:pPr>
      <w:r w:rsidRPr="00B12C2B">
        <w:rPr>
          <w:bCs/>
          <w:color w:val="000000"/>
          <w:sz w:val="24"/>
          <w:szCs w:val="24"/>
        </w:rPr>
        <w:t>Журнал регистрации п</w:t>
      </w:r>
      <w:r w:rsidRPr="00B12C2B">
        <w:rPr>
          <w:color w:val="000000"/>
          <w:sz w:val="24"/>
          <w:szCs w:val="24"/>
        </w:rPr>
        <w:t>ретензий, жалоб и происшествий, связанные с безопасностью</w:t>
      </w:r>
      <w:r w:rsidR="00281356" w:rsidRPr="00B12C2B">
        <w:rPr>
          <w:color w:val="000000"/>
          <w:sz w:val="24"/>
          <w:szCs w:val="24"/>
        </w:rPr>
        <w:t xml:space="preserve"> пищевой продукции</w:t>
      </w:r>
    </w:p>
    <w:p w:rsidR="00F83803" w:rsidRPr="003F47CC" w:rsidRDefault="00F83803" w:rsidP="00281356">
      <w:pPr>
        <w:shd w:val="clear" w:color="auto" w:fill="FFFFFF"/>
        <w:tabs>
          <w:tab w:val="left" w:pos="235"/>
        </w:tabs>
        <w:ind w:left="720"/>
        <w:jc w:val="center"/>
        <w:rPr>
          <w:color w:val="000000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2093"/>
        <w:gridCol w:w="1493"/>
        <w:gridCol w:w="1455"/>
        <w:gridCol w:w="1344"/>
        <w:gridCol w:w="1422"/>
        <w:gridCol w:w="1797"/>
      </w:tblGrid>
      <w:tr w:rsidR="00F83803" w:rsidRPr="003F47CC" w:rsidTr="00B12C2B">
        <w:tc>
          <w:tcPr>
            <w:tcW w:w="459" w:type="dxa"/>
          </w:tcPr>
          <w:p w:rsidR="00F83803" w:rsidRPr="00B12C2B" w:rsidRDefault="00F83803" w:rsidP="00B12C2B">
            <w:pPr>
              <w:tabs>
                <w:tab w:val="left" w:pos="235"/>
              </w:tabs>
              <w:jc w:val="center"/>
              <w:rPr>
                <w:color w:val="000000"/>
                <w:spacing w:val="-27"/>
                <w:sz w:val="22"/>
                <w:szCs w:val="22"/>
              </w:rPr>
            </w:pPr>
            <w:r w:rsidRPr="00B12C2B">
              <w:rPr>
                <w:color w:val="000000"/>
                <w:spacing w:val="-27"/>
                <w:sz w:val="22"/>
                <w:szCs w:val="22"/>
              </w:rPr>
              <w:t>№ п</w:t>
            </w:r>
            <w:r w:rsidRPr="00B12C2B">
              <w:rPr>
                <w:color w:val="000000"/>
                <w:spacing w:val="-27"/>
                <w:sz w:val="22"/>
                <w:szCs w:val="22"/>
                <w:lang w:val="en-US"/>
              </w:rPr>
              <w:t>/</w:t>
            </w:r>
            <w:r w:rsidRPr="00B12C2B">
              <w:rPr>
                <w:color w:val="000000"/>
                <w:spacing w:val="-27"/>
                <w:sz w:val="22"/>
                <w:szCs w:val="22"/>
              </w:rPr>
              <w:t>п</w:t>
            </w:r>
          </w:p>
        </w:tc>
        <w:tc>
          <w:tcPr>
            <w:tcW w:w="2093" w:type="dxa"/>
          </w:tcPr>
          <w:p w:rsidR="00F83803" w:rsidRPr="00B12C2B" w:rsidRDefault="00F83803" w:rsidP="00B12C2B">
            <w:pPr>
              <w:tabs>
                <w:tab w:val="left" w:pos="235"/>
              </w:tabs>
              <w:jc w:val="center"/>
              <w:rPr>
                <w:color w:val="000000"/>
                <w:sz w:val="22"/>
                <w:szCs w:val="22"/>
              </w:rPr>
            </w:pPr>
            <w:r w:rsidRPr="00B12C2B">
              <w:rPr>
                <w:bCs/>
                <w:color w:val="000000"/>
                <w:sz w:val="22"/>
                <w:szCs w:val="22"/>
              </w:rPr>
              <w:t>Суть п</w:t>
            </w:r>
            <w:r w:rsidRPr="00B12C2B">
              <w:rPr>
                <w:color w:val="000000"/>
                <w:sz w:val="22"/>
                <w:szCs w:val="22"/>
              </w:rPr>
              <w:t>ретензий, жалоб и происшествий, связанные с безопасностью пищевой продукции</w:t>
            </w:r>
          </w:p>
        </w:tc>
        <w:tc>
          <w:tcPr>
            <w:tcW w:w="1493" w:type="dxa"/>
          </w:tcPr>
          <w:p w:rsidR="00F83803" w:rsidRPr="00B12C2B" w:rsidRDefault="00F83803" w:rsidP="00B12C2B">
            <w:pPr>
              <w:tabs>
                <w:tab w:val="left" w:pos="235"/>
              </w:tabs>
              <w:jc w:val="center"/>
              <w:rPr>
                <w:color w:val="000000"/>
                <w:sz w:val="22"/>
                <w:szCs w:val="22"/>
              </w:rPr>
            </w:pPr>
            <w:r w:rsidRPr="00B12C2B">
              <w:rPr>
                <w:color w:val="000000"/>
                <w:sz w:val="22"/>
                <w:szCs w:val="22"/>
              </w:rPr>
              <w:t>Дата регистрации обращения</w:t>
            </w:r>
          </w:p>
        </w:tc>
        <w:tc>
          <w:tcPr>
            <w:tcW w:w="1455" w:type="dxa"/>
          </w:tcPr>
          <w:p w:rsidR="00F83803" w:rsidRPr="00B12C2B" w:rsidRDefault="00F83803" w:rsidP="00B12C2B">
            <w:pPr>
              <w:tabs>
                <w:tab w:val="left" w:pos="235"/>
              </w:tabs>
              <w:jc w:val="center"/>
              <w:rPr>
                <w:color w:val="000000"/>
                <w:sz w:val="22"/>
                <w:szCs w:val="22"/>
              </w:rPr>
            </w:pPr>
            <w:r w:rsidRPr="00B12C2B">
              <w:rPr>
                <w:color w:val="000000"/>
                <w:sz w:val="22"/>
                <w:szCs w:val="22"/>
              </w:rPr>
              <w:t>ФИО лица, принявшего обращение</w:t>
            </w:r>
          </w:p>
        </w:tc>
        <w:tc>
          <w:tcPr>
            <w:tcW w:w="1344" w:type="dxa"/>
          </w:tcPr>
          <w:p w:rsidR="00F83803" w:rsidRPr="00B12C2B" w:rsidRDefault="00F83803" w:rsidP="00B12C2B">
            <w:pPr>
              <w:tabs>
                <w:tab w:val="left" w:pos="235"/>
              </w:tabs>
              <w:jc w:val="center"/>
              <w:rPr>
                <w:color w:val="000000"/>
                <w:sz w:val="22"/>
                <w:szCs w:val="22"/>
              </w:rPr>
            </w:pPr>
            <w:r w:rsidRPr="00B12C2B">
              <w:rPr>
                <w:color w:val="000000"/>
                <w:sz w:val="22"/>
                <w:szCs w:val="22"/>
              </w:rPr>
              <w:t>Решение по факту обращения</w:t>
            </w:r>
          </w:p>
        </w:tc>
        <w:tc>
          <w:tcPr>
            <w:tcW w:w="1422" w:type="dxa"/>
          </w:tcPr>
          <w:p w:rsidR="00F83803" w:rsidRPr="00B12C2B" w:rsidRDefault="00F83803" w:rsidP="00B12C2B">
            <w:pPr>
              <w:tabs>
                <w:tab w:val="left" w:pos="235"/>
              </w:tabs>
              <w:jc w:val="center"/>
              <w:rPr>
                <w:color w:val="000000"/>
                <w:sz w:val="22"/>
                <w:szCs w:val="22"/>
              </w:rPr>
            </w:pPr>
            <w:r w:rsidRPr="00B12C2B">
              <w:rPr>
                <w:color w:val="000000"/>
                <w:sz w:val="22"/>
                <w:szCs w:val="22"/>
              </w:rPr>
              <w:t>Срок исполнения</w:t>
            </w:r>
          </w:p>
        </w:tc>
        <w:tc>
          <w:tcPr>
            <w:tcW w:w="1797" w:type="dxa"/>
          </w:tcPr>
          <w:p w:rsidR="00F83803" w:rsidRPr="00B12C2B" w:rsidRDefault="00F83803" w:rsidP="00B12C2B">
            <w:pPr>
              <w:tabs>
                <w:tab w:val="left" w:pos="235"/>
              </w:tabs>
              <w:jc w:val="center"/>
              <w:rPr>
                <w:color w:val="000000"/>
                <w:sz w:val="22"/>
                <w:szCs w:val="22"/>
              </w:rPr>
            </w:pPr>
            <w:r w:rsidRPr="00B12C2B">
              <w:rPr>
                <w:color w:val="000000"/>
                <w:sz w:val="22"/>
                <w:szCs w:val="22"/>
              </w:rPr>
              <w:t>Ответственный  за исполнение</w:t>
            </w:r>
          </w:p>
        </w:tc>
      </w:tr>
      <w:tr w:rsidR="00F83803" w:rsidRPr="003F47CC" w:rsidTr="00B12C2B">
        <w:tc>
          <w:tcPr>
            <w:tcW w:w="459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2093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493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455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344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422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797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</w:tr>
      <w:tr w:rsidR="00F83803" w:rsidRPr="003F47CC" w:rsidTr="00B12C2B">
        <w:tc>
          <w:tcPr>
            <w:tcW w:w="459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2093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493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455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344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422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797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</w:tr>
      <w:tr w:rsidR="00F83803" w:rsidRPr="003F47CC" w:rsidTr="00B12C2B">
        <w:tc>
          <w:tcPr>
            <w:tcW w:w="459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2093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493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455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344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422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  <w:tc>
          <w:tcPr>
            <w:tcW w:w="1797" w:type="dxa"/>
          </w:tcPr>
          <w:p w:rsidR="00F83803" w:rsidRPr="00B12C2B" w:rsidRDefault="00F83803" w:rsidP="001443B1">
            <w:pPr>
              <w:tabs>
                <w:tab w:val="left" w:pos="235"/>
              </w:tabs>
              <w:jc w:val="both"/>
              <w:rPr>
                <w:color w:val="000000"/>
                <w:spacing w:val="-27"/>
                <w:sz w:val="22"/>
                <w:szCs w:val="22"/>
              </w:rPr>
            </w:pPr>
          </w:p>
        </w:tc>
      </w:tr>
    </w:tbl>
    <w:p w:rsidR="00E90BFB" w:rsidRPr="003F47CC" w:rsidRDefault="00E90BFB" w:rsidP="00907E93">
      <w:pPr>
        <w:shd w:val="clear" w:color="auto" w:fill="FFFFFF"/>
        <w:tabs>
          <w:tab w:val="left" w:pos="235"/>
        </w:tabs>
        <w:ind w:left="720"/>
        <w:jc w:val="both"/>
        <w:rPr>
          <w:color w:val="000000"/>
          <w:spacing w:val="-27"/>
          <w:sz w:val="28"/>
          <w:szCs w:val="28"/>
        </w:rPr>
      </w:pPr>
    </w:p>
    <w:p w:rsidR="00E90BFB" w:rsidRPr="003F47CC" w:rsidRDefault="00E90BFB" w:rsidP="00B67614">
      <w:pPr>
        <w:shd w:val="clear" w:color="auto" w:fill="FFFFFF"/>
        <w:jc w:val="both"/>
        <w:rPr>
          <w:rFonts w:cs="Calibri"/>
          <w:color w:val="000000"/>
        </w:rPr>
      </w:pPr>
    </w:p>
    <w:p w:rsidR="00E90BFB" w:rsidRPr="003F47CC" w:rsidRDefault="00E90BFB" w:rsidP="00B67614">
      <w:pPr>
        <w:shd w:val="clear" w:color="auto" w:fill="FFFFFF"/>
        <w:jc w:val="both"/>
        <w:rPr>
          <w:rFonts w:cs="Calibri"/>
          <w:color w:val="000000"/>
        </w:rPr>
      </w:pPr>
    </w:p>
    <w:p w:rsidR="00BD1645" w:rsidRPr="0026284E" w:rsidRDefault="00BD1645" w:rsidP="00696469">
      <w:pPr>
        <w:shd w:val="clear" w:color="auto" w:fill="FFFFFF"/>
        <w:jc w:val="right"/>
        <w:rPr>
          <w:rFonts w:cs="Calibri"/>
          <w:color w:val="FF0000"/>
        </w:rPr>
      </w:pPr>
    </w:p>
    <w:sectPr w:rsidR="00BD1645" w:rsidRPr="0026284E" w:rsidSect="00A9013A">
      <w:footerReference w:type="default" r:id="rId10"/>
      <w:type w:val="continuous"/>
      <w:pgSz w:w="11909" w:h="16834"/>
      <w:pgMar w:top="851" w:right="567" w:bottom="567" w:left="1418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C67" w:rsidRDefault="00D74C67" w:rsidP="00BF60A9">
      <w:r>
        <w:separator/>
      </w:r>
    </w:p>
  </w:endnote>
  <w:endnote w:type="continuationSeparator" w:id="1">
    <w:p w:rsidR="00D74C67" w:rsidRDefault="00D74C67" w:rsidP="00BF60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9AC" w:rsidRDefault="00A719AC">
    <w:pPr>
      <w:pStyle w:val="af0"/>
      <w:jc w:val="center"/>
    </w:pPr>
    <w:fldSimple w:instr="PAGE   \* MERGEFORMAT">
      <w:r w:rsidR="00CE3281">
        <w:rPr>
          <w:noProof/>
        </w:rPr>
        <w:t>2</w:t>
      </w:r>
    </w:fldSimple>
  </w:p>
  <w:p w:rsidR="00A719AC" w:rsidRDefault="00A719AC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C67" w:rsidRDefault="00D74C67" w:rsidP="00BF60A9">
      <w:r>
        <w:separator/>
      </w:r>
    </w:p>
  </w:footnote>
  <w:footnote w:type="continuationSeparator" w:id="1">
    <w:p w:rsidR="00D74C67" w:rsidRDefault="00D74C67" w:rsidP="00BF60A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F06C140"/>
    <w:lvl w:ilvl="0">
      <w:numFmt w:val="bullet"/>
      <w:lvlText w:val="*"/>
      <w:lvlJc w:val="left"/>
    </w:lvl>
  </w:abstractNum>
  <w:abstractNum w:abstractNumId="1">
    <w:nsid w:val="06CD0985"/>
    <w:multiLevelType w:val="hybridMultilevel"/>
    <w:tmpl w:val="45CACF9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591438"/>
    <w:multiLevelType w:val="singleLevel"/>
    <w:tmpl w:val="64DA827E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">
    <w:nsid w:val="08583FC0"/>
    <w:multiLevelType w:val="hybridMultilevel"/>
    <w:tmpl w:val="F93ABE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4B4138"/>
    <w:multiLevelType w:val="hybridMultilevel"/>
    <w:tmpl w:val="98D4725C"/>
    <w:lvl w:ilvl="0" w:tplc="5F06C14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9B51DCA"/>
    <w:multiLevelType w:val="hybridMultilevel"/>
    <w:tmpl w:val="2B7CAD9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0BA90AE2"/>
    <w:multiLevelType w:val="multilevel"/>
    <w:tmpl w:val="69FC430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2200E01"/>
    <w:multiLevelType w:val="singleLevel"/>
    <w:tmpl w:val="7E06360A"/>
    <w:lvl w:ilvl="0">
      <w:start w:val="2"/>
      <w:numFmt w:val="decimal"/>
      <w:lvlText w:val="3.5.%1"/>
      <w:legacy w:legacy="1" w:legacySpace="0" w:legacyIndent="586"/>
      <w:lvlJc w:val="left"/>
      <w:rPr>
        <w:rFonts w:ascii="Times New Roman" w:hAnsi="Times New Roman" w:cs="Times New Roman" w:hint="default"/>
        <w:u w:val="single"/>
      </w:rPr>
    </w:lvl>
  </w:abstractNum>
  <w:abstractNum w:abstractNumId="8">
    <w:nsid w:val="19045C2F"/>
    <w:multiLevelType w:val="hybridMultilevel"/>
    <w:tmpl w:val="6A7C8C4E"/>
    <w:lvl w:ilvl="0" w:tplc="F1EEF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6A5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4A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BA5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6AF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56E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B2A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124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67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DBB488A"/>
    <w:multiLevelType w:val="hybridMultilevel"/>
    <w:tmpl w:val="967812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E446083"/>
    <w:multiLevelType w:val="hybridMultilevel"/>
    <w:tmpl w:val="B9A0C042"/>
    <w:lvl w:ilvl="0" w:tplc="5F06C14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5B7C14"/>
    <w:multiLevelType w:val="hybridMultilevel"/>
    <w:tmpl w:val="A53C9AF8"/>
    <w:lvl w:ilvl="0" w:tplc="DF648DE2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7DD7859"/>
    <w:multiLevelType w:val="singleLevel"/>
    <w:tmpl w:val="41F233D2"/>
    <w:lvl w:ilvl="0">
      <w:start w:val="1"/>
      <w:numFmt w:val="decimal"/>
      <w:lvlText w:val="3.8.%1"/>
      <w:legacy w:legacy="1" w:legacySpace="0" w:legacyIndent="543"/>
      <w:lvlJc w:val="left"/>
      <w:rPr>
        <w:rFonts w:ascii="Times New Roman" w:hAnsi="Times New Roman" w:cs="Times New Roman" w:hint="default"/>
      </w:rPr>
    </w:lvl>
  </w:abstractNum>
  <w:abstractNum w:abstractNumId="13">
    <w:nsid w:val="302E16FD"/>
    <w:multiLevelType w:val="multilevel"/>
    <w:tmpl w:val="3934D4D4"/>
    <w:lvl w:ilvl="0">
      <w:start w:val="6"/>
      <w:numFmt w:val="decimal"/>
      <w:lvlText w:val="%1."/>
      <w:lvlJc w:val="left"/>
      <w:pPr>
        <w:ind w:left="645" w:hanging="645"/>
      </w:pPr>
      <w:rPr>
        <w:rFonts w:eastAsia="Times New Roman" w:cs="Times New Roman" w:hint="default"/>
        <w:u w:val="single"/>
      </w:rPr>
    </w:lvl>
    <w:lvl w:ilvl="1">
      <w:start w:val="6"/>
      <w:numFmt w:val="decimal"/>
      <w:lvlText w:val="%1.%2."/>
      <w:lvlJc w:val="left"/>
      <w:pPr>
        <w:ind w:left="645" w:hanging="645"/>
      </w:pPr>
      <w:rPr>
        <w:rFonts w:eastAsia="Times New Roman" w:cs="Times New Roman" w:hint="default"/>
        <w:u w:val="singl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u w:val="none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cs="Times New Roman" w:hint="default"/>
        <w:u w:val="singl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u w:val="single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cs="Times New Roman" w:hint="default"/>
        <w:u w:val="singl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cs="Times New Roman" w:hint="default"/>
        <w:u w:val="single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cs="Times New Roman" w:hint="default"/>
        <w:u w:val="single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cs="Times New Roman" w:hint="default"/>
        <w:u w:val="single"/>
      </w:rPr>
    </w:lvl>
  </w:abstractNum>
  <w:abstractNum w:abstractNumId="14">
    <w:nsid w:val="3ECB3649"/>
    <w:multiLevelType w:val="hybridMultilevel"/>
    <w:tmpl w:val="A20E7912"/>
    <w:lvl w:ilvl="0" w:tplc="36CA6A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C8348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B1E78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E2FF6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A80F11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E8C68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A89F3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13AEB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D8A1D7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3F071E0D"/>
    <w:multiLevelType w:val="hybridMultilevel"/>
    <w:tmpl w:val="5780496E"/>
    <w:lvl w:ilvl="0" w:tplc="71B836CE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FFFFF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F125B7A"/>
    <w:multiLevelType w:val="hybridMultilevel"/>
    <w:tmpl w:val="67BC2A7E"/>
    <w:lvl w:ilvl="0" w:tplc="A9BE8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490B95"/>
    <w:multiLevelType w:val="hybridMultilevel"/>
    <w:tmpl w:val="19726D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0201444"/>
    <w:multiLevelType w:val="multilevel"/>
    <w:tmpl w:val="58ECE492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  <w:color w:val="000000"/>
      </w:rPr>
    </w:lvl>
  </w:abstractNum>
  <w:abstractNum w:abstractNumId="19">
    <w:nsid w:val="52A66447"/>
    <w:multiLevelType w:val="singleLevel"/>
    <w:tmpl w:val="4C667478"/>
    <w:lvl w:ilvl="0">
      <w:start w:val="4"/>
      <w:numFmt w:val="decimal"/>
      <w:lvlText w:val="4.%1"/>
      <w:legacy w:legacy="1" w:legacySpace="0" w:legacyIndent="393"/>
      <w:lvlJc w:val="left"/>
      <w:rPr>
        <w:rFonts w:ascii="Times New Roman" w:hAnsi="Times New Roman" w:cs="Times New Roman" w:hint="default"/>
      </w:rPr>
    </w:lvl>
  </w:abstractNum>
  <w:abstractNum w:abstractNumId="20">
    <w:nsid w:val="5558572E"/>
    <w:multiLevelType w:val="singleLevel"/>
    <w:tmpl w:val="2AA66944"/>
    <w:lvl w:ilvl="0">
      <w:start w:val="2"/>
      <w:numFmt w:val="decimal"/>
      <w:lvlText w:val="2.%1"/>
      <w:legacy w:legacy="1" w:legacySpace="0" w:legacyIndent="374"/>
      <w:lvlJc w:val="left"/>
      <w:rPr>
        <w:rFonts w:ascii="Times New Roman" w:hAnsi="Times New Roman" w:cs="Times New Roman" w:hint="default"/>
      </w:rPr>
    </w:lvl>
  </w:abstractNum>
  <w:abstractNum w:abstractNumId="21">
    <w:nsid w:val="57DA0944"/>
    <w:multiLevelType w:val="hybridMultilevel"/>
    <w:tmpl w:val="778E0B28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80C1325"/>
    <w:multiLevelType w:val="multilevel"/>
    <w:tmpl w:val="5350B184"/>
    <w:lvl w:ilvl="0">
      <w:numFmt w:val="bullet"/>
      <w:lvlText w:val="-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>
    <w:nsid w:val="5ABA4E56"/>
    <w:multiLevelType w:val="hybridMultilevel"/>
    <w:tmpl w:val="3C8E8F7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B0F19D7"/>
    <w:multiLevelType w:val="hybridMultilevel"/>
    <w:tmpl w:val="FCE2335A"/>
    <w:lvl w:ilvl="0" w:tplc="5F06C1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6A55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04A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BA58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6AFF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56E1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B2A6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124C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E67E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F04581B"/>
    <w:multiLevelType w:val="hybridMultilevel"/>
    <w:tmpl w:val="83AABA80"/>
    <w:lvl w:ilvl="0" w:tplc="3D96364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A2825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2882D4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8DED5A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D4456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746EF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BE84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6A00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7CE6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5FB97614"/>
    <w:multiLevelType w:val="hybridMultilevel"/>
    <w:tmpl w:val="5F22299A"/>
    <w:lvl w:ilvl="0" w:tplc="4DEAA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FA9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FDA46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7843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A83B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2EA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6A33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16A4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DCD5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680B3D3E"/>
    <w:multiLevelType w:val="hybridMultilevel"/>
    <w:tmpl w:val="8A08D120"/>
    <w:lvl w:ilvl="0" w:tplc="A9BE83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2063E3"/>
    <w:multiLevelType w:val="singleLevel"/>
    <w:tmpl w:val="696E06B2"/>
    <w:lvl w:ilvl="0">
      <w:start w:val="4"/>
      <w:numFmt w:val="decimal"/>
      <w:lvlText w:val="4.3.%1"/>
      <w:legacy w:legacy="1" w:legacySpace="0" w:legacyIndent="538"/>
      <w:lvlJc w:val="left"/>
      <w:rPr>
        <w:rFonts w:ascii="Times New Roman" w:hAnsi="Times New Roman" w:cs="Times New Roman" w:hint="default"/>
      </w:rPr>
    </w:lvl>
  </w:abstractNum>
  <w:abstractNum w:abstractNumId="29">
    <w:nsid w:val="6876540B"/>
    <w:multiLevelType w:val="singleLevel"/>
    <w:tmpl w:val="41C20510"/>
    <w:lvl w:ilvl="0">
      <w:start w:val="1"/>
      <w:numFmt w:val="decimal"/>
      <w:lvlText w:val="3.6.%1"/>
      <w:legacy w:legacy="1" w:legacySpace="0" w:legacyIndent="586"/>
      <w:lvlJc w:val="left"/>
      <w:rPr>
        <w:rFonts w:ascii="Times New Roman" w:hAnsi="Times New Roman" w:cs="Times New Roman" w:hint="default"/>
        <w:u w:val="single"/>
      </w:rPr>
    </w:lvl>
  </w:abstractNum>
  <w:abstractNum w:abstractNumId="30">
    <w:nsid w:val="6D7F7F12"/>
    <w:multiLevelType w:val="singleLevel"/>
    <w:tmpl w:val="472CD6A6"/>
    <w:lvl w:ilvl="0">
      <w:start w:val="1"/>
      <w:numFmt w:val="decimal"/>
      <w:lvlText w:val="1.%1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1">
    <w:nsid w:val="6EAB636C"/>
    <w:multiLevelType w:val="hybridMultilevel"/>
    <w:tmpl w:val="CFB85600"/>
    <w:lvl w:ilvl="0" w:tplc="5F06C14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EC4172"/>
    <w:multiLevelType w:val="hybridMultilevel"/>
    <w:tmpl w:val="FFB698FA"/>
    <w:lvl w:ilvl="0" w:tplc="5F06C14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9F3D30"/>
    <w:multiLevelType w:val="singleLevel"/>
    <w:tmpl w:val="27D443FE"/>
    <w:lvl w:ilvl="0">
      <w:start w:val="1"/>
      <w:numFmt w:val="decimal"/>
      <w:lvlText w:val="4.3.%1"/>
      <w:legacy w:legacy="1" w:legacySpace="0" w:legacyIndent="537"/>
      <w:lvlJc w:val="left"/>
      <w:rPr>
        <w:rFonts w:ascii="Times New Roman" w:hAnsi="Times New Roman" w:cs="Times New Roman" w:hint="default"/>
      </w:rPr>
    </w:lvl>
  </w:abstractNum>
  <w:abstractNum w:abstractNumId="34">
    <w:nsid w:val="7C767D59"/>
    <w:multiLevelType w:val="hybridMultilevel"/>
    <w:tmpl w:val="307208EA"/>
    <w:lvl w:ilvl="0" w:tplc="5F06C14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2">
    <w:abstractNumId w:val="30"/>
  </w:num>
  <w:num w:numId="3">
    <w:abstractNumId w:val="20"/>
    <w:lvlOverride w:ilvl="0">
      <w:startOverride w:val="2"/>
    </w:lvlOverride>
  </w:num>
  <w:num w:numId="4">
    <w:abstractNumId w:val="0"/>
    <w:lvlOverride w:ilvl="0">
      <w:lvl w:ilvl="0">
        <w:numFmt w:val="bullet"/>
        <w:lvlText w:val="-"/>
        <w:legacy w:legacy="1" w:legacySpace="0" w:legacyIndent="153"/>
        <w:lvlJc w:val="left"/>
        <w:rPr>
          <w:rFonts w:ascii="Times New Roman" w:hAnsi="Times New Roman" w:hint="default"/>
        </w:rPr>
      </w:lvl>
    </w:lvlOverride>
  </w:num>
  <w:num w:numId="5">
    <w:abstractNumId w:val="7"/>
    <w:lvlOverride w:ilvl="0">
      <w:startOverride w:val="2"/>
    </w:lvlOverride>
  </w:num>
  <w:num w:numId="6">
    <w:abstractNumId w:val="29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33"/>
    <w:lvlOverride w:ilvl="0">
      <w:startOverride w:val="1"/>
    </w:lvlOverride>
  </w:num>
  <w:num w:numId="9">
    <w:abstractNumId w:val="28"/>
    <w:lvlOverride w:ilvl="0">
      <w:startOverride w:val="4"/>
    </w:lvlOverride>
  </w:num>
  <w:num w:numId="10">
    <w:abstractNumId w:val="19"/>
    <w:lvlOverride w:ilvl="0">
      <w:startOverride w:val="4"/>
    </w:lvlOverride>
  </w:num>
  <w:num w:numId="11">
    <w:abstractNumId w:val="0"/>
    <w:lvlOverride w:ilvl="0">
      <w:lvl w:ilvl="0">
        <w:numFmt w:val="bullet"/>
        <w:lvlText w:val="-"/>
        <w:legacy w:legacy="1" w:legacySpace="0" w:legacyIndent="135"/>
        <w:lvlJc w:val="left"/>
        <w:rPr>
          <w:rFonts w:ascii="Times New Roman" w:hAnsi="Times New Roman" w:hint="default"/>
        </w:rPr>
      </w:lvl>
    </w:lvlOverride>
  </w:num>
  <w:num w:numId="12">
    <w:abstractNumId w:val="2"/>
    <w:lvlOverride w:ilvl="0">
      <w:startOverride w:val="1"/>
    </w:lvlOverride>
  </w:num>
  <w:num w:numId="13">
    <w:abstractNumId w:val="13"/>
  </w:num>
  <w:num w:numId="14">
    <w:abstractNumId w:val="18"/>
  </w:num>
  <w:num w:numId="15">
    <w:abstractNumId w:val="5"/>
  </w:num>
  <w:num w:numId="16">
    <w:abstractNumId w:val="23"/>
  </w:num>
  <w:num w:numId="17">
    <w:abstractNumId w:val="8"/>
  </w:num>
  <w:num w:numId="18">
    <w:abstractNumId w:val="26"/>
  </w:num>
  <w:num w:numId="19">
    <w:abstractNumId w:val="14"/>
  </w:num>
  <w:num w:numId="20">
    <w:abstractNumId w:val="6"/>
  </w:num>
  <w:num w:numId="21">
    <w:abstractNumId w:val="17"/>
  </w:num>
  <w:num w:numId="22">
    <w:abstractNumId w:val="31"/>
  </w:num>
  <w:num w:numId="23">
    <w:abstractNumId w:val="32"/>
  </w:num>
  <w:num w:numId="24">
    <w:abstractNumId w:val="24"/>
  </w:num>
  <w:num w:numId="25">
    <w:abstractNumId w:val="34"/>
  </w:num>
  <w:num w:numId="26">
    <w:abstractNumId w:val="22"/>
  </w:num>
  <w:num w:numId="27">
    <w:abstractNumId w:val="25"/>
  </w:num>
  <w:num w:numId="28">
    <w:abstractNumId w:val="27"/>
  </w:num>
  <w:num w:numId="29">
    <w:abstractNumId w:val="16"/>
  </w:num>
  <w:num w:numId="30">
    <w:abstractNumId w:val="11"/>
  </w:num>
  <w:num w:numId="31">
    <w:abstractNumId w:val="21"/>
  </w:num>
  <w:num w:numId="32">
    <w:abstractNumId w:val="10"/>
  </w:num>
  <w:num w:numId="33">
    <w:abstractNumId w:val="4"/>
  </w:num>
  <w:num w:numId="34">
    <w:abstractNumId w:val="1"/>
  </w:num>
  <w:num w:numId="35">
    <w:abstractNumId w:val="3"/>
  </w:num>
  <w:num w:numId="36">
    <w:abstractNumId w:val="9"/>
  </w:num>
  <w:num w:numId="3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8"/>
  <w:embedSystemFonts/>
  <w:bordersDoNotSurroundHeader/>
  <w:bordersDoNotSurroundFooter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AA5A60"/>
    <w:rsid w:val="00003EFC"/>
    <w:rsid w:val="00027950"/>
    <w:rsid w:val="00030DE1"/>
    <w:rsid w:val="0005156E"/>
    <w:rsid w:val="000657FA"/>
    <w:rsid w:val="00070E30"/>
    <w:rsid w:val="0007117C"/>
    <w:rsid w:val="00081DFF"/>
    <w:rsid w:val="000939EF"/>
    <w:rsid w:val="00095CFC"/>
    <w:rsid w:val="000A0490"/>
    <w:rsid w:val="000B55BD"/>
    <w:rsid w:val="000C2BDD"/>
    <w:rsid w:val="000C6895"/>
    <w:rsid w:val="000E11D6"/>
    <w:rsid w:val="000F6781"/>
    <w:rsid w:val="00101E61"/>
    <w:rsid w:val="00131DAF"/>
    <w:rsid w:val="001443B1"/>
    <w:rsid w:val="00146329"/>
    <w:rsid w:val="00187FCE"/>
    <w:rsid w:val="00193F1C"/>
    <w:rsid w:val="001A1913"/>
    <w:rsid w:val="001B6D82"/>
    <w:rsid w:val="001D0B49"/>
    <w:rsid w:val="001E0218"/>
    <w:rsid w:val="001E35DD"/>
    <w:rsid w:val="001F26C0"/>
    <w:rsid w:val="00253CB9"/>
    <w:rsid w:val="002562B2"/>
    <w:rsid w:val="0026284E"/>
    <w:rsid w:val="00263FCC"/>
    <w:rsid w:val="00273C57"/>
    <w:rsid w:val="00281356"/>
    <w:rsid w:val="002868FB"/>
    <w:rsid w:val="002A0A10"/>
    <w:rsid w:val="002A6B8F"/>
    <w:rsid w:val="002E09FC"/>
    <w:rsid w:val="0030567A"/>
    <w:rsid w:val="003106D4"/>
    <w:rsid w:val="00313A4A"/>
    <w:rsid w:val="003159B0"/>
    <w:rsid w:val="00333292"/>
    <w:rsid w:val="00365176"/>
    <w:rsid w:val="00372D74"/>
    <w:rsid w:val="003845C7"/>
    <w:rsid w:val="00394293"/>
    <w:rsid w:val="003B6050"/>
    <w:rsid w:val="003D161E"/>
    <w:rsid w:val="003E5955"/>
    <w:rsid w:val="003F47CC"/>
    <w:rsid w:val="0041411A"/>
    <w:rsid w:val="00417F79"/>
    <w:rsid w:val="00425DC9"/>
    <w:rsid w:val="00431CC1"/>
    <w:rsid w:val="0043231A"/>
    <w:rsid w:val="004332C4"/>
    <w:rsid w:val="00433D12"/>
    <w:rsid w:val="00446504"/>
    <w:rsid w:val="00473876"/>
    <w:rsid w:val="00473CBA"/>
    <w:rsid w:val="004923DC"/>
    <w:rsid w:val="004A3279"/>
    <w:rsid w:val="004E3DAC"/>
    <w:rsid w:val="00506699"/>
    <w:rsid w:val="00512AC7"/>
    <w:rsid w:val="005215E5"/>
    <w:rsid w:val="005245B2"/>
    <w:rsid w:val="00525036"/>
    <w:rsid w:val="00535742"/>
    <w:rsid w:val="00550A8C"/>
    <w:rsid w:val="00592338"/>
    <w:rsid w:val="005B7DAA"/>
    <w:rsid w:val="005E38DC"/>
    <w:rsid w:val="0060769A"/>
    <w:rsid w:val="00607979"/>
    <w:rsid w:val="00607B70"/>
    <w:rsid w:val="0061735C"/>
    <w:rsid w:val="0062431E"/>
    <w:rsid w:val="00626391"/>
    <w:rsid w:val="00656331"/>
    <w:rsid w:val="00673317"/>
    <w:rsid w:val="00696469"/>
    <w:rsid w:val="00697549"/>
    <w:rsid w:val="006C0CAD"/>
    <w:rsid w:val="006F0E1D"/>
    <w:rsid w:val="007050CD"/>
    <w:rsid w:val="00710682"/>
    <w:rsid w:val="00725F27"/>
    <w:rsid w:val="00760E45"/>
    <w:rsid w:val="00773269"/>
    <w:rsid w:val="0077565A"/>
    <w:rsid w:val="00796998"/>
    <w:rsid w:val="007B7A86"/>
    <w:rsid w:val="007C3D32"/>
    <w:rsid w:val="007E2148"/>
    <w:rsid w:val="007E22C8"/>
    <w:rsid w:val="00812D70"/>
    <w:rsid w:val="008257F7"/>
    <w:rsid w:val="00826BEE"/>
    <w:rsid w:val="00842C54"/>
    <w:rsid w:val="0085270F"/>
    <w:rsid w:val="00853AB7"/>
    <w:rsid w:val="00857CDC"/>
    <w:rsid w:val="00866E7A"/>
    <w:rsid w:val="00893473"/>
    <w:rsid w:val="008A152E"/>
    <w:rsid w:val="008B0691"/>
    <w:rsid w:val="008C1E36"/>
    <w:rsid w:val="008C5497"/>
    <w:rsid w:val="008E0A9E"/>
    <w:rsid w:val="00907E93"/>
    <w:rsid w:val="00932EE7"/>
    <w:rsid w:val="0094149B"/>
    <w:rsid w:val="00942FAA"/>
    <w:rsid w:val="00955583"/>
    <w:rsid w:val="00976BF1"/>
    <w:rsid w:val="0099732E"/>
    <w:rsid w:val="009C06C8"/>
    <w:rsid w:val="009D6DC6"/>
    <w:rsid w:val="009E180E"/>
    <w:rsid w:val="009E3260"/>
    <w:rsid w:val="009F27C3"/>
    <w:rsid w:val="00A06747"/>
    <w:rsid w:val="00A30C4B"/>
    <w:rsid w:val="00A3767C"/>
    <w:rsid w:val="00A43065"/>
    <w:rsid w:val="00A60A88"/>
    <w:rsid w:val="00A62A8D"/>
    <w:rsid w:val="00A719AC"/>
    <w:rsid w:val="00A73441"/>
    <w:rsid w:val="00A9013A"/>
    <w:rsid w:val="00AA5A60"/>
    <w:rsid w:val="00AA5DDD"/>
    <w:rsid w:val="00AB0324"/>
    <w:rsid w:val="00AD07E3"/>
    <w:rsid w:val="00AD169C"/>
    <w:rsid w:val="00AD679F"/>
    <w:rsid w:val="00B12C2B"/>
    <w:rsid w:val="00B2598F"/>
    <w:rsid w:val="00B30693"/>
    <w:rsid w:val="00B441E8"/>
    <w:rsid w:val="00B4547B"/>
    <w:rsid w:val="00B5091B"/>
    <w:rsid w:val="00B624AD"/>
    <w:rsid w:val="00B64E1B"/>
    <w:rsid w:val="00B67614"/>
    <w:rsid w:val="00B97CD2"/>
    <w:rsid w:val="00BA7A95"/>
    <w:rsid w:val="00BD122B"/>
    <w:rsid w:val="00BD1645"/>
    <w:rsid w:val="00BE7B2C"/>
    <w:rsid w:val="00BF4C08"/>
    <w:rsid w:val="00BF60A9"/>
    <w:rsid w:val="00C03DFE"/>
    <w:rsid w:val="00C10624"/>
    <w:rsid w:val="00C34952"/>
    <w:rsid w:val="00C37DED"/>
    <w:rsid w:val="00C521B3"/>
    <w:rsid w:val="00C5373A"/>
    <w:rsid w:val="00C61902"/>
    <w:rsid w:val="00C628BE"/>
    <w:rsid w:val="00C647DC"/>
    <w:rsid w:val="00C74506"/>
    <w:rsid w:val="00C80962"/>
    <w:rsid w:val="00C9253D"/>
    <w:rsid w:val="00CB76C5"/>
    <w:rsid w:val="00CE3281"/>
    <w:rsid w:val="00CF0D67"/>
    <w:rsid w:val="00D00D85"/>
    <w:rsid w:val="00D150A0"/>
    <w:rsid w:val="00D23FD0"/>
    <w:rsid w:val="00D37EF5"/>
    <w:rsid w:val="00D54A60"/>
    <w:rsid w:val="00D74C67"/>
    <w:rsid w:val="00DA1F18"/>
    <w:rsid w:val="00DA53FA"/>
    <w:rsid w:val="00E06D89"/>
    <w:rsid w:val="00E07A54"/>
    <w:rsid w:val="00E16E90"/>
    <w:rsid w:val="00E24734"/>
    <w:rsid w:val="00E35E6A"/>
    <w:rsid w:val="00E36513"/>
    <w:rsid w:val="00E5600C"/>
    <w:rsid w:val="00E87CBB"/>
    <w:rsid w:val="00E90BFB"/>
    <w:rsid w:val="00E969DD"/>
    <w:rsid w:val="00EA29E8"/>
    <w:rsid w:val="00EA42A4"/>
    <w:rsid w:val="00ED1C7F"/>
    <w:rsid w:val="00EE279D"/>
    <w:rsid w:val="00F04518"/>
    <w:rsid w:val="00F23374"/>
    <w:rsid w:val="00F24B04"/>
    <w:rsid w:val="00F62E16"/>
    <w:rsid w:val="00F83803"/>
    <w:rsid w:val="00F90890"/>
    <w:rsid w:val="00FC39F2"/>
    <w:rsid w:val="00FC64A7"/>
    <w:rsid w:val="00FD1B34"/>
    <w:rsid w:val="00FD7C3D"/>
    <w:rsid w:val="00FE459C"/>
    <w:rsid w:val="00FE59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B605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ConsPlusCell">
    <w:name w:val="ConsPlusCell"/>
    <w:uiPriority w:val="99"/>
    <w:rsid w:val="0007117C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paragraph" w:styleId="a4">
    <w:name w:val="List Paragraph"/>
    <w:basedOn w:val="a"/>
    <w:uiPriority w:val="34"/>
    <w:qFormat/>
    <w:rsid w:val="00BD1645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character" w:customStyle="1" w:styleId="a5">
    <w:name w:val="Основной текст_"/>
    <w:link w:val="5"/>
    <w:locked/>
    <w:rsid w:val="001E0218"/>
    <w:rPr>
      <w:rFonts w:ascii="Times New Roman" w:hAnsi="Times New Roman"/>
      <w:sz w:val="21"/>
      <w:shd w:val="clear" w:color="auto" w:fill="FFFFFF"/>
    </w:rPr>
  </w:style>
  <w:style w:type="character" w:customStyle="1" w:styleId="a6">
    <w:name w:val="Основной текст + Полужирный"/>
    <w:rsid w:val="001E0218"/>
    <w:rPr>
      <w:rFonts w:ascii="Times New Roman" w:hAnsi="Times New Roman"/>
      <w:b/>
      <w:sz w:val="21"/>
      <w:shd w:val="clear" w:color="auto" w:fill="FFFFFF"/>
    </w:rPr>
  </w:style>
  <w:style w:type="character" w:customStyle="1" w:styleId="2">
    <w:name w:val="Основной текст (2)_"/>
    <w:link w:val="20"/>
    <w:locked/>
    <w:rsid w:val="001E0218"/>
    <w:rPr>
      <w:rFonts w:ascii="Times New Roman" w:hAnsi="Times New Roman"/>
      <w:sz w:val="21"/>
      <w:shd w:val="clear" w:color="auto" w:fill="FFFFFF"/>
    </w:rPr>
  </w:style>
  <w:style w:type="character" w:customStyle="1" w:styleId="1pt">
    <w:name w:val="Основной текст + Интервал 1 pt"/>
    <w:rsid w:val="001E0218"/>
    <w:rPr>
      <w:rFonts w:ascii="Times New Roman" w:hAnsi="Times New Roman"/>
      <w:spacing w:val="30"/>
      <w:sz w:val="21"/>
      <w:shd w:val="clear" w:color="auto" w:fill="FFFFFF"/>
    </w:rPr>
  </w:style>
  <w:style w:type="character" w:customStyle="1" w:styleId="1">
    <w:name w:val="Заголовок №1_"/>
    <w:link w:val="10"/>
    <w:locked/>
    <w:rsid w:val="001E0218"/>
    <w:rPr>
      <w:rFonts w:ascii="Times New Roman" w:hAnsi="Times New Roman"/>
      <w:shd w:val="clear" w:color="auto" w:fill="FFFFFF"/>
    </w:rPr>
  </w:style>
  <w:style w:type="character" w:customStyle="1" w:styleId="11">
    <w:name w:val="Основной текст1"/>
    <w:rsid w:val="001E0218"/>
  </w:style>
  <w:style w:type="character" w:customStyle="1" w:styleId="21">
    <w:name w:val="Основной текст2"/>
    <w:rsid w:val="001E0218"/>
  </w:style>
  <w:style w:type="character" w:customStyle="1" w:styleId="3">
    <w:name w:val="Основной текст3"/>
    <w:rsid w:val="001E0218"/>
  </w:style>
  <w:style w:type="character" w:customStyle="1" w:styleId="4">
    <w:name w:val="Основной текст4"/>
    <w:rsid w:val="001E0218"/>
    <w:rPr>
      <w:rFonts w:ascii="Times New Roman" w:hAnsi="Times New Roman"/>
      <w:sz w:val="21"/>
      <w:u w:val="single"/>
      <w:shd w:val="clear" w:color="auto" w:fill="FFFFFF"/>
    </w:rPr>
  </w:style>
  <w:style w:type="character" w:customStyle="1" w:styleId="22">
    <w:name w:val="Заголовок №2_"/>
    <w:link w:val="23"/>
    <w:locked/>
    <w:rsid w:val="001E0218"/>
    <w:rPr>
      <w:rFonts w:ascii="Times New Roman" w:hAnsi="Times New Roman"/>
      <w:sz w:val="21"/>
      <w:shd w:val="clear" w:color="auto" w:fill="FFFFFF"/>
    </w:rPr>
  </w:style>
  <w:style w:type="character" w:customStyle="1" w:styleId="7pt">
    <w:name w:val="Основной текст + 7 pt"/>
    <w:aliases w:val="Малые прописные"/>
    <w:rsid w:val="001E0218"/>
    <w:rPr>
      <w:rFonts w:ascii="Times New Roman" w:hAnsi="Times New Roman"/>
      <w:smallCaps/>
      <w:sz w:val="14"/>
      <w:shd w:val="clear" w:color="auto" w:fill="FFFFFF"/>
    </w:rPr>
  </w:style>
  <w:style w:type="paragraph" w:customStyle="1" w:styleId="5">
    <w:name w:val="Основной текст5"/>
    <w:basedOn w:val="a"/>
    <w:link w:val="a5"/>
    <w:rsid w:val="001E0218"/>
    <w:pPr>
      <w:widowControl/>
      <w:shd w:val="clear" w:color="auto" w:fill="FFFFFF"/>
      <w:autoSpaceDE/>
      <w:autoSpaceDN/>
      <w:adjustRightInd/>
      <w:spacing w:line="274" w:lineRule="exact"/>
      <w:jc w:val="both"/>
    </w:pPr>
    <w:rPr>
      <w:sz w:val="21"/>
      <w:lang/>
    </w:rPr>
  </w:style>
  <w:style w:type="paragraph" w:customStyle="1" w:styleId="20">
    <w:name w:val="Основной текст (2)"/>
    <w:basedOn w:val="a"/>
    <w:link w:val="2"/>
    <w:rsid w:val="001E0218"/>
    <w:pPr>
      <w:widowControl/>
      <w:shd w:val="clear" w:color="auto" w:fill="FFFFFF"/>
      <w:autoSpaceDE/>
      <w:autoSpaceDN/>
      <w:adjustRightInd/>
      <w:spacing w:line="264" w:lineRule="exact"/>
      <w:jc w:val="both"/>
    </w:pPr>
    <w:rPr>
      <w:sz w:val="21"/>
      <w:lang/>
    </w:rPr>
  </w:style>
  <w:style w:type="paragraph" w:customStyle="1" w:styleId="10">
    <w:name w:val="Заголовок №1"/>
    <w:basedOn w:val="a"/>
    <w:link w:val="1"/>
    <w:rsid w:val="001E0218"/>
    <w:pPr>
      <w:widowControl/>
      <w:shd w:val="clear" w:color="auto" w:fill="FFFFFF"/>
      <w:autoSpaceDE/>
      <w:autoSpaceDN/>
      <w:adjustRightInd/>
      <w:spacing w:line="264" w:lineRule="exact"/>
      <w:jc w:val="both"/>
      <w:outlineLvl w:val="0"/>
    </w:pPr>
    <w:rPr>
      <w:lang/>
    </w:rPr>
  </w:style>
  <w:style w:type="paragraph" w:customStyle="1" w:styleId="23">
    <w:name w:val="Заголовок №2"/>
    <w:basedOn w:val="a"/>
    <w:link w:val="22"/>
    <w:rsid w:val="001E0218"/>
    <w:pPr>
      <w:widowControl/>
      <w:shd w:val="clear" w:color="auto" w:fill="FFFFFF"/>
      <w:autoSpaceDE/>
      <w:autoSpaceDN/>
      <w:adjustRightInd/>
      <w:spacing w:line="274" w:lineRule="exact"/>
      <w:outlineLvl w:val="1"/>
    </w:pPr>
    <w:rPr>
      <w:sz w:val="21"/>
      <w:lang/>
    </w:rPr>
  </w:style>
  <w:style w:type="table" w:styleId="a7">
    <w:name w:val="Table Grid"/>
    <w:basedOn w:val="a1"/>
    <w:uiPriority w:val="59"/>
    <w:rsid w:val="00C03D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193F1C"/>
    <w:pPr>
      <w:widowControl/>
      <w:autoSpaceDE/>
      <w:autoSpaceDN/>
      <w:adjustRightInd/>
      <w:jc w:val="center"/>
    </w:pPr>
    <w:rPr>
      <w:sz w:val="24"/>
      <w:szCs w:val="24"/>
      <w:lang/>
    </w:rPr>
  </w:style>
  <w:style w:type="character" w:customStyle="1" w:styleId="a9">
    <w:name w:val="Название Знак"/>
    <w:link w:val="a8"/>
    <w:locked/>
    <w:rsid w:val="00193F1C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61735C"/>
    <w:rPr>
      <w:rFonts w:ascii="Tahoma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semiHidden/>
    <w:rsid w:val="0061735C"/>
    <w:rPr>
      <w:rFonts w:ascii="Tahoma" w:hAnsi="Tahoma" w:cs="Tahoma"/>
      <w:sz w:val="16"/>
      <w:szCs w:val="16"/>
    </w:rPr>
  </w:style>
  <w:style w:type="paragraph" w:styleId="ac">
    <w:name w:val="No Spacing"/>
    <w:link w:val="ad"/>
    <w:uiPriority w:val="1"/>
    <w:qFormat/>
    <w:rsid w:val="000F6781"/>
    <w:rPr>
      <w:rFonts w:ascii="Times New Roman" w:hAnsi="Times New Roman"/>
      <w:sz w:val="24"/>
      <w:szCs w:val="24"/>
    </w:rPr>
  </w:style>
  <w:style w:type="paragraph" w:styleId="ae">
    <w:name w:val="header"/>
    <w:basedOn w:val="a"/>
    <w:link w:val="af"/>
    <w:uiPriority w:val="99"/>
    <w:unhideWhenUsed/>
    <w:rsid w:val="00BF60A9"/>
    <w:pPr>
      <w:tabs>
        <w:tab w:val="center" w:pos="4677"/>
        <w:tab w:val="right" w:pos="9355"/>
      </w:tabs>
    </w:pPr>
    <w:rPr>
      <w:lang/>
    </w:rPr>
  </w:style>
  <w:style w:type="character" w:customStyle="1" w:styleId="af">
    <w:name w:val="Верхний колонтитул Знак"/>
    <w:link w:val="ae"/>
    <w:uiPriority w:val="99"/>
    <w:rsid w:val="00BF60A9"/>
    <w:rPr>
      <w:rFonts w:ascii="Times New Roman" w:hAnsi="Times New Roman"/>
    </w:rPr>
  </w:style>
  <w:style w:type="paragraph" w:styleId="af0">
    <w:name w:val="footer"/>
    <w:basedOn w:val="a"/>
    <w:link w:val="af1"/>
    <w:uiPriority w:val="99"/>
    <w:unhideWhenUsed/>
    <w:rsid w:val="00BF60A9"/>
    <w:pPr>
      <w:tabs>
        <w:tab w:val="center" w:pos="4677"/>
        <w:tab w:val="right" w:pos="9355"/>
      </w:tabs>
    </w:pPr>
    <w:rPr>
      <w:lang/>
    </w:rPr>
  </w:style>
  <w:style w:type="character" w:customStyle="1" w:styleId="af1">
    <w:name w:val="Нижний колонтитул Знак"/>
    <w:link w:val="af0"/>
    <w:uiPriority w:val="99"/>
    <w:rsid w:val="00BF60A9"/>
    <w:rPr>
      <w:rFonts w:ascii="Times New Roman" w:hAnsi="Times New Roman"/>
    </w:rPr>
  </w:style>
  <w:style w:type="paragraph" w:customStyle="1" w:styleId="8E798F5E7ECE4128986FE3828CA319D2">
    <w:name w:val="8E798F5E7ECE4128986FE3828CA319D2"/>
    <w:rsid w:val="00BF60A9"/>
    <w:pPr>
      <w:spacing w:after="200" w:line="276" w:lineRule="auto"/>
    </w:pPr>
    <w:rPr>
      <w:sz w:val="22"/>
      <w:szCs w:val="22"/>
    </w:rPr>
  </w:style>
  <w:style w:type="character" w:customStyle="1" w:styleId="ad">
    <w:name w:val="Без интервала Знак"/>
    <w:link w:val="ac"/>
    <w:uiPriority w:val="1"/>
    <w:rsid w:val="00BF60A9"/>
    <w:rPr>
      <w:rFonts w:ascii="Times New Roman" w:hAnsi="Times New Roman"/>
      <w:sz w:val="24"/>
      <w:szCs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1650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5106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0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1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1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21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2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5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5100">
          <w:marLeft w:val="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165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16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16510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02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03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10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11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18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165119">
          <w:marLeft w:val="547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90967E3185C318ECAE0182ACF5032BB8389935D040949D1AB0DC6A089FZ9wD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DE274D-2CC0-41C7-AAA0-1393848F1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12872</Words>
  <Characters>73374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86074</CharactersWithSpaces>
  <SharedDoc>false</SharedDoc>
  <HLinks>
    <vt:vector size="60" baseType="variant">
      <vt:variant>
        <vt:i4>6488122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Par1832</vt:lpwstr>
      </vt:variant>
      <vt:variant>
        <vt:i4>6488122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Par1831</vt:lpwstr>
      </vt:variant>
      <vt:variant>
        <vt:i4>6488122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Par1831</vt:lpwstr>
      </vt:variant>
      <vt:variant>
        <vt:i4>6488122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Par1831</vt:lpwstr>
      </vt:variant>
      <vt:variant>
        <vt:i4>6619184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Par1255</vt:lpwstr>
      </vt:variant>
      <vt:variant>
        <vt:i4>4521987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consultantplus://offline/ref=90967E3185C318ECAE0182ACF5032BB8389935D040949D1AB0DC6A089FZ9wDH</vt:lpwstr>
      </vt:variant>
      <vt:variant>
        <vt:lpwstr/>
      </vt:variant>
      <vt:variant>
        <vt:i4>6815792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Par1284</vt:lpwstr>
      </vt:variant>
      <vt:variant>
        <vt:i4>6881331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Par1196</vt:lpwstr>
      </vt:variant>
      <vt:variant>
        <vt:i4>6750259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Par1172</vt:lpwstr>
      </vt:variant>
      <vt:variant>
        <vt:i4>6750258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Par1077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Хозяин</cp:lastModifiedBy>
  <cp:revision>2</cp:revision>
  <cp:lastPrinted>2016-05-19T10:10:00Z</cp:lastPrinted>
  <dcterms:created xsi:type="dcterms:W3CDTF">2017-03-30T03:15:00Z</dcterms:created>
  <dcterms:modified xsi:type="dcterms:W3CDTF">2017-03-30T03:15:00Z</dcterms:modified>
</cp:coreProperties>
</file>