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343F" w:rsidRPr="0082343F" w:rsidRDefault="001D380A" w:rsidP="0082343F">
      <w:pPr>
        <w:spacing w:after="60" w:line="240" w:lineRule="auto"/>
        <w:outlineLvl w:val="1"/>
        <w:rPr>
          <w:rFonts w:ascii="Trebuchet MS" w:eastAsia="Times New Roman" w:hAnsi="Trebuchet MS" w:cs="Arial"/>
          <w:b/>
          <w:bCs/>
          <w:color w:val="000000"/>
          <w:sz w:val="33"/>
          <w:szCs w:val="33"/>
          <w:lang w:eastAsia="ru-RU"/>
        </w:rPr>
      </w:pPr>
      <w:r>
        <w:fldChar w:fldCharType="begin"/>
      </w:r>
      <w:r>
        <w:instrText xml:space="preserve"> HYPERLINK "http://subscribe.ru/group/formula-schastya/7237798/" </w:instrText>
      </w:r>
      <w:r>
        <w:fldChar w:fldCharType="separate"/>
      </w:r>
      <w:r w:rsidR="0082343F" w:rsidRPr="0082343F">
        <w:rPr>
          <w:rFonts w:ascii="Trebuchet MS" w:eastAsia="Times New Roman" w:hAnsi="Trebuchet MS" w:cs="Arial"/>
          <w:b/>
          <w:bCs/>
          <w:color w:val="1C70A0"/>
          <w:sz w:val="33"/>
          <w:szCs w:val="33"/>
          <w:u w:val="single"/>
          <w:lang w:eastAsia="ru-RU"/>
        </w:rPr>
        <w:t>Вежливый отказ</w:t>
      </w:r>
      <w:r>
        <w:rPr>
          <w:rFonts w:ascii="Trebuchet MS" w:eastAsia="Times New Roman" w:hAnsi="Trebuchet MS" w:cs="Arial"/>
          <w:b/>
          <w:bCs/>
          <w:color w:val="1C70A0"/>
          <w:sz w:val="33"/>
          <w:szCs w:val="33"/>
          <w:u w:val="single"/>
          <w:lang w:eastAsia="ru-RU"/>
        </w:rPr>
        <w:fldChar w:fldCharType="end"/>
      </w:r>
    </w:p>
    <w:p w:rsidR="0082343F" w:rsidRPr="0082343F" w:rsidRDefault="0082343F" w:rsidP="0082343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Автор: </w:t>
      </w:r>
      <w:hyperlink r:id="rId5" w:tgtFrame="_blank" w:history="1">
        <w:proofErr w:type="spellStart"/>
        <w:r w:rsidRPr="0082343F">
          <w:rPr>
            <w:rFonts w:ascii="Arial" w:eastAsia="Times New Roman" w:hAnsi="Arial" w:cs="Arial"/>
            <w:b/>
            <w:bCs/>
            <w:color w:val="1C70A0"/>
            <w:sz w:val="21"/>
            <w:szCs w:val="21"/>
            <w:u w:val="single"/>
            <w:lang w:eastAsia="ru-RU"/>
          </w:rPr>
          <w:t>Эльфика</w:t>
        </w:r>
        <w:proofErr w:type="spellEnd"/>
      </w:hyperlink>
    </w:p>
    <w:p w:rsidR="0082343F" w:rsidRPr="0082343F" w:rsidRDefault="0082343F" w:rsidP="0082343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C70A0"/>
          <w:sz w:val="21"/>
          <w:szCs w:val="21"/>
          <w:lang w:eastAsia="ru-RU"/>
        </w:rPr>
        <w:drawing>
          <wp:inline distT="0" distB="0" distL="0" distR="0">
            <wp:extent cx="1714500" cy="1714500"/>
            <wp:effectExtent l="0" t="0" r="0" b="0"/>
            <wp:docPr id="1" name="Рисунок 1" descr="http://www.elfikarussian.ru/wp-content/uploads/2014/08/6a977c626bbca175cccd7234ecf5a42e-180x180.jpeg">
              <a:hlinkClick xmlns:a="http://schemas.openxmlformats.org/drawingml/2006/main" r:id="rId6" tooltip="&quot;ВЕЖЛИВЫЙ ОТКАЗ — сказка из новой серии «7 сказок о…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fikarussian.ru/wp-content/uploads/2014/08/6a977c626bbca175cccd7234ecf5a42e-180x180.jpeg">
                      <a:hlinkClick r:id="rId6" tooltip="&quot;ВЕЖЛИВЫЙ ОТКАЗ — сказка из новой серии «7 сказок о…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43F" w:rsidRPr="0082343F" w:rsidRDefault="0082343F" w:rsidP="0082343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Дорогие друзья, вот-вот увидит свет новая серия книг «7 сказок о…». </w:t>
      </w:r>
      <w:proofErr w:type="gramStart"/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Каждая книга посвящена определенной теме — ЛЮБОВЬ, СЧАСТЬЕ, ЗДОРОВЬЕ, ВЫБОР, ЧУДЕСА, ПРОЩЕНИЕ, ДОБРО И ЗЛО, и в каждой книге — 7 сказок на заданную тему.</w:t>
      </w:r>
      <w:proofErr w:type="gramEnd"/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Эта — из книги «7 сказок о здоровье».</w:t>
      </w:r>
    </w:p>
    <w:p w:rsidR="0082343F" w:rsidRPr="0082343F" w:rsidRDefault="0082343F" w:rsidP="0082343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4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ВЕЖЛИВЫЙ ОТКАЗ</w:t>
      </w:r>
    </w:p>
    <w:p w:rsidR="0082343F" w:rsidRPr="0082343F" w:rsidRDefault="0082343F" w:rsidP="0082343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Жил-был Вежливый Отказ. Его часто посылали с поручением — сказать кому-нибудь «нет». Но он был такой мягкий и нерешительный, что сказать «нет» ему бывало невероятно трудно. Практически невозможно. Поэтому перед тем, как пойти, куда послали, он долго репетировал перед зеркалом.</w:t>
      </w:r>
    </w:p>
    <w:p w:rsidR="0082343F" w:rsidRPr="0082343F" w:rsidRDefault="0082343F" w:rsidP="0082343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Видите ли… Прошу меня извинить… Обстоятельства складываются таким образом… Я бы с радостью, но увы…. Не соблаговолите ли вы</w:t>
      </w:r>
      <w:proofErr w:type="gramStart"/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А</w:t>
      </w:r>
      <w:proofErr w:type="gramEnd"/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х, не сердитесь на меня… Я бы принял ваше предложение, но… — виновато бормотал он, краснея и запинаясь. — Ах, да что же за наказание такое? Ну почему мне достается такая неприятная миссия — отказывать?</w:t>
      </w:r>
    </w:p>
    <w:p w:rsidR="0082343F" w:rsidRPr="0082343F" w:rsidRDefault="0082343F" w:rsidP="0082343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Вежливый Отказ страшно не любил никого огорчать отказом, ему самому от этого становилось больно. А когда больно, трудно быть беспристрастным и объективным — да что там, даже просто внятным быть нелегко. Поэтому Вежливый Отказ что-то там невнятно лепетал, а если уж очень уговаривали — порой махал рукой и все-таки соглашался. Хотя это в его компетенцию уж точно не входило. А если Вежливый Отказ собой кого-нибудь огорчал, ему становилось и вовсе неловко. Тогда он замыкался в себе, переживал и долго чувствовал себя ужасно виноватым.</w:t>
      </w:r>
    </w:p>
    <w:p w:rsidR="0082343F" w:rsidRPr="0082343F" w:rsidRDefault="0082343F" w:rsidP="0082343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Ах, ну почему же мне никто не хочет помочь? — сетовал он. — Если бы я не один говорил «нет», а в компании — было бы совсем другое дело! По крайней мере, не было бы так мучительно больно…</w:t>
      </w:r>
    </w:p>
    <w:p w:rsidR="0082343F" w:rsidRPr="0082343F" w:rsidRDefault="0082343F" w:rsidP="0082343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Может быть, я смогу помочь? — осведомилась незаметно подкравшаяся Болезнь.</w:t>
      </w:r>
    </w:p>
    <w:p w:rsidR="0082343F" w:rsidRPr="0082343F" w:rsidRDefault="0082343F" w:rsidP="0082343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А вы способны? — обрадовался Вежливый Отказ.</w:t>
      </w:r>
    </w:p>
    <w:p w:rsidR="0082343F" w:rsidRPr="0082343F" w:rsidRDefault="0082343F" w:rsidP="0082343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Еще как способна! — уверила его Болезнь. — Я вообще такая… дерзкая и резкая. Я все могу!</w:t>
      </w:r>
    </w:p>
    <w:p w:rsidR="0082343F" w:rsidRPr="0082343F" w:rsidRDefault="0082343F" w:rsidP="0082343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Неужели все? — восхитился Вежливый Отказ.</w:t>
      </w:r>
    </w:p>
    <w:p w:rsidR="0082343F" w:rsidRPr="0082343F" w:rsidRDefault="0082343F" w:rsidP="0082343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Еще бы! — похвасталась Болезнь. — Да я, если хочешь знать, кому </w:t>
      </w:r>
      <w:proofErr w:type="gramStart"/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хочешь</w:t>
      </w:r>
      <w:proofErr w:type="gramEnd"/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жизнь осложнить могу, и что-нибудь поломать, и вообще уморить. Но даже если и без членовредительства — мне возразить никто не посмеет. Если что — могу мигом так скрутить, что мало не покажется. Так что дружи со мной, не прогадаешь!</w:t>
      </w:r>
    </w:p>
    <w:p w:rsidR="0082343F" w:rsidRPr="0082343F" w:rsidRDefault="0082343F" w:rsidP="0082343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Но вы, наверное, заняты своими делами? В том смысле, что не сможете все бросить и меня сопровождать?</w:t>
      </w:r>
    </w:p>
    <w:p w:rsidR="0082343F" w:rsidRPr="0082343F" w:rsidRDefault="0082343F" w:rsidP="0082343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Конечно, дружочек. Но это не беда. Если тебя кто-нибудь обижать будет (ну там, не слушаться, или еще что), ты сразу смело говори: «Нет, мол, Болезнь не дает». В общем, перекладывай ответственность на меня. Я сильная, я все вынесу.</w:t>
      </w:r>
    </w:p>
    <w:p w:rsidR="0082343F" w:rsidRPr="0082343F" w:rsidRDefault="0082343F" w:rsidP="0082343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А я, выходит, слабый? — расстроился Вежливый Отказ.</w:t>
      </w:r>
    </w:p>
    <w:p w:rsidR="0082343F" w:rsidRPr="0082343F" w:rsidRDefault="0082343F" w:rsidP="0082343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– Не то чтобы слабый… Просто какой-то нерешительный, — оценила его Болезнь. — Вот если бы ты был Решительный Отказ, то и вопросов бы не возникало. Сказал свое веское «нет» и дальше пошел. А ты, дружочек, уж прости, какой-то мямля. И </w:t>
      </w:r>
      <w:proofErr w:type="spellStart"/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нашим</w:t>
      </w:r>
      <w:proofErr w:type="gramStart"/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,и</w:t>
      </w:r>
      <w:proofErr w:type="spellEnd"/>
      <w:proofErr w:type="gramEnd"/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вашим…</w:t>
      </w:r>
    </w:p>
    <w:p w:rsidR="0082343F" w:rsidRPr="0082343F" w:rsidRDefault="0082343F" w:rsidP="0082343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А как я могу сделаться Решительным?</w:t>
      </w:r>
    </w:p>
    <w:p w:rsidR="0082343F" w:rsidRPr="0082343F" w:rsidRDefault="0082343F" w:rsidP="0082343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Наверное, после того, как что-нибудь твердо решишь. Или туда — или сюда, и никаких сомнений! А пока… я к твоим услугам. Так что зови в любое время дня и ночи. Увидимся!</w:t>
      </w:r>
    </w:p>
    <w:p w:rsidR="0082343F" w:rsidRPr="0082343F" w:rsidRDefault="0082343F" w:rsidP="0082343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Болезнь бодро ринулась прочь, по своим делам.</w:t>
      </w:r>
    </w:p>
    <w:p w:rsidR="0082343F" w:rsidRPr="0082343F" w:rsidRDefault="0082343F" w:rsidP="0082343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Вежливый Отказ задумался. Болезнь ему понравилась. Она была такая… основательная! И главное, на нее можно было переложить ответственность, ведь она сама разрешила. Он кинулся к зеркалу — порепетировать, попробовать свалить свой отказ на Болезнь.</w:t>
      </w:r>
    </w:p>
    <w:p w:rsidR="0082343F" w:rsidRPr="0082343F" w:rsidRDefault="0082343F" w:rsidP="0082343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Извините, мы не можем, Болезнь не позволяет, — внушительно проговорил он. — Так-то бы мы с радостью, но против Болезни не </w:t>
      </w:r>
      <w:proofErr w:type="gramStart"/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попрешь</w:t>
      </w:r>
      <w:proofErr w:type="gramEnd"/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Так что простите — нет, нет и еще раз нет!</w:t>
      </w:r>
    </w:p>
    <w:p w:rsidR="0082343F" w:rsidRPr="0082343F" w:rsidRDefault="0082343F" w:rsidP="0082343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Результат ему понравился — перекладывать ответственность на Болезнь оказалось очень приятно. По крайней мере, виноватым в </w:t>
      </w:r>
      <w:proofErr w:type="spellStart"/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том</w:t>
      </w:r>
      <w:proofErr w:type="gramStart"/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,ч</w:t>
      </w:r>
      <w:proofErr w:type="gramEnd"/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</w:t>
      </w:r>
      <w:proofErr w:type="spellEnd"/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прозвучал отказ, он себя не чувствовал.</w:t>
      </w:r>
    </w:p>
    <w:p w:rsidR="0082343F" w:rsidRPr="0082343F" w:rsidRDefault="0082343F" w:rsidP="0082343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Ух ты, </w:t>
      </w:r>
      <w:proofErr w:type="gramStart"/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здорово</w:t>
      </w:r>
      <w:proofErr w:type="gramEnd"/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! Очень авторитетно звучит! Ну, теперь мне никто не возразит и даже уговаривать не будет. «Нет» так «нет», против Болезни не </w:t>
      </w:r>
      <w:proofErr w:type="gramStart"/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попрешь</w:t>
      </w:r>
      <w:proofErr w:type="gramEnd"/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2343F" w:rsidRPr="0082343F" w:rsidRDefault="0082343F" w:rsidP="0082343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Вежливый Отказ стал прямо радостным — такую мощную поддержку он ощутил в лице Болезни.</w:t>
      </w:r>
    </w:p>
    <w:p w:rsidR="0082343F" w:rsidRPr="0082343F" w:rsidRDefault="0082343F" w:rsidP="0082343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Да, забыла сказать! — проговорила внезапно вернувшаяся Болезнь. — Ты имей в виду: я бесплатно ничего не делаю. Взамен буду безжалостно </w:t>
      </w:r>
      <w:proofErr w:type="gramStart"/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жрать</w:t>
      </w:r>
      <w:proofErr w:type="gramEnd"/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время, энергию и силы. И вообще потребую мне беспрекословно подчиняться. Зато никакой ответственности! Устраивают такие условия?</w:t>
      </w:r>
    </w:p>
    <w:p w:rsidR="0082343F" w:rsidRPr="0082343F" w:rsidRDefault="0082343F" w:rsidP="0082343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Устраивают! — обрадовался Вежливый Отказ. — Все, мы теперь друзья!</w:t>
      </w:r>
    </w:p>
    <w:p w:rsidR="0082343F" w:rsidRPr="0082343F" w:rsidRDefault="0082343F" w:rsidP="0082343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стали они дружить с Болезнью. Чуть что — Вежливый Отказ на нее ссылается. Дескать, я бы и рад сказать вам «да», но вынужден говорить «нет», потому что Болезнь. А сам вроде и не виноват.</w:t>
      </w:r>
    </w:p>
    <w:p w:rsidR="0082343F" w:rsidRPr="0082343F" w:rsidRDefault="0082343F" w:rsidP="0082343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вот только через короткое время Вежливый Отказ стал чувствовать постоянное недомогание. То хромает, то скрипит, то голова кружится, и спать хочется все время. Пожаловался Болезни — вроде как энергии ни на что нет. И времени подумать, разобраться — тоже нет.</w:t>
      </w:r>
    </w:p>
    <w:p w:rsidR="0082343F" w:rsidRPr="0082343F" w:rsidRDefault="0082343F" w:rsidP="0082343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А ты что думал? — пожала плечами она. — Я предупреждала. Это мзда за мое покровительство. Я ж за тебя твою работу выполняю. За все надо платить, дружочек, а бесплатным бывает только сыр в мышеловке!</w:t>
      </w:r>
    </w:p>
    <w:p w:rsidR="0082343F" w:rsidRPr="0082343F" w:rsidRDefault="0082343F" w:rsidP="0082343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Но так ведь и помереть можно! — забеспокоился Вежливый Отказ.</w:t>
      </w:r>
    </w:p>
    <w:p w:rsidR="0082343F" w:rsidRPr="0082343F" w:rsidRDefault="0082343F" w:rsidP="0082343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Ну и что? Зато тогда тебе вообще не придется никому говорить «нет»! На том свете сплошное «да», то-то отдохнешь!</w:t>
      </w:r>
    </w:p>
    <w:p w:rsidR="0082343F" w:rsidRPr="0082343F" w:rsidRDefault="0082343F" w:rsidP="0082343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Задумался Вежливый Отказ. Выгоды в дружбе с Болезнью, конечно, имелись, и немалые. Но на тот свет тоже не больно-то хотелось, ему и на этом вполне нравилось.</w:t>
      </w:r>
    </w:p>
    <w:p w:rsidR="0082343F" w:rsidRPr="0082343F" w:rsidRDefault="0082343F" w:rsidP="0082343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А подумать можно? — опасливо спросил он.</w:t>
      </w:r>
    </w:p>
    <w:p w:rsidR="0082343F" w:rsidRPr="0082343F" w:rsidRDefault="0082343F" w:rsidP="0082343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Думай! — разрешила Болезнь. — Только недолго. Некогда мне с тобой тут прохлаждаться, дел у меня — по горло. Так что я завтра забегу.</w:t>
      </w:r>
    </w:p>
    <w:p w:rsidR="0082343F" w:rsidRPr="0082343F" w:rsidRDefault="0082343F" w:rsidP="0082343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Болезнь временно отступила, а Вежливый Отказ стал думать. И так крутил, и </w:t>
      </w:r>
      <w:proofErr w:type="gramStart"/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эдак</w:t>
      </w:r>
      <w:proofErr w:type="gramEnd"/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все никак не мог решиться и определиться, то ли дружить ему с Болезнью, то ли нет. С одной стороны, выгодно. А с </w:t>
      </w:r>
      <w:proofErr w:type="gramStart"/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другой</w:t>
      </w:r>
      <w:proofErr w:type="gramEnd"/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слишком плата высока. Время, энергия, силы кому же лишние? Если они кончатся, вместе с ними ведь и жизнь кончится? Вот он думал, </w:t>
      </w:r>
      <w:proofErr w:type="gramStart"/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маялся</w:t>
      </w:r>
      <w:proofErr w:type="gramEnd"/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потом принял все-таки окончательное решение. Опять речь составлял, перед зеркалом репетировал.</w:t>
      </w:r>
    </w:p>
    <w:p w:rsidR="0082343F" w:rsidRPr="0082343F" w:rsidRDefault="0082343F" w:rsidP="0082343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когда Болезнь пришла снова, он ей вполне твердо сказал:</w:t>
      </w:r>
    </w:p>
    <w:p w:rsidR="0082343F" w:rsidRPr="0082343F" w:rsidRDefault="0082343F" w:rsidP="0082343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– Знаешь что? Я тут подумал и решил: попробую сам со своими делами разобраться. Тебе, конечно, спасибо, только я и сам могу «нет» говорить, без твоей помощи. Я теперь буду</w:t>
      </w:r>
      <w:proofErr w:type="gramStart"/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</w:t>
      </w:r>
      <w:proofErr w:type="gramEnd"/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чень Решительный Отказ. Вот!</w:t>
      </w:r>
    </w:p>
    <w:p w:rsidR="0082343F" w:rsidRPr="0082343F" w:rsidRDefault="0082343F" w:rsidP="0082343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</w:t>
      </w:r>
      <w:proofErr w:type="gramStart"/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Ишь</w:t>
      </w:r>
      <w:proofErr w:type="gramEnd"/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заговорил! — удивилась Болезнь. — Ладно, без проблем. Пробуй, упражняйся. Может, еще и получится из тебя толк. Но если что — я тут как тут, только свистни.</w:t>
      </w:r>
    </w:p>
    <w:p w:rsidR="0082343F" w:rsidRPr="0082343F" w:rsidRDefault="0082343F" w:rsidP="0082343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Вежливый Отказ твердо решил поменять свою жизнь и выработать в себе полезные качества — твердость, решительность, последовательность и уверенность в себе.</w:t>
      </w:r>
    </w:p>
    <w:p w:rsidR="0082343F" w:rsidRPr="0082343F" w:rsidRDefault="0082343F" w:rsidP="0082343F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4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тех пор Вежливый Отказ все чаще выглядит Твердым и Решительным. Иногда еще начинает по привычке мямлить и руки заламывать, но вспоминает Болезнь и быстро берет себя в руки. Так что у него все лучше получается. На Болезнь больше не ссылается. И вообще ни на что не ссылается. Перестал оправдываться и реверансы раздавать, только говорит вежливо: «Извините, не могу!». А если уговаривать начинают, просто переводит разговор на другие темы. И ничего страшного не произошло! Оказывается, и без Болезни слово «нет» вполне выговаривается. А Болезни Вежливый Отказ даже благодарен. За науку всегда благодарить надо!</w:t>
      </w:r>
    </w:p>
    <w:p w:rsidR="00FE1FB3" w:rsidRDefault="00FE1FB3"/>
    <w:sectPr w:rsidR="00FE1FB3" w:rsidSect="001D380A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E2"/>
    <w:rsid w:val="001D380A"/>
    <w:rsid w:val="00633DE2"/>
    <w:rsid w:val="0082343F"/>
    <w:rsid w:val="00FE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343F"/>
    <w:pPr>
      <w:spacing w:after="60" w:line="240" w:lineRule="auto"/>
      <w:outlineLvl w:val="1"/>
    </w:pPr>
    <w:rPr>
      <w:rFonts w:ascii="Trebuchet MS" w:eastAsia="Times New Roman" w:hAnsi="Trebuchet MS" w:cs="Times New Roman"/>
      <w:b/>
      <w:bCs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343F"/>
    <w:rPr>
      <w:rFonts w:ascii="Trebuchet MS" w:eastAsia="Times New Roman" w:hAnsi="Trebuchet MS" w:cs="Times New Roman"/>
      <w:b/>
      <w:bCs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82343F"/>
    <w:rPr>
      <w:color w:val="1C70A0"/>
      <w:u w:val="single"/>
    </w:rPr>
  </w:style>
  <w:style w:type="character" w:styleId="a4">
    <w:name w:val="Strong"/>
    <w:basedOn w:val="a0"/>
    <w:uiPriority w:val="22"/>
    <w:qFormat/>
    <w:rsid w:val="0082343F"/>
    <w:rPr>
      <w:b/>
      <w:bCs/>
    </w:rPr>
  </w:style>
  <w:style w:type="paragraph" w:styleId="a5">
    <w:name w:val="Normal (Web)"/>
    <w:basedOn w:val="a"/>
    <w:uiPriority w:val="99"/>
    <w:semiHidden/>
    <w:unhideWhenUsed/>
    <w:rsid w:val="0082343F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343F"/>
    <w:pPr>
      <w:spacing w:after="60" w:line="240" w:lineRule="auto"/>
      <w:outlineLvl w:val="1"/>
    </w:pPr>
    <w:rPr>
      <w:rFonts w:ascii="Trebuchet MS" w:eastAsia="Times New Roman" w:hAnsi="Trebuchet MS" w:cs="Times New Roman"/>
      <w:b/>
      <w:bCs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343F"/>
    <w:rPr>
      <w:rFonts w:ascii="Trebuchet MS" w:eastAsia="Times New Roman" w:hAnsi="Trebuchet MS" w:cs="Times New Roman"/>
      <w:b/>
      <w:bCs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82343F"/>
    <w:rPr>
      <w:color w:val="1C70A0"/>
      <w:u w:val="single"/>
    </w:rPr>
  </w:style>
  <w:style w:type="character" w:styleId="a4">
    <w:name w:val="Strong"/>
    <w:basedOn w:val="a0"/>
    <w:uiPriority w:val="22"/>
    <w:qFormat/>
    <w:rsid w:val="0082343F"/>
    <w:rPr>
      <w:b/>
      <w:bCs/>
    </w:rPr>
  </w:style>
  <w:style w:type="paragraph" w:styleId="a5">
    <w:name w:val="Normal (Web)"/>
    <w:basedOn w:val="a"/>
    <w:uiPriority w:val="99"/>
    <w:semiHidden/>
    <w:unhideWhenUsed/>
    <w:rsid w:val="0082343F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797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9166">
                      <w:marLeft w:val="-24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fikarussian.ru/wp-content/uploads/2014/08/6a977c626bbca175cccd7234ecf5a42e.jpeg" TargetMode="External"/><Relationship Id="rId5" Type="http://schemas.openxmlformats.org/officeDocument/2006/relationships/hyperlink" Target="http://www.elfikarussian.ru/vezhlivyjj-otkaz-skazka-iz-novojj-serii-7-skazok-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ТОПМПК</dc:creator>
  <cp:keywords/>
  <dc:description/>
  <cp:lastModifiedBy>ТОПМПК</cp:lastModifiedBy>
  <cp:revision>4</cp:revision>
  <cp:lastPrinted>2014-09-02T05:48:00Z</cp:lastPrinted>
  <dcterms:created xsi:type="dcterms:W3CDTF">2014-08-22T08:14:00Z</dcterms:created>
  <dcterms:modified xsi:type="dcterms:W3CDTF">2014-09-02T05:48:00Z</dcterms:modified>
</cp:coreProperties>
</file>